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95D" w:rsidRPr="00A31C29" w:rsidRDefault="00F3495D" w:rsidP="00ED01DA">
      <w:pPr>
        <w:jc w:val="center"/>
        <w:rPr>
          <w:rFonts w:asciiTheme="minorBidi" w:eastAsia="Calibri" w:hAnsiTheme="minorBidi"/>
          <w:b/>
          <w:bCs/>
          <w:sz w:val="28"/>
          <w:szCs w:val="28"/>
        </w:rPr>
      </w:pPr>
      <w:r w:rsidRPr="00A31C29">
        <w:rPr>
          <w:rFonts w:asciiTheme="minorBidi" w:eastAsia="Calibri" w:hAnsiTheme="minorBidi"/>
          <w:b/>
          <w:bCs/>
          <w:sz w:val="28"/>
          <w:szCs w:val="28"/>
        </w:rPr>
        <w:t xml:space="preserve">QUESTION </w:t>
      </w:r>
      <w:r w:rsidR="00ED01DA" w:rsidRPr="00A31C29">
        <w:rPr>
          <w:rFonts w:asciiTheme="minorBidi" w:eastAsia="Calibri" w:hAnsiTheme="minorBidi"/>
          <w:b/>
          <w:bCs/>
          <w:sz w:val="28"/>
          <w:szCs w:val="28"/>
        </w:rPr>
        <w:t>I</w:t>
      </w:r>
      <w:r w:rsidRPr="00A31C29">
        <w:rPr>
          <w:rFonts w:asciiTheme="minorBidi" w:eastAsia="Calibri" w:hAnsiTheme="minorBidi"/>
          <w:b/>
          <w:bCs/>
          <w:sz w:val="28"/>
          <w:szCs w:val="28"/>
        </w:rPr>
        <w:t>-A. 12 POINTS</w:t>
      </w:r>
    </w:p>
    <w:p w:rsidR="00F3495D" w:rsidRPr="00A31C29" w:rsidRDefault="00F3495D" w:rsidP="00F3495D">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 xml:space="preserve">The company that you work for as a managerial accountant uses independent agents to sell its products. These agents are currently being paid a commission of 15% of the sales </w:t>
      </w:r>
      <w:r w:rsidRPr="00A31C29">
        <w:rPr>
          <w:rFonts w:asciiTheme="minorBidi" w:eastAsia="Times New Roman" w:hAnsiTheme="minorBidi"/>
          <w:noProof/>
          <w:sz w:val="24"/>
          <w:szCs w:val="24"/>
          <w:lang w:val="en-US"/>
        </w:rPr>
        <w:t>price,</w:t>
      </w:r>
      <w:r w:rsidRPr="00A31C29">
        <w:rPr>
          <w:rFonts w:asciiTheme="minorBidi" w:eastAsia="Times New Roman" w:hAnsiTheme="minorBidi"/>
          <w:sz w:val="24"/>
          <w:szCs w:val="24"/>
          <w:lang w:val="en-US"/>
        </w:rPr>
        <w:t xml:space="preserve"> but are asking for an increase to 25% of sales made during the coming year. You had already prepared the following income statement for the company based on the 15% commission: </w:t>
      </w:r>
    </w:p>
    <w:p w:rsidR="00F3495D" w:rsidRPr="00A31C29" w:rsidRDefault="00F3495D" w:rsidP="00F3495D">
      <w:pPr>
        <w:spacing w:after="0" w:line="240" w:lineRule="auto"/>
        <w:rPr>
          <w:rFonts w:asciiTheme="minorBidi" w:eastAsia="Times New Roman" w:hAnsiTheme="minorBidi"/>
          <w:sz w:val="24"/>
          <w:szCs w:val="24"/>
          <w:lang w:val="en-US"/>
        </w:rPr>
      </w:pPr>
    </w:p>
    <w:tbl>
      <w:tblPr>
        <w:tblW w:w="9259" w:type="dxa"/>
        <w:tblCellSpacing w:w="15" w:type="dxa"/>
        <w:tblCellMar>
          <w:top w:w="15" w:type="dxa"/>
          <w:left w:w="15" w:type="dxa"/>
          <w:bottom w:w="15" w:type="dxa"/>
          <w:right w:w="15" w:type="dxa"/>
        </w:tblCellMar>
        <w:tblLook w:val="04A0" w:firstRow="1" w:lastRow="0" w:firstColumn="1" w:lastColumn="0" w:noHBand="0" w:noVBand="1"/>
      </w:tblPr>
      <w:tblGrid>
        <w:gridCol w:w="6194"/>
        <w:gridCol w:w="1062"/>
        <w:gridCol w:w="1197"/>
        <w:gridCol w:w="806"/>
      </w:tblGrid>
      <w:tr w:rsidR="00F3495D" w:rsidRPr="00A31C29" w:rsidTr="00077EC5">
        <w:trPr>
          <w:gridAfter w:val="1"/>
          <w:wAfter w:w="770" w:type="dxa"/>
          <w:tblHeader/>
          <w:tblCellSpacing w:w="15" w:type="dxa"/>
        </w:trPr>
        <w:tc>
          <w:tcPr>
            <w:tcW w:w="8399" w:type="dxa"/>
            <w:gridSpan w:val="3"/>
            <w:vAlign w:val="center"/>
            <w:hideMark/>
          </w:tcPr>
          <w:p w:rsidR="00F3495D" w:rsidRPr="00A31C29" w:rsidRDefault="00F3495D" w:rsidP="00F3495D">
            <w:pPr>
              <w:spacing w:after="0" w:line="240" w:lineRule="auto"/>
              <w:jc w:val="center"/>
              <w:rPr>
                <w:rFonts w:asciiTheme="minorBidi" w:eastAsia="Times New Roman" w:hAnsiTheme="minorBidi"/>
                <w:b/>
                <w:bCs/>
                <w:sz w:val="24"/>
                <w:szCs w:val="24"/>
                <w:u w:val="single"/>
                <w:lang w:val="en-US"/>
              </w:rPr>
            </w:pPr>
            <w:r w:rsidRPr="00A31C29">
              <w:rPr>
                <w:rFonts w:asciiTheme="minorBidi" w:eastAsia="Times New Roman" w:hAnsiTheme="minorBidi"/>
                <w:b/>
                <w:bCs/>
                <w:sz w:val="24"/>
                <w:szCs w:val="24"/>
                <w:lang w:val="en-US"/>
              </w:rPr>
              <w:t xml:space="preserve">                                             </w:t>
            </w:r>
            <w:r w:rsidRPr="00A31C29">
              <w:rPr>
                <w:rFonts w:asciiTheme="minorBidi" w:eastAsia="Times New Roman" w:hAnsiTheme="minorBidi"/>
                <w:b/>
                <w:bCs/>
                <w:sz w:val="24"/>
                <w:szCs w:val="24"/>
                <w:u w:val="single"/>
                <w:lang w:val="en-US"/>
              </w:rPr>
              <w:t>Income Statement</w:t>
            </w:r>
          </w:p>
          <w:p w:rsidR="00F3495D" w:rsidRPr="00A31C29" w:rsidRDefault="00F3495D" w:rsidP="00F3495D">
            <w:pPr>
              <w:spacing w:after="0" w:line="240" w:lineRule="auto"/>
              <w:ind w:right="-2629"/>
              <w:jc w:val="both"/>
              <w:rPr>
                <w:rFonts w:asciiTheme="minorBidi" w:eastAsia="Times New Roman" w:hAnsiTheme="minorBidi"/>
                <w:b/>
                <w:bCs/>
                <w:sz w:val="24"/>
                <w:szCs w:val="24"/>
                <w:u w:val="single"/>
                <w:lang w:val="en-US"/>
              </w:rPr>
            </w:pPr>
            <w:r w:rsidRPr="00A31C29">
              <w:rPr>
                <w:rFonts w:asciiTheme="minorBidi" w:eastAsia="Times New Roman" w:hAnsiTheme="minorBidi"/>
                <w:b/>
                <w:bCs/>
                <w:sz w:val="24"/>
                <w:szCs w:val="24"/>
                <w:lang w:val="en-US"/>
              </w:rPr>
              <w:t xml:space="preserve">                                                       </w:t>
            </w:r>
            <w:r w:rsidRPr="00A31C29">
              <w:rPr>
                <w:rFonts w:asciiTheme="minorBidi" w:eastAsia="Times New Roman" w:hAnsiTheme="minorBidi"/>
                <w:b/>
                <w:bCs/>
                <w:sz w:val="24"/>
                <w:szCs w:val="24"/>
                <w:u w:val="single"/>
                <w:lang w:val="en-US"/>
              </w:rPr>
              <w:t>Year Ending April 30, 2016</w:t>
            </w:r>
          </w:p>
        </w:tc>
      </w:tr>
      <w:tr w:rsidR="00F3495D" w:rsidRPr="00A31C29" w:rsidTr="00077EC5">
        <w:trPr>
          <w:tblCellSpacing w:w="15" w:type="dxa"/>
        </w:trPr>
        <w:tc>
          <w:tcPr>
            <w:tcW w:w="6237" w:type="dxa"/>
            <w:vAlign w:val="center"/>
            <w:hideMark/>
          </w:tcPr>
          <w:p w:rsidR="00F3495D" w:rsidRPr="00A31C29" w:rsidRDefault="00F3495D" w:rsidP="00F3495D">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Sales</w:t>
            </w:r>
          </w:p>
        </w:tc>
        <w:tc>
          <w:tcPr>
            <w:tcW w:w="0" w:type="auto"/>
            <w:vAlign w:val="center"/>
            <w:hideMark/>
          </w:tcPr>
          <w:p w:rsidR="00F3495D" w:rsidRPr="00A31C29" w:rsidRDefault="00F3495D" w:rsidP="00F3495D">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 </w:t>
            </w:r>
          </w:p>
        </w:tc>
        <w:tc>
          <w:tcPr>
            <w:tcW w:w="1972" w:type="dxa"/>
            <w:gridSpan w:val="2"/>
            <w:vAlign w:val="center"/>
            <w:hideMark/>
          </w:tcPr>
          <w:p w:rsidR="00F3495D" w:rsidRPr="00A31C29" w:rsidRDefault="00F3495D" w:rsidP="00F3495D">
            <w:pPr>
              <w:spacing w:after="0" w:line="240" w:lineRule="auto"/>
              <w:jc w:val="right"/>
              <w:rPr>
                <w:rFonts w:asciiTheme="minorBidi" w:eastAsia="Times New Roman" w:hAnsiTheme="minorBidi"/>
                <w:sz w:val="24"/>
                <w:szCs w:val="24"/>
                <w:lang w:val="en-US"/>
              </w:rPr>
            </w:pPr>
            <w:r w:rsidRPr="00A31C29">
              <w:rPr>
                <w:rFonts w:asciiTheme="minorBidi" w:eastAsia="Times New Roman" w:hAnsiTheme="minorBidi"/>
                <w:sz w:val="24"/>
                <w:szCs w:val="24"/>
                <w:lang w:val="en-US"/>
              </w:rPr>
              <w:t>$2,000,000</w:t>
            </w:r>
          </w:p>
        </w:tc>
      </w:tr>
      <w:tr w:rsidR="00F3495D" w:rsidRPr="00A31C29" w:rsidTr="00077EC5">
        <w:trPr>
          <w:tblCellSpacing w:w="15" w:type="dxa"/>
        </w:trPr>
        <w:tc>
          <w:tcPr>
            <w:tcW w:w="6237" w:type="dxa"/>
            <w:vAlign w:val="center"/>
            <w:hideMark/>
          </w:tcPr>
          <w:p w:rsidR="00F3495D" w:rsidRPr="00A31C29" w:rsidRDefault="00F3495D" w:rsidP="00F3495D">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Cost of goods sold (60% variable costs 40% fixed costs)</w:t>
            </w:r>
          </w:p>
        </w:tc>
        <w:tc>
          <w:tcPr>
            <w:tcW w:w="0" w:type="auto"/>
            <w:vAlign w:val="center"/>
            <w:hideMark/>
          </w:tcPr>
          <w:p w:rsidR="00F3495D" w:rsidRPr="00A31C29" w:rsidRDefault="00F3495D" w:rsidP="00F3495D">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 </w:t>
            </w:r>
          </w:p>
        </w:tc>
        <w:tc>
          <w:tcPr>
            <w:tcW w:w="1972" w:type="dxa"/>
            <w:gridSpan w:val="2"/>
            <w:vAlign w:val="center"/>
            <w:hideMark/>
          </w:tcPr>
          <w:p w:rsidR="00F3495D" w:rsidRPr="00A31C29" w:rsidRDefault="00F3495D" w:rsidP="00F3495D">
            <w:pPr>
              <w:spacing w:after="0" w:line="240" w:lineRule="auto"/>
              <w:jc w:val="right"/>
              <w:rPr>
                <w:rFonts w:asciiTheme="minorBidi" w:eastAsia="Times New Roman" w:hAnsiTheme="minorBidi"/>
                <w:sz w:val="24"/>
                <w:szCs w:val="24"/>
                <w:u w:val="single"/>
                <w:lang w:val="en-US"/>
              </w:rPr>
            </w:pPr>
            <w:r w:rsidRPr="00A31C29">
              <w:rPr>
                <w:rFonts w:asciiTheme="minorBidi" w:eastAsia="Times New Roman" w:hAnsiTheme="minorBidi"/>
                <w:sz w:val="24"/>
                <w:szCs w:val="24"/>
                <w:u w:val="single"/>
                <w:lang w:val="en-US"/>
              </w:rPr>
              <w:t xml:space="preserve">   1,500,000</w:t>
            </w:r>
          </w:p>
        </w:tc>
      </w:tr>
      <w:tr w:rsidR="00F3495D" w:rsidRPr="00A31C29" w:rsidTr="00077EC5">
        <w:trPr>
          <w:tblCellSpacing w:w="15" w:type="dxa"/>
        </w:trPr>
        <w:tc>
          <w:tcPr>
            <w:tcW w:w="6237" w:type="dxa"/>
            <w:vAlign w:val="center"/>
            <w:hideMark/>
          </w:tcPr>
          <w:p w:rsidR="00F3495D" w:rsidRPr="00A31C29" w:rsidRDefault="00F3495D" w:rsidP="00F3495D">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Gross profit</w:t>
            </w:r>
          </w:p>
        </w:tc>
        <w:tc>
          <w:tcPr>
            <w:tcW w:w="0" w:type="auto"/>
            <w:vAlign w:val="center"/>
            <w:hideMark/>
          </w:tcPr>
          <w:p w:rsidR="00F3495D" w:rsidRPr="00A31C29" w:rsidRDefault="00F3495D" w:rsidP="00F3495D">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 </w:t>
            </w:r>
          </w:p>
        </w:tc>
        <w:tc>
          <w:tcPr>
            <w:tcW w:w="1972" w:type="dxa"/>
            <w:gridSpan w:val="2"/>
            <w:vAlign w:val="center"/>
            <w:hideMark/>
          </w:tcPr>
          <w:p w:rsidR="00F3495D" w:rsidRPr="00A31C29" w:rsidRDefault="00F3495D" w:rsidP="00F3495D">
            <w:pPr>
              <w:spacing w:after="0" w:line="240" w:lineRule="auto"/>
              <w:jc w:val="right"/>
              <w:rPr>
                <w:rFonts w:asciiTheme="minorBidi" w:eastAsia="Times New Roman" w:hAnsiTheme="minorBidi"/>
                <w:sz w:val="24"/>
                <w:szCs w:val="24"/>
                <w:lang w:val="en-US"/>
              </w:rPr>
            </w:pPr>
            <w:r w:rsidRPr="00A31C29">
              <w:rPr>
                <w:rFonts w:asciiTheme="minorBidi" w:eastAsia="Times New Roman" w:hAnsiTheme="minorBidi"/>
                <w:sz w:val="24"/>
                <w:szCs w:val="24"/>
                <w:lang w:val="en-US"/>
              </w:rPr>
              <w:t xml:space="preserve">     500,000</w:t>
            </w:r>
          </w:p>
        </w:tc>
      </w:tr>
      <w:tr w:rsidR="00F3495D" w:rsidRPr="00A31C29" w:rsidTr="00077EC5">
        <w:trPr>
          <w:gridAfter w:val="1"/>
          <w:wAfter w:w="770" w:type="dxa"/>
          <w:tblCellSpacing w:w="15" w:type="dxa"/>
        </w:trPr>
        <w:tc>
          <w:tcPr>
            <w:tcW w:w="6237" w:type="dxa"/>
            <w:vAlign w:val="center"/>
            <w:hideMark/>
          </w:tcPr>
          <w:p w:rsidR="00F3495D" w:rsidRPr="00A31C29" w:rsidRDefault="00F3495D" w:rsidP="00F3495D">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 xml:space="preserve">Selling and administrative expenses </w:t>
            </w:r>
          </w:p>
          <w:p w:rsidR="00F3495D" w:rsidRPr="00A31C29" w:rsidRDefault="00F3495D" w:rsidP="00F3495D">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 xml:space="preserve">               Commissions only</w:t>
            </w:r>
          </w:p>
        </w:tc>
        <w:tc>
          <w:tcPr>
            <w:tcW w:w="0" w:type="auto"/>
            <w:vAlign w:val="center"/>
            <w:hideMark/>
          </w:tcPr>
          <w:p w:rsidR="00F3495D" w:rsidRPr="00A31C29" w:rsidRDefault="00F3495D" w:rsidP="00F3495D">
            <w:pPr>
              <w:spacing w:after="0" w:line="240" w:lineRule="auto"/>
              <w:jc w:val="right"/>
              <w:rPr>
                <w:rFonts w:asciiTheme="minorBidi" w:eastAsia="Times New Roman" w:hAnsiTheme="minorBidi"/>
                <w:sz w:val="24"/>
                <w:szCs w:val="24"/>
                <w:lang w:val="en-US"/>
              </w:rPr>
            </w:pPr>
          </w:p>
          <w:p w:rsidR="00F3495D" w:rsidRPr="00A31C29" w:rsidRDefault="00F3495D" w:rsidP="00F3495D">
            <w:pPr>
              <w:spacing w:after="0" w:line="240" w:lineRule="auto"/>
              <w:jc w:val="right"/>
              <w:rPr>
                <w:rFonts w:asciiTheme="minorBidi" w:eastAsia="Times New Roman" w:hAnsiTheme="minorBidi"/>
                <w:sz w:val="24"/>
                <w:szCs w:val="24"/>
                <w:lang w:val="en-US"/>
              </w:rPr>
            </w:pPr>
            <w:r w:rsidRPr="00A31C29">
              <w:rPr>
                <w:rFonts w:asciiTheme="minorBidi" w:eastAsia="Times New Roman" w:hAnsiTheme="minorBidi"/>
                <w:sz w:val="24"/>
                <w:szCs w:val="24"/>
                <w:lang w:val="en-US"/>
              </w:rPr>
              <w:t>$300,000</w:t>
            </w:r>
          </w:p>
        </w:tc>
        <w:tc>
          <w:tcPr>
            <w:tcW w:w="1172" w:type="dxa"/>
            <w:vAlign w:val="center"/>
            <w:hideMark/>
          </w:tcPr>
          <w:p w:rsidR="00F3495D" w:rsidRPr="00A31C29" w:rsidRDefault="00F3495D" w:rsidP="00F3495D">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 </w:t>
            </w:r>
          </w:p>
        </w:tc>
      </w:tr>
      <w:tr w:rsidR="00F3495D" w:rsidRPr="00A31C29" w:rsidTr="00077EC5">
        <w:trPr>
          <w:tblCellSpacing w:w="15" w:type="dxa"/>
        </w:trPr>
        <w:tc>
          <w:tcPr>
            <w:tcW w:w="6237" w:type="dxa"/>
            <w:vAlign w:val="center"/>
            <w:hideMark/>
          </w:tcPr>
          <w:p w:rsidR="00F3495D" w:rsidRPr="00A31C29" w:rsidRDefault="00F3495D" w:rsidP="00F3495D">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 xml:space="preserve">               Fixed costs</w:t>
            </w:r>
          </w:p>
        </w:tc>
        <w:tc>
          <w:tcPr>
            <w:tcW w:w="0" w:type="auto"/>
            <w:vAlign w:val="center"/>
            <w:hideMark/>
          </w:tcPr>
          <w:p w:rsidR="00F3495D" w:rsidRPr="00A31C29" w:rsidRDefault="00F3495D" w:rsidP="00F3495D">
            <w:pPr>
              <w:spacing w:after="0" w:line="240" w:lineRule="auto"/>
              <w:jc w:val="right"/>
              <w:rPr>
                <w:rFonts w:asciiTheme="minorBidi" w:eastAsia="Times New Roman" w:hAnsiTheme="minorBidi"/>
                <w:sz w:val="24"/>
                <w:szCs w:val="24"/>
                <w:u w:val="single"/>
                <w:lang w:val="en-US"/>
              </w:rPr>
            </w:pPr>
            <w:r w:rsidRPr="00A31C29">
              <w:rPr>
                <w:rFonts w:asciiTheme="minorBidi" w:eastAsia="Times New Roman" w:hAnsiTheme="minorBidi"/>
                <w:sz w:val="24"/>
                <w:szCs w:val="24"/>
                <w:u w:val="single"/>
                <w:lang w:val="en-US"/>
              </w:rPr>
              <w:t xml:space="preserve">  75,000</w:t>
            </w:r>
          </w:p>
        </w:tc>
        <w:tc>
          <w:tcPr>
            <w:tcW w:w="1972" w:type="dxa"/>
            <w:gridSpan w:val="2"/>
            <w:vAlign w:val="center"/>
            <w:hideMark/>
          </w:tcPr>
          <w:p w:rsidR="00F3495D" w:rsidRPr="00A31C29" w:rsidRDefault="00F3495D" w:rsidP="00F3495D">
            <w:pPr>
              <w:spacing w:after="0" w:line="240" w:lineRule="auto"/>
              <w:jc w:val="right"/>
              <w:rPr>
                <w:rFonts w:asciiTheme="minorBidi" w:eastAsia="Times New Roman" w:hAnsiTheme="minorBidi"/>
                <w:sz w:val="24"/>
                <w:szCs w:val="24"/>
                <w:u w:val="single"/>
                <w:lang w:val="en-US"/>
              </w:rPr>
            </w:pPr>
            <w:r w:rsidRPr="00A31C29">
              <w:rPr>
                <w:rFonts w:asciiTheme="minorBidi" w:eastAsia="Times New Roman" w:hAnsiTheme="minorBidi"/>
                <w:sz w:val="24"/>
                <w:szCs w:val="24"/>
                <w:u w:val="single"/>
                <w:lang w:val="en-US"/>
              </w:rPr>
              <w:t>375,0000</w:t>
            </w:r>
          </w:p>
        </w:tc>
      </w:tr>
      <w:tr w:rsidR="00F3495D" w:rsidRPr="00A31C29" w:rsidTr="00077EC5">
        <w:trPr>
          <w:tblCellSpacing w:w="15" w:type="dxa"/>
        </w:trPr>
        <w:tc>
          <w:tcPr>
            <w:tcW w:w="6237" w:type="dxa"/>
            <w:vAlign w:val="center"/>
            <w:hideMark/>
          </w:tcPr>
          <w:p w:rsidR="00F3495D" w:rsidRPr="00A31C29" w:rsidRDefault="00F3495D" w:rsidP="00F3495D">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Income before taxes</w:t>
            </w:r>
          </w:p>
        </w:tc>
        <w:tc>
          <w:tcPr>
            <w:tcW w:w="0" w:type="auto"/>
            <w:vAlign w:val="center"/>
            <w:hideMark/>
          </w:tcPr>
          <w:p w:rsidR="00F3495D" w:rsidRPr="00A31C29" w:rsidRDefault="00F3495D" w:rsidP="00F3495D">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 </w:t>
            </w:r>
          </w:p>
        </w:tc>
        <w:tc>
          <w:tcPr>
            <w:tcW w:w="1972" w:type="dxa"/>
            <w:gridSpan w:val="2"/>
            <w:vAlign w:val="center"/>
            <w:hideMark/>
          </w:tcPr>
          <w:p w:rsidR="00F3495D" w:rsidRPr="00A31C29" w:rsidRDefault="00F3495D" w:rsidP="00F3495D">
            <w:pPr>
              <w:spacing w:after="0" w:line="240" w:lineRule="auto"/>
              <w:jc w:val="right"/>
              <w:rPr>
                <w:rFonts w:asciiTheme="minorBidi" w:eastAsia="Times New Roman" w:hAnsiTheme="minorBidi"/>
                <w:sz w:val="24"/>
                <w:szCs w:val="24"/>
                <w:lang w:val="en-US"/>
              </w:rPr>
            </w:pPr>
            <w:r w:rsidRPr="00A31C29">
              <w:rPr>
                <w:rFonts w:asciiTheme="minorBidi" w:eastAsia="Times New Roman" w:hAnsiTheme="minorBidi"/>
                <w:sz w:val="24"/>
                <w:szCs w:val="24"/>
                <w:lang w:val="en-US"/>
              </w:rPr>
              <w:t>125,000</w:t>
            </w:r>
          </w:p>
        </w:tc>
      </w:tr>
      <w:tr w:rsidR="00F3495D" w:rsidRPr="00A31C29" w:rsidTr="00077EC5">
        <w:trPr>
          <w:tblCellSpacing w:w="15" w:type="dxa"/>
        </w:trPr>
        <w:tc>
          <w:tcPr>
            <w:tcW w:w="6237" w:type="dxa"/>
            <w:vAlign w:val="center"/>
            <w:hideMark/>
          </w:tcPr>
          <w:p w:rsidR="00F3495D" w:rsidRPr="00A31C29" w:rsidRDefault="00F3495D" w:rsidP="00051DC1">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Income tax expense (2</w:t>
            </w:r>
            <w:r w:rsidR="00051DC1" w:rsidRPr="00A31C29">
              <w:rPr>
                <w:rFonts w:asciiTheme="minorBidi" w:eastAsia="Times New Roman" w:hAnsiTheme="minorBidi"/>
                <w:sz w:val="24"/>
                <w:szCs w:val="24"/>
                <w:lang w:val="en-US"/>
              </w:rPr>
              <w:t>0</w:t>
            </w:r>
            <w:r w:rsidRPr="00A31C29">
              <w:rPr>
                <w:rFonts w:asciiTheme="minorBidi" w:eastAsia="Times New Roman" w:hAnsiTheme="minorBidi"/>
                <w:sz w:val="24"/>
                <w:szCs w:val="24"/>
                <w:lang w:val="en-US"/>
              </w:rPr>
              <w:t>%)</w:t>
            </w:r>
          </w:p>
        </w:tc>
        <w:tc>
          <w:tcPr>
            <w:tcW w:w="0" w:type="auto"/>
            <w:vAlign w:val="center"/>
            <w:hideMark/>
          </w:tcPr>
          <w:p w:rsidR="00F3495D" w:rsidRPr="00A31C29" w:rsidRDefault="00F3495D" w:rsidP="00F3495D">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 </w:t>
            </w:r>
          </w:p>
        </w:tc>
        <w:tc>
          <w:tcPr>
            <w:tcW w:w="1972" w:type="dxa"/>
            <w:gridSpan w:val="2"/>
            <w:vAlign w:val="center"/>
            <w:hideMark/>
          </w:tcPr>
          <w:p w:rsidR="00F3495D" w:rsidRPr="00A31C29" w:rsidRDefault="00F3495D" w:rsidP="00F3495D">
            <w:pPr>
              <w:spacing w:after="0" w:line="240" w:lineRule="auto"/>
              <w:jc w:val="right"/>
              <w:rPr>
                <w:rFonts w:asciiTheme="minorBidi" w:eastAsia="Times New Roman" w:hAnsiTheme="minorBidi"/>
                <w:sz w:val="24"/>
                <w:szCs w:val="24"/>
                <w:u w:val="single"/>
                <w:lang w:val="en-US"/>
              </w:rPr>
            </w:pPr>
            <w:r w:rsidRPr="00A31C29">
              <w:rPr>
                <w:rFonts w:asciiTheme="minorBidi" w:eastAsia="Times New Roman" w:hAnsiTheme="minorBidi"/>
                <w:sz w:val="24"/>
                <w:szCs w:val="24"/>
                <w:u w:val="single"/>
                <w:lang w:val="en-US"/>
              </w:rPr>
              <w:t>25,000</w:t>
            </w:r>
          </w:p>
        </w:tc>
      </w:tr>
      <w:tr w:rsidR="00F3495D" w:rsidRPr="00A31C29" w:rsidTr="00077EC5">
        <w:trPr>
          <w:tblCellSpacing w:w="15" w:type="dxa"/>
        </w:trPr>
        <w:tc>
          <w:tcPr>
            <w:tcW w:w="6237" w:type="dxa"/>
            <w:vAlign w:val="center"/>
            <w:hideMark/>
          </w:tcPr>
          <w:p w:rsidR="00F3495D" w:rsidRPr="00A31C29" w:rsidRDefault="00F3495D" w:rsidP="00F3495D">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Operating income</w:t>
            </w:r>
          </w:p>
        </w:tc>
        <w:tc>
          <w:tcPr>
            <w:tcW w:w="0" w:type="auto"/>
            <w:vAlign w:val="center"/>
            <w:hideMark/>
          </w:tcPr>
          <w:p w:rsidR="00F3495D" w:rsidRPr="00A31C29" w:rsidRDefault="00F3495D" w:rsidP="00F3495D">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 </w:t>
            </w:r>
          </w:p>
        </w:tc>
        <w:tc>
          <w:tcPr>
            <w:tcW w:w="1972" w:type="dxa"/>
            <w:gridSpan w:val="2"/>
            <w:vAlign w:val="center"/>
            <w:hideMark/>
          </w:tcPr>
          <w:p w:rsidR="00F3495D" w:rsidRPr="00A31C29" w:rsidRDefault="00F3495D" w:rsidP="00F3495D">
            <w:pPr>
              <w:spacing w:after="0" w:line="240" w:lineRule="auto"/>
              <w:jc w:val="right"/>
              <w:rPr>
                <w:rFonts w:asciiTheme="minorBidi" w:eastAsia="Times New Roman" w:hAnsiTheme="minorBidi"/>
                <w:sz w:val="24"/>
                <w:szCs w:val="24"/>
                <w:u w:val="double"/>
                <w:lang w:val="en-US"/>
              </w:rPr>
            </w:pPr>
            <w:r w:rsidRPr="00A31C29">
              <w:rPr>
                <w:rFonts w:asciiTheme="minorBidi" w:eastAsia="Times New Roman" w:hAnsiTheme="minorBidi"/>
                <w:sz w:val="24"/>
                <w:szCs w:val="24"/>
                <w:u w:val="double"/>
                <w:lang w:val="en-US"/>
              </w:rPr>
              <w:t>$</w:t>
            </w:r>
            <w:r w:rsidRPr="00A31C29">
              <w:rPr>
                <w:rFonts w:asciiTheme="minorBidi" w:eastAsia="Times New Roman" w:hAnsiTheme="minorBidi"/>
                <w:sz w:val="24"/>
                <w:szCs w:val="24"/>
                <w:u w:val="double"/>
                <w:lang w:val="en-US"/>
              </w:rPr>
              <w:t> </w:t>
            </w:r>
            <w:r w:rsidRPr="00A31C29">
              <w:rPr>
                <w:rFonts w:asciiTheme="minorBidi" w:eastAsia="Times New Roman" w:hAnsiTheme="minorBidi"/>
                <w:sz w:val="24"/>
                <w:szCs w:val="24"/>
                <w:u w:val="double"/>
                <w:lang w:val="en-US"/>
              </w:rPr>
              <w:t>100,000</w:t>
            </w:r>
          </w:p>
        </w:tc>
      </w:tr>
    </w:tbl>
    <w:p w:rsidR="00F3495D" w:rsidRPr="00A31C29" w:rsidRDefault="00F3495D" w:rsidP="00F3495D">
      <w:pPr>
        <w:spacing w:before="100" w:beforeAutospacing="1" w:after="100" w:afterAutospacing="1"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 xml:space="preserve">Management wants to examine the possibility of employing the company's </w:t>
      </w:r>
      <w:r w:rsidRPr="00A31C29">
        <w:rPr>
          <w:rFonts w:asciiTheme="minorBidi" w:eastAsia="Times New Roman" w:hAnsiTheme="minorBidi"/>
          <w:noProof/>
          <w:sz w:val="24"/>
          <w:szCs w:val="24"/>
          <w:lang w:val="en-US"/>
        </w:rPr>
        <w:t>own</w:t>
      </w:r>
      <w:r w:rsidRPr="00A31C29">
        <w:rPr>
          <w:rFonts w:asciiTheme="minorBidi" w:eastAsia="Times New Roman" w:hAnsiTheme="minorBidi"/>
          <w:sz w:val="24"/>
          <w:szCs w:val="24"/>
          <w:lang w:val="en-US"/>
        </w:rPr>
        <w:t xml:space="preserve"> salespeople. The company would need a sales manager at an annual salary of $75,000 and three </w:t>
      </w:r>
      <w:r w:rsidRPr="00A31C29">
        <w:rPr>
          <w:rFonts w:asciiTheme="minorBidi" w:eastAsia="Times New Roman" w:hAnsiTheme="minorBidi"/>
          <w:noProof/>
          <w:sz w:val="24"/>
          <w:szCs w:val="24"/>
          <w:lang w:val="en-US"/>
        </w:rPr>
        <w:t>sales people</w:t>
      </w:r>
      <w:r w:rsidRPr="00A31C29">
        <w:rPr>
          <w:rFonts w:asciiTheme="minorBidi" w:eastAsia="Times New Roman" w:hAnsiTheme="minorBidi"/>
          <w:sz w:val="24"/>
          <w:szCs w:val="24"/>
          <w:lang w:val="en-US"/>
        </w:rPr>
        <w:t xml:space="preserve"> </w:t>
      </w:r>
      <w:r w:rsidRPr="00A31C29">
        <w:rPr>
          <w:rFonts w:asciiTheme="minorBidi" w:eastAsia="Times New Roman" w:hAnsiTheme="minorBidi"/>
          <w:noProof/>
          <w:sz w:val="24"/>
          <w:szCs w:val="24"/>
          <w:lang w:val="en-US"/>
        </w:rPr>
        <w:t>at an annual salary</w:t>
      </w:r>
      <w:r w:rsidRPr="00A31C29">
        <w:rPr>
          <w:rFonts w:asciiTheme="minorBidi" w:eastAsia="Times New Roman" w:hAnsiTheme="minorBidi"/>
          <w:sz w:val="24"/>
          <w:szCs w:val="24"/>
          <w:lang w:val="en-US"/>
        </w:rPr>
        <w:t xml:space="preserve"> of $25,000 each, plus a commission of 5% of sales. All other fixed </w:t>
      </w:r>
      <w:r w:rsidRPr="00A31C29">
        <w:rPr>
          <w:rFonts w:asciiTheme="minorBidi" w:eastAsia="Times New Roman" w:hAnsiTheme="minorBidi"/>
          <w:noProof/>
          <w:sz w:val="24"/>
          <w:szCs w:val="24"/>
          <w:lang w:val="en-US"/>
        </w:rPr>
        <w:t>costs, as well as the variable cost percentages</w:t>
      </w:r>
      <w:r w:rsidRPr="00A31C29">
        <w:rPr>
          <w:rFonts w:asciiTheme="minorBidi" w:eastAsia="Times New Roman" w:hAnsiTheme="minorBidi"/>
          <w:sz w:val="24"/>
          <w:szCs w:val="24"/>
          <w:lang w:val="en-US"/>
        </w:rPr>
        <w:t xml:space="preserve"> would remain the same as in the above pro forma income statement.</w:t>
      </w:r>
    </w:p>
    <w:p w:rsidR="00F3495D" w:rsidRPr="00A31C29" w:rsidRDefault="00F3495D" w:rsidP="00F3495D">
      <w:pPr>
        <w:spacing w:after="0" w:line="240" w:lineRule="auto"/>
        <w:rPr>
          <w:rFonts w:asciiTheme="minorBidi" w:eastAsia="Times New Roman" w:hAnsiTheme="minorBidi"/>
          <w:b/>
          <w:bCs/>
          <w:sz w:val="24"/>
          <w:szCs w:val="24"/>
          <w:u w:val="double"/>
          <w:lang w:val="en-US"/>
        </w:rPr>
      </w:pPr>
      <w:r w:rsidRPr="00A31C29">
        <w:rPr>
          <w:rFonts w:asciiTheme="minorBidi" w:eastAsia="Times New Roman" w:hAnsiTheme="minorBidi"/>
          <w:b/>
          <w:bCs/>
          <w:sz w:val="24"/>
          <w:szCs w:val="24"/>
          <w:u w:val="double"/>
          <w:lang w:val="en-US"/>
        </w:rPr>
        <w:t>Instructions</w:t>
      </w:r>
    </w:p>
    <w:p w:rsidR="00F3495D" w:rsidRPr="00A31C29" w:rsidRDefault="00F3495D" w:rsidP="00F3495D">
      <w:pPr>
        <w:spacing w:after="0" w:line="240" w:lineRule="auto"/>
        <w:rPr>
          <w:rFonts w:asciiTheme="minorBidi" w:eastAsia="Times New Roman" w:hAnsiTheme="minorBidi"/>
          <w:b/>
          <w:bCs/>
          <w:sz w:val="24"/>
          <w:szCs w:val="24"/>
          <w:u w:val="double"/>
          <w:lang w:val="en-US"/>
        </w:rPr>
      </w:pPr>
    </w:p>
    <w:p w:rsidR="00F3495D" w:rsidRPr="00A31C29" w:rsidRDefault="00F3495D" w:rsidP="00F3495D">
      <w:pPr>
        <w:numPr>
          <w:ilvl w:val="0"/>
          <w:numId w:val="1"/>
        </w:numPr>
        <w:spacing w:after="0" w:line="240" w:lineRule="auto"/>
        <w:contextualSpacing/>
        <w:rPr>
          <w:rFonts w:asciiTheme="minorBidi" w:eastAsia="Times New Roman" w:hAnsiTheme="minorBidi"/>
          <w:sz w:val="24"/>
          <w:szCs w:val="24"/>
          <w:lang w:val="en-US"/>
        </w:rPr>
      </w:pPr>
      <w:r w:rsidRPr="00A31C29">
        <w:rPr>
          <w:rFonts w:asciiTheme="minorBidi" w:eastAsia="Times New Roman" w:hAnsiTheme="minorBidi"/>
          <w:sz w:val="24"/>
          <w:szCs w:val="24"/>
          <w:lang w:val="en-US"/>
        </w:rPr>
        <w:t xml:space="preserve">Based on the </w:t>
      </w:r>
      <w:r w:rsidR="00051DC1" w:rsidRPr="00A31C29">
        <w:rPr>
          <w:rFonts w:asciiTheme="minorBidi" w:eastAsia="Times New Roman" w:hAnsiTheme="minorBidi"/>
          <w:sz w:val="24"/>
          <w:szCs w:val="24"/>
          <w:lang w:val="en-US"/>
        </w:rPr>
        <w:t xml:space="preserve">provided information </w:t>
      </w:r>
      <w:r w:rsidRPr="00A31C29">
        <w:rPr>
          <w:rFonts w:asciiTheme="minorBidi" w:eastAsia="Times New Roman" w:hAnsiTheme="minorBidi"/>
          <w:sz w:val="24"/>
          <w:szCs w:val="24"/>
          <w:lang w:val="en-US"/>
        </w:rPr>
        <w:t>calculate the break-even point in sales dollars for the company for the year ending April 30, 2016.</w:t>
      </w:r>
      <w:r w:rsidR="00051DC1" w:rsidRPr="00A31C29">
        <w:rPr>
          <w:rFonts w:asciiTheme="minorBidi" w:eastAsia="Times New Roman" w:hAnsiTheme="minorBidi"/>
          <w:sz w:val="24"/>
          <w:szCs w:val="24"/>
          <w:lang w:val="en-US"/>
        </w:rPr>
        <w:t xml:space="preserve"> (3 Marks)</w:t>
      </w:r>
    </w:p>
    <w:p w:rsidR="00F3495D" w:rsidRPr="00A31C29" w:rsidRDefault="00F3495D" w:rsidP="00F3495D">
      <w:pPr>
        <w:spacing w:after="0" w:line="240" w:lineRule="auto"/>
        <w:ind w:left="720"/>
        <w:contextualSpacing/>
        <w:rPr>
          <w:rFonts w:asciiTheme="minorBidi" w:eastAsia="Times New Roman" w:hAnsiTheme="minorBidi"/>
          <w:sz w:val="24"/>
          <w:szCs w:val="24"/>
          <w:lang w:val="en-US"/>
        </w:rPr>
      </w:pPr>
    </w:p>
    <w:p w:rsidR="00F3495D" w:rsidRPr="00A31C29" w:rsidRDefault="00F3495D" w:rsidP="00F3495D">
      <w:pPr>
        <w:numPr>
          <w:ilvl w:val="0"/>
          <w:numId w:val="1"/>
        </w:numPr>
        <w:spacing w:after="0" w:line="240" w:lineRule="auto"/>
        <w:contextualSpacing/>
        <w:rPr>
          <w:rFonts w:asciiTheme="minorBidi" w:eastAsia="Times New Roman" w:hAnsiTheme="minorBidi"/>
          <w:sz w:val="24"/>
          <w:szCs w:val="24"/>
          <w:lang w:val="en-US"/>
        </w:rPr>
      </w:pPr>
      <w:r w:rsidRPr="00A31C29">
        <w:rPr>
          <w:rFonts w:asciiTheme="minorBidi" w:eastAsia="Times New Roman" w:hAnsiTheme="minorBidi"/>
          <w:sz w:val="24"/>
          <w:szCs w:val="24"/>
          <w:lang w:val="en-US"/>
        </w:rPr>
        <w:t xml:space="preserve">Calculate the break-even point in sales dollars for the year ending April 30, 2016, if the company uses its </w:t>
      </w:r>
      <w:r w:rsidRPr="00A31C29">
        <w:rPr>
          <w:rFonts w:asciiTheme="minorBidi" w:eastAsia="Times New Roman" w:hAnsiTheme="minorBidi"/>
          <w:noProof/>
          <w:sz w:val="24"/>
          <w:szCs w:val="24"/>
          <w:lang w:val="en-US"/>
        </w:rPr>
        <w:t>own</w:t>
      </w:r>
      <w:r w:rsidRPr="00A31C29">
        <w:rPr>
          <w:rFonts w:asciiTheme="minorBidi" w:eastAsia="Times New Roman" w:hAnsiTheme="minorBidi"/>
          <w:sz w:val="24"/>
          <w:szCs w:val="24"/>
          <w:lang w:val="en-US"/>
        </w:rPr>
        <w:t xml:space="preserve"> salespeople.</w:t>
      </w:r>
      <w:r w:rsidR="00051DC1" w:rsidRPr="00A31C29">
        <w:rPr>
          <w:rFonts w:asciiTheme="minorBidi" w:eastAsia="Times New Roman" w:hAnsiTheme="minorBidi"/>
          <w:sz w:val="24"/>
          <w:szCs w:val="24"/>
          <w:lang w:val="en-US"/>
        </w:rPr>
        <w:t xml:space="preserve"> (3 Marks)</w:t>
      </w:r>
    </w:p>
    <w:p w:rsidR="00F3495D" w:rsidRPr="00A31C29" w:rsidRDefault="00F3495D" w:rsidP="00F3495D">
      <w:pPr>
        <w:spacing w:after="200" w:line="276" w:lineRule="auto"/>
        <w:ind w:left="720"/>
        <w:contextualSpacing/>
        <w:rPr>
          <w:rFonts w:asciiTheme="minorBidi" w:eastAsia="Times New Roman" w:hAnsiTheme="minorBidi"/>
          <w:sz w:val="24"/>
          <w:szCs w:val="24"/>
          <w:lang w:val="en-US"/>
        </w:rPr>
      </w:pPr>
    </w:p>
    <w:p w:rsidR="00F3495D" w:rsidRPr="00A31C29" w:rsidRDefault="00F3495D" w:rsidP="00F3495D">
      <w:pPr>
        <w:numPr>
          <w:ilvl w:val="0"/>
          <w:numId w:val="1"/>
        </w:numPr>
        <w:spacing w:after="0" w:line="240" w:lineRule="auto"/>
        <w:contextualSpacing/>
        <w:rPr>
          <w:rFonts w:asciiTheme="minorBidi" w:eastAsia="Times New Roman" w:hAnsiTheme="minorBidi"/>
          <w:sz w:val="24"/>
          <w:szCs w:val="24"/>
          <w:lang w:val="en-US"/>
        </w:rPr>
      </w:pPr>
      <w:r w:rsidRPr="00A31C29">
        <w:rPr>
          <w:rFonts w:asciiTheme="minorBidi" w:eastAsia="Times New Roman" w:hAnsiTheme="minorBidi"/>
          <w:sz w:val="24"/>
          <w:szCs w:val="24"/>
          <w:lang w:val="en-US"/>
        </w:rPr>
        <w:t>Calculate the volume of sales dollars required for the year ending April 30, 2016, to have the same operating income as projected in the pro forma income statement if the company continues to use the independent sales agents and agrees to their demand for a 25% sales commission. Round your answer to the nearest Dollar.</w:t>
      </w:r>
      <w:r w:rsidR="00051DC1" w:rsidRPr="00A31C29">
        <w:rPr>
          <w:rFonts w:asciiTheme="minorBidi" w:eastAsia="Times New Roman" w:hAnsiTheme="minorBidi"/>
          <w:sz w:val="24"/>
          <w:szCs w:val="24"/>
          <w:lang w:val="en-US"/>
        </w:rPr>
        <w:t xml:space="preserve"> (3 Marks)</w:t>
      </w:r>
    </w:p>
    <w:p w:rsidR="00F3495D" w:rsidRPr="00A31C29" w:rsidRDefault="00F3495D" w:rsidP="00F3495D">
      <w:pPr>
        <w:spacing w:after="200" w:line="276" w:lineRule="auto"/>
        <w:ind w:left="720"/>
        <w:contextualSpacing/>
        <w:rPr>
          <w:rFonts w:asciiTheme="minorBidi" w:eastAsia="Times New Roman" w:hAnsiTheme="minorBidi"/>
          <w:sz w:val="24"/>
          <w:szCs w:val="24"/>
          <w:lang w:val="en-US"/>
        </w:rPr>
      </w:pPr>
    </w:p>
    <w:p w:rsidR="00F3495D" w:rsidRPr="00A31C29" w:rsidRDefault="00F3495D" w:rsidP="00F3495D">
      <w:pPr>
        <w:numPr>
          <w:ilvl w:val="0"/>
          <w:numId w:val="1"/>
        </w:numPr>
        <w:spacing w:after="0" w:line="240" w:lineRule="auto"/>
        <w:contextualSpacing/>
        <w:rPr>
          <w:rFonts w:asciiTheme="minorBidi" w:eastAsia="Times New Roman" w:hAnsiTheme="minorBidi"/>
          <w:sz w:val="24"/>
          <w:szCs w:val="24"/>
          <w:lang w:val="en-US"/>
        </w:rPr>
      </w:pPr>
      <w:r w:rsidRPr="00A31C29">
        <w:rPr>
          <w:rFonts w:asciiTheme="minorBidi" w:eastAsia="Times New Roman" w:hAnsiTheme="minorBidi"/>
          <w:sz w:val="24"/>
          <w:szCs w:val="24"/>
          <w:lang w:val="en-US"/>
        </w:rPr>
        <w:t xml:space="preserve">Calculate the estimated sales volume in sales dollars that would generate </w:t>
      </w:r>
      <w:r w:rsidRPr="00A31C29">
        <w:rPr>
          <w:rFonts w:asciiTheme="minorBidi" w:eastAsia="Times New Roman" w:hAnsiTheme="minorBidi"/>
          <w:noProof/>
          <w:sz w:val="24"/>
          <w:szCs w:val="24"/>
          <w:lang w:val="en-US"/>
        </w:rPr>
        <w:t>an identical</w:t>
      </w:r>
      <w:r w:rsidRPr="00A31C29">
        <w:rPr>
          <w:rFonts w:asciiTheme="minorBidi" w:eastAsia="Times New Roman" w:hAnsiTheme="minorBidi"/>
          <w:sz w:val="24"/>
          <w:szCs w:val="24"/>
          <w:lang w:val="en-US"/>
        </w:rPr>
        <w:t xml:space="preserve"> operating income for the year ending April 30, 2016, regardless of whether the company employs its </w:t>
      </w:r>
      <w:r w:rsidRPr="00A31C29">
        <w:rPr>
          <w:rFonts w:asciiTheme="minorBidi" w:eastAsia="Times New Roman" w:hAnsiTheme="minorBidi"/>
          <w:noProof/>
          <w:sz w:val="24"/>
          <w:szCs w:val="24"/>
          <w:lang w:val="en-US"/>
        </w:rPr>
        <w:t>own</w:t>
      </w:r>
      <w:r w:rsidRPr="00A31C29">
        <w:rPr>
          <w:rFonts w:asciiTheme="minorBidi" w:eastAsia="Times New Roman" w:hAnsiTheme="minorBidi"/>
          <w:sz w:val="24"/>
          <w:szCs w:val="24"/>
          <w:lang w:val="en-US"/>
        </w:rPr>
        <w:t xml:space="preserve"> sales people or continues to use the independent sales agents and pays them a 25% commission. </w:t>
      </w:r>
      <w:r w:rsidR="00051DC1" w:rsidRPr="00A31C29">
        <w:rPr>
          <w:rFonts w:asciiTheme="minorBidi" w:eastAsia="Times New Roman" w:hAnsiTheme="minorBidi"/>
          <w:sz w:val="24"/>
          <w:szCs w:val="24"/>
          <w:lang w:val="en-US"/>
        </w:rPr>
        <w:t>(3 Marks)</w:t>
      </w:r>
    </w:p>
    <w:p w:rsidR="00DD7A9E" w:rsidRPr="00A31C29" w:rsidRDefault="00DD7A9E" w:rsidP="00DD7A9E">
      <w:pPr>
        <w:rPr>
          <w:rFonts w:asciiTheme="minorBidi" w:eastAsia="Calibri" w:hAnsiTheme="minorBidi"/>
          <w:b/>
          <w:color w:val="FF0000"/>
          <w:sz w:val="24"/>
          <w:szCs w:val="24"/>
        </w:rPr>
      </w:pPr>
      <w:r w:rsidRPr="00A31C29">
        <w:rPr>
          <w:rFonts w:asciiTheme="minorBidi" w:eastAsia="Calibri" w:hAnsiTheme="minorBidi"/>
          <w:b/>
          <w:color w:val="FF0000"/>
          <w:sz w:val="24"/>
          <w:szCs w:val="24"/>
        </w:rPr>
        <w:lastRenderedPageBreak/>
        <w:t xml:space="preserve">Marking COMMENT: </w:t>
      </w:r>
    </w:p>
    <w:tbl>
      <w:tblPr>
        <w:tblW w:w="8930" w:type="dxa"/>
        <w:tblLayout w:type="fixed"/>
        <w:tblCellMar>
          <w:left w:w="0" w:type="dxa"/>
          <w:right w:w="0" w:type="dxa"/>
        </w:tblCellMar>
        <w:tblLook w:val="0000" w:firstRow="0" w:lastRow="0" w:firstColumn="0" w:lastColumn="0" w:noHBand="0" w:noVBand="0"/>
      </w:tblPr>
      <w:tblGrid>
        <w:gridCol w:w="760"/>
        <w:gridCol w:w="2931"/>
        <w:gridCol w:w="228"/>
        <w:gridCol w:w="2581"/>
        <w:gridCol w:w="1530"/>
        <w:gridCol w:w="900"/>
      </w:tblGrid>
      <w:tr w:rsidR="00F3495D" w:rsidRPr="00A31C29" w:rsidTr="00051DC1">
        <w:trPr>
          <w:gridAfter w:val="1"/>
          <w:wAfter w:w="900" w:type="dxa"/>
          <w:trHeight w:val="360"/>
        </w:trPr>
        <w:tc>
          <w:tcPr>
            <w:tcW w:w="76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AB03A6">
            <w:pPr>
              <w:rPr>
                <w:rFonts w:asciiTheme="minorBidi" w:eastAsia="Times New Roman" w:hAnsiTheme="minorBidi"/>
                <w:b/>
                <w:bCs/>
                <w:sz w:val="28"/>
                <w:szCs w:val="28"/>
              </w:rPr>
            </w:pPr>
          </w:p>
        </w:tc>
        <w:tc>
          <w:tcPr>
            <w:tcW w:w="7270" w:type="dxa"/>
            <w:gridSpan w:val="4"/>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r w:rsidRPr="00A31C29">
              <w:rPr>
                <w:rFonts w:asciiTheme="minorBidi" w:eastAsia="Times New Roman" w:hAnsiTheme="minorBidi"/>
                <w:b/>
                <w:bCs/>
                <w:sz w:val="28"/>
                <w:szCs w:val="28"/>
              </w:rPr>
              <w:t>Redo the pro forma income statement in CVP format</w:t>
            </w:r>
          </w:p>
        </w:tc>
      </w:tr>
      <w:tr w:rsidR="00F3495D" w:rsidRPr="00A31C29" w:rsidTr="00051DC1">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p>
        </w:tc>
        <w:tc>
          <w:tcPr>
            <w:tcW w:w="2931"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r w:rsidRPr="00A31C29">
              <w:rPr>
                <w:rFonts w:asciiTheme="minorBidi" w:eastAsia="Times New Roman" w:hAnsiTheme="minorBidi"/>
                <w:b/>
                <w:bCs/>
                <w:sz w:val="28"/>
                <w:szCs w:val="28"/>
              </w:rPr>
              <w:t>Sales</w:t>
            </w:r>
          </w:p>
        </w:tc>
        <w:tc>
          <w:tcPr>
            <w:tcW w:w="228"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p>
        </w:tc>
        <w:tc>
          <w:tcPr>
            <w:tcW w:w="2581"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p>
        </w:tc>
        <w:tc>
          <w:tcPr>
            <w:tcW w:w="153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jc w:val="right"/>
              <w:rPr>
                <w:rFonts w:asciiTheme="minorBidi" w:eastAsia="Times New Roman" w:hAnsiTheme="minorBidi"/>
                <w:b/>
                <w:bCs/>
                <w:sz w:val="28"/>
                <w:szCs w:val="28"/>
              </w:rPr>
            </w:pPr>
            <w:r w:rsidRPr="00A31C29">
              <w:rPr>
                <w:rFonts w:asciiTheme="minorBidi" w:eastAsia="Times New Roman" w:hAnsiTheme="minorBidi"/>
                <w:b/>
                <w:bCs/>
                <w:sz w:val="28"/>
                <w:szCs w:val="28"/>
              </w:rPr>
              <w:t xml:space="preserve"> $2,000,000 </w:t>
            </w:r>
          </w:p>
        </w:tc>
        <w:tc>
          <w:tcPr>
            <w:tcW w:w="90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jc w:val="right"/>
              <w:rPr>
                <w:rFonts w:asciiTheme="minorBidi" w:eastAsia="Times New Roman" w:hAnsiTheme="minorBidi"/>
                <w:b/>
                <w:bCs/>
                <w:sz w:val="28"/>
                <w:szCs w:val="28"/>
              </w:rPr>
            </w:pPr>
            <w:r w:rsidRPr="00A31C29">
              <w:rPr>
                <w:rFonts w:asciiTheme="minorBidi" w:eastAsia="Times New Roman" w:hAnsiTheme="minorBidi"/>
                <w:b/>
                <w:bCs/>
                <w:sz w:val="28"/>
                <w:szCs w:val="28"/>
              </w:rPr>
              <w:t>100%</w:t>
            </w:r>
          </w:p>
        </w:tc>
      </w:tr>
      <w:tr w:rsidR="00F3495D" w:rsidRPr="00A31C29" w:rsidTr="00051DC1">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p>
        </w:tc>
        <w:tc>
          <w:tcPr>
            <w:tcW w:w="5740" w:type="dxa"/>
            <w:gridSpan w:val="3"/>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r w:rsidRPr="00A31C29">
              <w:rPr>
                <w:rFonts w:asciiTheme="minorBidi" w:eastAsia="Times New Roman" w:hAnsiTheme="minorBidi"/>
                <w:b/>
                <w:bCs/>
                <w:sz w:val="28"/>
                <w:szCs w:val="28"/>
              </w:rPr>
              <w:t>Variable costs ($900,000 + $300,000)</w:t>
            </w:r>
          </w:p>
        </w:tc>
        <w:tc>
          <w:tcPr>
            <w:tcW w:w="1530" w:type="dxa"/>
            <w:tcBorders>
              <w:top w:val="nil"/>
              <w:left w:val="nil"/>
              <w:bottom w:val="single" w:sz="4" w:space="0" w:color="auto"/>
              <w:right w:val="nil"/>
            </w:tcBorders>
            <w:noWrap/>
            <w:tcMar>
              <w:top w:w="20" w:type="dxa"/>
              <w:left w:w="20" w:type="dxa"/>
              <w:bottom w:w="0" w:type="dxa"/>
              <w:right w:w="20" w:type="dxa"/>
            </w:tcMar>
            <w:vAlign w:val="bottom"/>
          </w:tcPr>
          <w:p w:rsidR="00F3495D" w:rsidRPr="00A31C29" w:rsidRDefault="00F3495D" w:rsidP="00F3495D">
            <w:pPr>
              <w:spacing w:after="0" w:line="260" w:lineRule="exact"/>
              <w:jc w:val="right"/>
              <w:rPr>
                <w:rFonts w:asciiTheme="minorBidi" w:eastAsia="Times New Roman" w:hAnsiTheme="minorBidi"/>
                <w:b/>
                <w:bCs/>
                <w:sz w:val="28"/>
                <w:szCs w:val="28"/>
              </w:rPr>
            </w:pPr>
            <w:r w:rsidRPr="00A31C29">
              <w:rPr>
                <w:rFonts w:asciiTheme="minorBidi" w:eastAsia="Times New Roman" w:hAnsiTheme="minorBidi"/>
                <w:b/>
                <w:bCs/>
                <w:sz w:val="28"/>
                <w:szCs w:val="28"/>
              </w:rPr>
              <w:t xml:space="preserve">     1,200,000 </w:t>
            </w:r>
          </w:p>
        </w:tc>
        <w:tc>
          <w:tcPr>
            <w:tcW w:w="90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jc w:val="right"/>
              <w:rPr>
                <w:rFonts w:asciiTheme="minorBidi" w:eastAsia="Times New Roman" w:hAnsiTheme="minorBidi"/>
                <w:b/>
                <w:bCs/>
                <w:sz w:val="28"/>
                <w:szCs w:val="28"/>
                <w:u w:val="single"/>
              </w:rPr>
            </w:pPr>
            <w:r w:rsidRPr="00A31C29">
              <w:rPr>
                <w:rFonts w:asciiTheme="minorBidi" w:eastAsia="Times New Roman" w:hAnsiTheme="minorBidi"/>
                <w:b/>
                <w:bCs/>
                <w:sz w:val="28"/>
                <w:szCs w:val="28"/>
                <w:u w:val="single"/>
              </w:rPr>
              <w:t xml:space="preserve">  60%</w:t>
            </w:r>
          </w:p>
        </w:tc>
      </w:tr>
      <w:tr w:rsidR="00F3495D" w:rsidRPr="00A31C29" w:rsidTr="00051DC1">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p>
        </w:tc>
        <w:tc>
          <w:tcPr>
            <w:tcW w:w="5740" w:type="dxa"/>
            <w:gridSpan w:val="3"/>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r w:rsidRPr="00A31C29">
              <w:rPr>
                <w:rFonts w:asciiTheme="minorBidi" w:eastAsia="Times New Roman" w:hAnsiTheme="minorBidi"/>
                <w:b/>
                <w:bCs/>
                <w:sz w:val="28"/>
                <w:szCs w:val="28"/>
              </w:rPr>
              <w:t>Contribution margin</w:t>
            </w:r>
          </w:p>
        </w:tc>
        <w:tc>
          <w:tcPr>
            <w:tcW w:w="153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jc w:val="right"/>
              <w:rPr>
                <w:rFonts w:asciiTheme="minorBidi" w:eastAsia="Times New Roman" w:hAnsiTheme="minorBidi"/>
                <w:b/>
                <w:bCs/>
                <w:sz w:val="28"/>
                <w:szCs w:val="28"/>
              </w:rPr>
            </w:pPr>
            <w:r w:rsidRPr="00A31C29">
              <w:rPr>
                <w:rFonts w:asciiTheme="minorBidi" w:eastAsia="Times New Roman" w:hAnsiTheme="minorBidi"/>
                <w:b/>
                <w:bCs/>
                <w:sz w:val="28"/>
                <w:szCs w:val="28"/>
              </w:rPr>
              <w:t xml:space="preserve">   800,000 </w:t>
            </w:r>
          </w:p>
        </w:tc>
        <w:tc>
          <w:tcPr>
            <w:tcW w:w="90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jc w:val="right"/>
              <w:rPr>
                <w:rFonts w:asciiTheme="minorBidi" w:eastAsia="Times New Roman" w:hAnsiTheme="minorBidi"/>
                <w:b/>
                <w:bCs/>
                <w:sz w:val="28"/>
                <w:szCs w:val="28"/>
              </w:rPr>
            </w:pPr>
            <w:r w:rsidRPr="00A31C29">
              <w:rPr>
                <w:rFonts w:asciiTheme="minorBidi" w:eastAsia="Times New Roman" w:hAnsiTheme="minorBidi"/>
                <w:b/>
                <w:bCs/>
                <w:sz w:val="28"/>
                <w:szCs w:val="28"/>
              </w:rPr>
              <w:t>40%</w:t>
            </w:r>
          </w:p>
        </w:tc>
      </w:tr>
      <w:tr w:rsidR="00F3495D" w:rsidRPr="00A31C29" w:rsidTr="00051DC1">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p>
        </w:tc>
        <w:tc>
          <w:tcPr>
            <w:tcW w:w="5740" w:type="dxa"/>
            <w:gridSpan w:val="3"/>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r w:rsidRPr="00A31C29">
              <w:rPr>
                <w:rFonts w:asciiTheme="minorBidi" w:eastAsia="Times New Roman" w:hAnsiTheme="minorBidi"/>
                <w:b/>
                <w:bCs/>
                <w:sz w:val="28"/>
                <w:szCs w:val="28"/>
              </w:rPr>
              <w:t>Less:  Fixed costs (C</w:t>
            </w:r>
            <w:r w:rsidR="00051DC1" w:rsidRPr="00A31C29">
              <w:rPr>
                <w:rFonts w:asciiTheme="minorBidi" w:eastAsia="Times New Roman" w:hAnsiTheme="minorBidi"/>
                <w:b/>
                <w:bCs/>
                <w:sz w:val="28"/>
                <w:szCs w:val="28"/>
              </w:rPr>
              <w:t>O</w:t>
            </w:r>
            <w:r w:rsidRPr="00A31C29">
              <w:rPr>
                <w:rFonts w:asciiTheme="minorBidi" w:eastAsia="Times New Roman" w:hAnsiTheme="minorBidi"/>
                <w:b/>
                <w:bCs/>
                <w:sz w:val="28"/>
                <w:szCs w:val="28"/>
              </w:rPr>
              <w:t>GS $600,000 + S&amp;A $75,000</w:t>
            </w:r>
          </w:p>
        </w:tc>
        <w:tc>
          <w:tcPr>
            <w:tcW w:w="1530" w:type="dxa"/>
            <w:tcBorders>
              <w:top w:val="nil"/>
              <w:left w:val="nil"/>
              <w:bottom w:val="single" w:sz="4" w:space="0" w:color="auto"/>
              <w:right w:val="nil"/>
            </w:tcBorders>
            <w:noWrap/>
            <w:tcMar>
              <w:top w:w="20" w:type="dxa"/>
              <w:left w:w="20" w:type="dxa"/>
              <w:bottom w:w="0" w:type="dxa"/>
              <w:right w:w="20" w:type="dxa"/>
            </w:tcMar>
            <w:vAlign w:val="bottom"/>
          </w:tcPr>
          <w:p w:rsidR="00F3495D" w:rsidRPr="00A31C29" w:rsidRDefault="00F3495D" w:rsidP="00F3495D">
            <w:pPr>
              <w:spacing w:after="0" w:line="260" w:lineRule="exact"/>
              <w:jc w:val="right"/>
              <w:rPr>
                <w:rFonts w:asciiTheme="minorBidi" w:eastAsia="Times New Roman" w:hAnsiTheme="minorBidi"/>
                <w:b/>
                <w:bCs/>
                <w:sz w:val="28"/>
                <w:szCs w:val="28"/>
              </w:rPr>
            </w:pPr>
            <w:r w:rsidRPr="00A31C29">
              <w:rPr>
                <w:rFonts w:asciiTheme="minorBidi" w:eastAsia="Times New Roman" w:hAnsiTheme="minorBidi"/>
                <w:b/>
                <w:bCs/>
                <w:sz w:val="28"/>
                <w:szCs w:val="28"/>
              </w:rPr>
              <w:t xml:space="preserve">        675,000 </w:t>
            </w:r>
          </w:p>
        </w:tc>
        <w:tc>
          <w:tcPr>
            <w:tcW w:w="90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p>
        </w:tc>
      </w:tr>
      <w:tr w:rsidR="00F3495D" w:rsidRPr="00A31C29" w:rsidTr="00051DC1">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p>
        </w:tc>
        <w:tc>
          <w:tcPr>
            <w:tcW w:w="5740" w:type="dxa"/>
            <w:gridSpan w:val="3"/>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r w:rsidRPr="00A31C29">
              <w:rPr>
                <w:rFonts w:asciiTheme="minorBidi" w:eastAsia="Times New Roman" w:hAnsiTheme="minorBidi"/>
                <w:b/>
                <w:bCs/>
                <w:sz w:val="28"/>
                <w:szCs w:val="28"/>
              </w:rPr>
              <w:t>Operating income before taxes</w:t>
            </w:r>
          </w:p>
        </w:tc>
        <w:tc>
          <w:tcPr>
            <w:tcW w:w="153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jc w:val="right"/>
              <w:rPr>
                <w:rFonts w:asciiTheme="minorBidi" w:eastAsia="Times New Roman" w:hAnsiTheme="minorBidi"/>
                <w:b/>
                <w:bCs/>
                <w:sz w:val="28"/>
                <w:szCs w:val="28"/>
              </w:rPr>
            </w:pPr>
            <w:r w:rsidRPr="00A31C29">
              <w:rPr>
                <w:rFonts w:asciiTheme="minorBidi" w:eastAsia="Times New Roman" w:hAnsiTheme="minorBidi"/>
                <w:b/>
                <w:bCs/>
                <w:sz w:val="28"/>
                <w:szCs w:val="28"/>
              </w:rPr>
              <w:t xml:space="preserve">      125,000 </w:t>
            </w:r>
          </w:p>
        </w:tc>
        <w:tc>
          <w:tcPr>
            <w:tcW w:w="90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p>
        </w:tc>
      </w:tr>
      <w:tr w:rsidR="00F3495D" w:rsidRPr="00A31C29" w:rsidTr="00051DC1">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p>
        </w:tc>
        <w:tc>
          <w:tcPr>
            <w:tcW w:w="5740" w:type="dxa"/>
            <w:gridSpan w:val="3"/>
            <w:tcBorders>
              <w:top w:val="nil"/>
              <w:left w:val="nil"/>
              <w:bottom w:val="nil"/>
              <w:right w:val="nil"/>
            </w:tcBorders>
            <w:noWrap/>
            <w:tcMar>
              <w:top w:w="20" w:type="dxa"/>
              <w:left w:w="20" w:type="dxa"/>
              <w:bottom w:w="0" w:type="dxa"/>
              <w:right w:w="20" w:type="dxa"/>
            </w:tcMar>
            <w:vAlign w:val="bottom"/>
          </w:tcPr>
          <w:p w:rsidR="00F3495D" w:rsidRPr="00A31C29" w:rsidRDefault="00F3495D" w:rsidP="00051DC1">
            <w:pPr>
              <w:spacing w:after="0" w:line="260" w:lineRule="exact"/>
              <w:rPr>
                <w:rFonts w:asciiTheme="minorBidi" w:eastAsia="Times New Roman" w:hAnsiTheme="minorBidi"/>
                <w:b/>
                <w:bCs/>
                <w:sz w:val="28"/>
                <w:szCs w:val="28"/>
              </w:rPr>
            </w:pPr>
            <w:r w:rsidRPr="00A31C29">
              <w:rPr>
                <w:rFonts w:asciiTheme="minorBidi" w:eastAsia="Times New Roman" w:hAnsiTheme="minorBidi"/>
                <w:b/>
                <w:bCs/>
                <w:sz w:val="28"/>
                <w:szCs w:val="28"/>
              </w:rPr>
              <w:t>Income tax expense (2</w:t>
            </w:r>
            <w:r w:rsidR="00051DC1" w:rsidRPr="00A31C29">
              <w:rPr>
                <w:rFonts w:asciiTheme="minorBidi" w:eastAsia="Times New Roman" w:hAnsiTheme="minorBidi"/>
                <w:b/>
                <w:bCs/>
                <w:sz w:val="28"/>
                <w:szCs w:val="28"/>
              </w:rPr>
              <w:t>0</w:t>
            </w:r>
            <w:r w:rsidRPr="00A31C29">
              <w:rPr>
                <w:rFonts w:asciiTheme="minorBidi" w:eastAsia="Times New Roman" w:hAnsiTheme="minorBidi"/>
                <w:b/>
                <w:bCs/>
                <w:sz w:val="28"/>
                <w:szCs w:val="28"/>
              </w:rPr>
              <w:t>%)</w:t>
            </w:r>
          </w:p>
        </w:tc>
        <w:tc>
          <w:tcPr>
            <w:tcW w:w="153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jc w:val="right"/>
              <w:rPr>
                <w:rFonts w:asciiTheme="minorBidi" w:eastAsia="Times New Roman" w:hAnsiTheme="minorBidi"/>
                <w:b/>
                <w:bCs/>
                <w:sz w:val="28"/>
                <w:szCs w:val="28"/>
              </w:rPr>
            </w:pPr>
            <w:r w:rsidRPr="00A31C29">
              <w:rPr>
                <w:rFonts w:asciiTheme="minorBidi" w:eastAsia="Times New Roman" w:hAnsiTheme="minorBidi"/>
                <w:b/>
                <w:bCs/>
                <w:sz w:val="28"/>
                <w:szCs w:val="28"/>
              </w:rPr>
              <w:t xml:space="preserve">        25,000 </w:t>
            </w:r>
          </w:p>
        </w:tc>
        <w:tc>
          <w:tcPr>
            <w:tcW w:w="90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p>
        </w:tc>
      </w:tr>
      <w:tr w:rsidR="00F3495D" w:rsidRPr="00A31C29" w:rsidTr="00051DC1">
        <w:trPr>
          <w:trHeight w:val="375"/>
        </w:trPr>
        <w:tc>
          <w:tcPr>
            <w:tcW w:w="76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40" w:lineRule="auto"/>
              <w:rPr>
                <w:rFonts w:asciiTheme="minorBidi" w:eastAsia="Times New Roman" w:hAnsiTheme="minorBidi"/>
                <w:b/>
                <w:bCs/>
                <w:sz w:val="28"/>
                <w:szCs w:val="28"/>
              </w:rPr>
            </w:pPr>
          </w:p>
        </w:tc>
        <w:tc>
          <w:tcPr>
            <w:tcW w:w="3159" w:type="dxa"/>
            <w:gridSpan w:val="2"/>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40" w:lineRule="auto"/>
              <w:rPr>
                <w:rFonts w:asciiTheme="minorBidi" w:eastAsia="Times New Roman" w:hAnsiTheme="minorBidi"/>
                <w:b/>
                <w:bCs/>
                <w:sz w:val="28"/>
                <w:szCs w:val="28"/>
              </w:rPr>
            </w:pPr>
            <w:r w:rsidRPr="00A31C29">
              <w:rPr>
                <w:rFonts w:asciiTheme="minorBidi" w:eastAsia="Times New Roman" w:hAnsiTheme="minorBidi"/>
                <w:b/>
                <w:bCs/>
                <w:sz w:val="28"/>
                <w:szCs w:val="28"/>
              </w:rPr>
              <w:t>Operating income</w:t>
            </w:r>
          </w:p>
        </w:tc>
        <w:tc>
          <w:tcPr>
            <w:tcW w:w="2581"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40" w:lineRule="auto"/>
              <w:rPr>
                <w:rFonts w:asciiTheme="minorBidi" w:eastAsia="Times New Roman" w:hAnsiTheme="minorBidi"/>
                <w:b/>
                <w:bCs/>
                <w:sz w:val="28"/>
                <w:szCs w:val="28"/>
              </w:rPr>
            </w:pPr>
          </w:p>
        </w:tc>
        <w:tc>
          <w:tcPr>
            <w:tcW w:w="1530" w:type="dxa"/>
            <w:tcBorders>
              <w:top w:val="single" w:sz="4" w:space="0" w:color="auto"/>
              <w:left w:val="nil"/>
              <w:bottom w:val="double" w:sz="6" w:space="0" w:color="auto"/>
              <w:right w:val="nil"/>
            </w:tcBorders>
            <w:noWrap/>
            <w:tcMar>
              <w:top w:w="20" w:type="dxa"/>
              <w:left w:w="20" w:type="dxa"/>
              <w:bottom w:w="0" w:type="dxa"/>
              <w:right w:w="20" w:type="dxa"/>
            </w:tcMar>
            <w:vAlign w:val="bottom"/>
          </w:tcPr>
          <w:p w:rsidR="00F3495D" w:rsidRPr="00A31C29" w:rsidRDefault="00F3495D" w:rsidP="00F3495D">
            <w:pPr>
              <w:spacing w:after="0" w:line="240" w:lineRule="auto"/>
              <w:jc w:val="right"/>
              <w:rPr>
                <w:rFonts w:asciiTheme="minorBidi" w:eastAsia="Times New Roman" w:hAnsiTheme="minorBidi"/>
                <w:b/>
                <w:bCs/>
                <w:sz w:val="28"/>
                <w:szCs w:val="28"/>
              </w:rPr>
            </w:pPr>
            <w:r w:rsidRPr="00A31C29">
              <w:rPr>
                <w:rFonts w:asciiTheme="minorBidi" w:eastAsia="Times New Roman" w:hAnsiTheme="minorBidi"/>
                <w:b/>
                <w:bCs/>
                <w:sz w:val="28"/>
                <w:szCs w:val="28"/>
              </w:rPr>
              <w:t xml:space="preserve"> $  100,000 </w:t>
            </w:r>
          </w:p>
        </w:tc>
        <w:tc>
          <w:tcPr>
            <w:tcW w:w="90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40" w:lineRule="auto"/>
              <w:rPr>
                <w:rFonts w:asciiTheme="minorBidi" w:eastAsia="Times New Roman" w:hAnsiTheme="minorBidi"/>
                <w:b/>
                <w:bCs/>
                <w:sz w:val="28"/>
                <w:szCs w:val="28"/>
              </w:rPr>
            </w:pPr>
          </w:p>
        </w:tc>
      </w:tr>
    </w:tbl>
    <w:p w:rsidR="00F3495D" w:rsidRPr="00A31C29" w:rsidRDefault="00F3495D" w:rsidP="00F3495D">
      <w:pPr>
        <w:spacing w:after="0" w:line="320" w:lineRule="atLeast"/>
        <w:rPr>
          <w:rFonts w:asciiTheme="minorBidi" w:eastAsia="Times New Roman" w:hAnsiTheme="minorBidi"/>
          <w:szCs w:val="20"/>
        </w:rPr>
      </w:pPr>
    </w:p>
    <w:tbl>
      <w:tblPr>
        <w:tblW w:w="10296" w:type="dxa"/>
        <w:tblLayout w:type="fixed"/>
        <w:tblLook w:val="04A0" w:firstRow="1" w:lastRow="0" w:firstColumn="1" w:lastColumn="0" w:noHBand="0" w:noVBand="1"/>
      </w:tblPr>
      <w:tblGrid>
        <w:gridCol w:w="675"/>
        <w:gridCol w:w="1843"/>
        <w:gridCol w:w="7778"/>
      </w:tblGrid>
      <w:tr w:rsidR="00F3495D" w:rsidRPr="00A31C29" w:rsidTr="00051DC1">
        <w:trPr>
          <w:trHeight w:val="316"/>
        </w:trPr>
        <w:tc>
          <w:tcPr>
            <w:tcW w:w="675" w:type="dxa"/>
            <w:vAlign w:val="center"/>
          </w:tcPr>
          <w:p w:rsidR="00F3495D" w:rsidRPr="00A31C29" w:rsidRDefault="00F3495D" w:rsidP="00F3495D">
            <w:pPr>
              <w:spacing w:after="0" w:line="360" w:lineRule="exact"/>
              <w:rPr>
                <w:rFonts w:asciiTheme="minorBidi" w:eastAsia="Times New Roman" w:hAnsiTheme="minorBidi"/>
                <w:b/>
                <w:bCs/>
                <w:sz w:val="28"/>
                <w:szCs w:val="28"/>
              </w:rPr>
            </w:pPr>
          </w:p>
        </w:tc>
        <w:tc>
          <w:tcPr>
            <w:tcW w:w="9621" w:type="dxa"/>
            <w:gridSpan w:val="2"/>
            <w:vAlign w:val="center"/>
          </w:tcPr>
          <w:p w:rsidR="00F3495D" w:rsidRPr="00A31C29" w:rsidRDefault="00F3495D" w:rsidP="00F3495D">
            <w:pPr>
              <w:spacing w:after="0" w:line="360" w:lineRule="exact"/>
              <w:rPr>
                <w:rFonts w:asciiTheme="minorBidi" w:eastAsia="Times New Roman" w:hAnsiTheme="minorBidi"/>
                <w:b/>
                <w:bCs/>
                <w:sz w:val="28"/>
                <w:szCs w:val="28"/>
              </w:rPr>
            </w:pPr>
            <w:r w:rsidRPr="00A31C29">
              <w:rPr>
                <w:rFonts w:asciiTheme="minorBidi" w:eastAsia="Times New Roman" w:hAnsiTheme="minorBidi"/>
                <w:b/>
                <w:bCs/>
                <w:sz w:val="28"/>
                <w:szCs w:val="28"/>
              </w:rPr>
              <w:t>Break-even in sales, where S = sales in dollars</w:t>
            </w:r>
          </w:p>
        </w:tc>
      </w:tr>
      <w:tr w:rsidR="00F3495D" w:rsidRPr="00A31C29" w:rsidTr="00051DC1">
        <w:tc>
          <w:tcPr>
            <w:tcW w:w="675" w:type="dxa"/>
            <w:vAlign w:val="center"/>
          </w:tcPr>
          <w:p w:rsidR="00F3495D" w:rsidRPr="00A31C29" w:rsidRDefault="00F3495D" w:rsidP="00F3495D">
            <w:pPr>
              <w:spacing w:after="0" w:line="360" w:lineRule="exact"/>
              <w:rPr>
                <w:rFonts w:asciiTheme="minorBidi" w:eastAsia="Times New Roman" w:hAnsiTheme="minorBidi"/>
                <w:b/>
                <w:bCs/>
                <w:sz w:val="28"/>
                <w:szCs w:val="28"/>
              </w:rPr>
            </w:pPr>
          </w:p>
        </w:tc>
        <w:tc>
          <w:tcPr>
            <w:tcW w:w="1843" w:type="dxa"/>
            <w:vAlign w:val="center"/>
          </w:tcPr>
          <w:p w:rsidR="00F3495D" w:rsidRPr="00A31C29" w:rsidRDefault="00F3495D" w:rsidP="00F3495D">
            <w:pPr>
              <w:spacing w:after="0" w:line="360" w:lineRule="exact"/>
              <w:jc w:val="right"/>
              <w:rPr>
                <w:rFonts w:asciiTheme="minorBidi" w:eastAsia="Times New Roman" w:hAnsiTheme="minorBidi"/>
                <w:b/>
                <w:sz w:val="28"/>
                <w:szCs w:val="28"/>
              </w:rPr>
            </w:pPr>
            <w:r w:rsidRPr="00A31C29">
              <w:rPr>
                <w:rFonts w:asciiTheme="minorBidi" w:eastAsia="Times New Roman" w:hAnsiTheme="minorBidi"/>
                <w:b/>
                <w:sz w:val="28"/>
                <w:szCs w:val="28"/>
              </w:rPr>
              <w:t>1.00S</w:t>
            </w:r>
          </w:p>
        </w:tc>
        <w:tc>
          <w:tcPr>
            <w:tcW w:w="7778" w:type="dxa"/>
            <w:vAlign w:val="center"/>
          </w:tcPr>
          <w:p w:rsidR="00F3495D" w:rsidRPr="00A31C29" w:rsidRDefault="00F3495D" w:rsidP="00AB03A6">
            <w:pPr>
              <w:spacing w:after="0" w:line="360" w:lineRule="exact"/>
              <w:rPr>
                <w:rFonts w:asciiTheme="minorBidi" w:eastAsia="Times New Roman" w:hAnsiTheme="minorBidi"/>
                <w:b/>
                <w:sz w:val="28"/>
                <w:szCs w:val="28"/>
              </w:rPr>
            </w:pPr>
            <w:r w:rsidRPr="00A31C29">
              <w:rPr>
                <w:rFonts w:asciiTheme="minorBidi" w:eastAsia="Times New Roman" w:hAnsiTheme="minorBidi"/>
                <w:b/>
                <w:sz w:val="28"/>
                <w:szCs w:val="28"/>
              </w:rPr>
              <w:t>= 0.60S + $675,000 + $0</w:t>
            </w:r>
          </w:p>
        </w:tc>
      </w:tr>
      <w:tr w:rsidR="00F3495D" w:rsidRPr="00A31C29" w:rsidTr="00051DC1">
        <w:tc>
          <w:tcPr>
            <w:tcW w:w="675" w:type="dxa"/>
            <w:vAlign w:val="center"/>
          </w:tcPr>
          <w:p w:rsidR="00F3495D" w:rsidRPr="00A31C29" w:rsidRDefault="00F3495D" w:rsidP="00F3495D">
            <w:pPr>
              <w:spacing w:after="0" w:line="360" w:lineRule="exact"/>
              <w:rPr>
                <w:rFonts w:asciiTheme="minorBidi" w:eastAsia="Times New Roman" w:hAnsiTheme="minorBidi"/>
                <w:b/>
                <w:bCs/>
                <w:sz w:val="28"/>
                <w:szCs w:val="28"/>
              </w:rPr>
            </w:pPr>
          </w:p>
        </w:tc>
        <w:tc>
          <w:tcPr>
            <w:tcW w:w="1843" w:type="dxa"/>
            <w:vAlign w:val="center"/>
          </w:tcPr>
          <w:p w:rsidR="00F3495D" w:rsidRPr="00A31C29" w:rsidRDefault="00F3495D" w:rsidP="00F3495D">
            <w:pPr>
              <w:spacing w:after="0" w:line="360" w:lineRule="exact"/>
              <w:jc w:val="right"/>
              <w:rPr>
                <w:rFonts w:asciiTheme="minorBidi" w:eastAsia="Times New Roman" w:hAnsiTheme="minorBidi"/>
                <w:b/>
                <w:sz w:val="28"/>
                <w:szCs w:val="28"/>
              </w:rPr>
            </w:pPr>
            <w:r w:rsidRPr="00A31C29">
              <w:rPr>
                <w:rFonts w:asciiTheme="minorBidi" w:eastAsia="Times New Roman" w:hAnsiTheme="minorBidi"/>
                <w:b/>
                <w:sz w:val="28"/>
                <w:szCs w:val="28"/>
              </w:rPr>
              <w:t>0.40S</w:t>
            </w:r>
          </w:p>
        </w:tc>
        <w:tc>
          <w:tcPr>
            <w:tcW w:w="7778" w:type="dxa"/>
            <w:vAlign w:val="center"/>
          </w:tcPr>
          <w:p w:rsidR="00F3495D" w:rsidRPr="00A31C29" w:rsidRDefault="00F3495D" w:rsidP="00F3495D">
            <w:pPr>
              <w:spacing w:after="0" w:line="360" w:lineRule="exact"/>
              <w:rPr>
                <w:rFonts w:asciiTheme="minorBidi" w:eastAsia="Times New Roman" w:hAnsiTheme="minorBidi"/>
                <w:b/>
                <w:sz w:val="28"/>
                <w:szCs w:val="28"/>
              </w:rPr>
            </w:pPr>
            <w:r w:rsidRPr="00A31C29">
              <w:rPr>
                <w:rFonts w:asciiTheme="minorBidi" w:eastAsia="Times New Roman" w:hAnsiTheme="minorBidi"/>
                <w:b/>
                <w:sz w:val="28"/>
                <w:szCs w:val="28"/>
              </w:rPr>
              <w:t>= $675,000</w:t>
            </w:r>
          </w:p>
        </w:tc>
      </w:tr>
      <w:tr w:rsidR="00F3495D" w:rsidRPr="00A31C29" w:rsidTr="00051DC1">
        <w:trPr>
          <w:trHeight w:val="227"/>
        </w:trPr>
        <w:tc>
          <w:tcPr>
            <w:tcW w:w="675" w:type="dxa"/>
            <w:vAlign w:val="center"/>
          </w:tcPr>
          <w:p w:rsidR="00F3495D" w:rsidRPr="00A31C29" w:rsidRDefault="00F3495D" w:rsidP="00F3495D">
            <w:pPr>
              <w:spacing w:after="0" w:line="360" w:lineRule="exact"/>
              <w:rPr>
                <w:rFonts w:asciiTheme="minorBidi" w:eastAsia="Times New Roman" w:hAnsiTheme="minorBidi"/>
                <w:b/>
                <w:bCs/>
                <w:sz w:val="28"/>
                <w:szCs w:val="28"/>
              </w:rPr>
            </w:pPr>
          </w:p>
        </w:tc>
        <w:tc>
          <w:tcPr>
            <w:tcW w:w="1843" w:type="dxa"/>
            <w:vAlign w:val="center"/>
          </w:tcPr>
          <w:p w:rsidR="00F3495D" w:rsidRPr="00A31C29" w:rsidRDefault="00F3495D" w:rsidP="00F3495D">
            <w:pPr>
              <w:spacing w:after="0" w:line="360" w:lineRule="exact"/>
              <w:jc w:val="right"/>
              <w:rPr>
                <w:rFonts w:asciiTheme="minorBidi" w:eastAsia="Times New Roman" w:hAnsiTheme="minorBidi"/>
                <w:b/>
                <w:bCs/>
                <w:sz w:val="28"/>
                <w:szCs w:val="28"/>
              </w:rPr>
            </w:pPr>
            <w:r w:rsidRPr="00A31C29">
              <w:rPr>
                <w:rFonts w:asciiTheme="minorBidi" w:eastAsia="Times New Roman" w:hAnsiTheme="minorBidi"/>
                <w:b/>
                <w:bCs/>
                <w:sz w:val="28"/>
                <w:szCs w:val="28"/>
              </w:rPr>
              <w:t>S</w:t>
            </w:r>
          </w:p>
        </w:tc>
        <w:tc>
          <w:tcPr>
            <w:tcW w:w="7778" w:type="dxa"/>
            <w:vAlign w:val="center"/>
          </w:tcPr>
          <w:p w:rsidR="00F3495D" w:rsidRPr="00A31C29" w:rsidRDefault="00F3495D" w:rsidP="00AB03A6">
            <w:pPr>
              <w:spacing w:after="0" w:line="360" w:lineRule="exact"/>
              <w:rPr>
                <w:rFonts w:asciiTheme="minorBidi" w:eastAsia="Times New Roman" w:hAnsiTheme="minorBidi"/>
                <w:b/>
                <w:bCs/>
                <w:sz w:val="28"/>
                <w:szCs w:val="28"/>
              </w:rPr>
            </w:pPr>
            <w:r w:rsidRPr="00A31C29">
              <w:rPr>
                <w:rFonts w:asciiTheme="minorBidi" w:eastAsia="Times New Roman" w:hAnsiTheme="minorBidi"/>
                <w:b/>
                <w:bCs/>
                <w:sz w:val="28"/>
                <w:szCs w:val="28"/>
              </w:rPr>
              <w:t xml:space="preserve">= $1,687,500 </w:t>
            </w:r>
          </w:p>
        </w:tc>
      </w:tr>
    </w:tbl>
    <w:p w:rsidR="00F3495D" w:rsidRPr="00A31C29" w:rsidRDefault="00F3495D" w:rsidP="00F3495D">
      <w:pPr>
        <w:spacing w:after="0" w:line="320" w:lineRule="atLeast"/>
        <w:rPr>
          <w:rFonts w:asciiTheme="minorBidi" w:eastAsia="Times New Roman" w:hAnsiTheme="minorBidi"/>
          <w:szCs w:val="20"/>
        </w:rPr>
      </w:pPr>
      <w:r w:rsidRPr="00A31C29">
        <w:rPr>
          <w:rFonts w:asciiTheme="minorBidi" w:eastAsia="Times New Roman" w:hAnsiTheme="minorBidi"/>
          <w:szCs w:val="20"/>
        </w:rPr>
        <w:t xml:space="preserve">Alternative: </w:t>
      </w:r>
    </w:p>
    <w:p w:rsidR="00F3495D" w:rsidRPr="00A31C29" w:rsidRDefault="00F3495D" w:rsidP="00AB03A6">
      <w:pPr>
        <w:spacing w:after="0" w:line="320" w:lineRule="atLeast"/>
        <w:rPr>
          <w:rFonts w:asciiTheme="minorBidi" w:eastAsia="Times New Roman" w:hAnsiTheme="minorBidi"/>
          <w:szCs w:val="20"/>
        </w:rPr>
      </w:pPr>
      <w:r w:rsidRPr="00A31C29">
        <w:rPr>
          <w:rFonts w:asciiTheme="minorBidi" w:eastAsia="Times New Roman" w:hAnsiTheme="minorBidi"/>
          <w:szCs w:val="20"/>
        </w:rPr>
        <w:tab/>
        <w:t>BEP in Sales-$= Fixed Costs / CM Ratio = $675,000</w:t>
      </w:r>
      <w:r w:rsidR="00051DC1" w:rsidRPr="00A31C29">
        <w:rPr>
          <w:rFonts w:asciiTheme="minorBidi" w:eastAsia="Times New Roman" w:hAnsiTheme="minorBidi"/>
          <w:szCs w:val="20"/>
        </w:rPr>
        <w:t xml:space="preserve"> </w:t>
      </w:r>
      <w:r w:rsidRPr="00A31C29">
        <w:rPr>
          <w:rFonts w:asciiTheme="minorBidi" w:eastAsia="Times New Roman" w:hAnsiTheme="minorBidi"/>
          <w:szCs w:val="20"/>
        </w:rPr>
        <w:t xml:space="preserve">/ 40% = $1,687,500 </w:t>
      </w:r>
    </w:p>
    <w:p w:rsidR="00F3495D" w:rsidRPr="00A31C29" w:rsidRDefault="00F3495D" w:rsidP="00F3495D">
      <w:pPr>
        <w:spacing w:after="0" w:line="320" w:lineRule="atLeast"/>
        <w:rPr>
          <w:rFonts w:asciiTheme="minorBidi" w:eastAsia="Times New Roman" w:hAnsiTheme="minorBidi"/>
          <w:szCs w:val="20"/>
        </w:rPr>
      </w:pPr>
    </w:p>
    <w:tbl>
      <w:tblPr>
        <w:tblW w:w="18116" w:type="dxa"/>
        <w:tblCellMar>
          <w:left w:w="0" w:type="dxa"/>
          <w:right w:w="0" w:type="dxa"/>
        </w:tblCellMar>
        <w:tblLook w:val="0000" w:firstRow="0" w:lastRow="0" w:firstColumn="0" w:lastColumn="0" w:noHBand="0" w:noVBand="0"/>
      </w:tblPr>
      <w:tblGrid>
        <w:gridCol w:w="760"/>
        <w:gridCol w:w="17356"/>
      </w:tblGrid>
      <w:tr w:rsidR="00F3495D" w:rsidRPr="00A31C29" w:rsidTr="00051DC1">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r w:rsidRPr="00A31C29">
              <w:rPr>
                <w:rFonts w:asciiTheme="minorBidi" w:eastAsia="Times New Roman" w:hAnsiTheme="minorBidi"/>
                <w:b/>
                <w:bCs/>
                <w:sz w:val="28"/>
                <w:szCs w:val="28"/>
              </w:rPr>
              <w:t>(b)</w:t>
            </w:r>
          </w:p>
        </w:tc>
        <w:tc>
          <w:tcPr>
            <w:tcW w:w="17356"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r w:rsidRPr="00A31C29">
              <w:rPr>
                <w:rFonts w:asciiTheme="minorBidi" w:eastAsia="Times New Roman" w:hAnsiTheme="minorBidi"/>
                <w:b/>
                <w:bCs/>
                <w:color w:val="FF0000"/>
                <w:sz w:val="28"/>
                <w:szCs w:val="28"/>
              </w:rPr>
              <w:t>(Total: 3 PTS)</w:t>
            </w:r>
          </w:p>
        </w:tc>
      </w:tr>
      <w:tr w:rsidR="00F3495D" w:rsidRPr="00A31C29" w:rsidTr="00051DC1">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p>
        </w:tc>
        <w:tc>
          <w:tcPr>
            <w:tcW w:w="17356"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r w:rsidRPr="00A31C29">
              <w:rPr>
                <w:rFonts w:asciiTheme="minorBidi" w:eastAsia="Times New Roman" w:hAnsiTheme="minorBidi"/>
                <w:b/>
                <w:bCs/>
                <w:sz w:val="28"/>
                <w:szCs w:val="28"/>
              </w:rPr>
              <w:t>Switch from outside sales agents to their own salespeople:</w:t>
            </w:r>
          </w:p>
        </w:tc>
      </w:tr>
      <w:tr w:rsidR="00F3495D" w:rsidRPr="00A31C29" w:rsidTr="00051DC1">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p>
        </w:tc>
        <w:tc>
          <w:tcPr>
            <w:tcW w:w="17356"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r w:rsidRPr="00A31C29">
              <w:rPr>
                <w:rFonts w:asciiTheme="minorBidi" w:eastAsia="Times New Roman" w:hAnsiTheme="minorBidi"/>
                <w:b/>
                <w:bCs/>
                <w:sz w:val="28"/>
                <w:szCs w:val="28"/>
              </w:rPr>
              <w:t>Variable costs would decrease by: $2,000,000 × 10% = $200,000</w:t>
            </w:r>
          </w:p>
        </w:tc>
      </w:tr>
      <w:tr w:rsidR="00F3495D" w:rsidRPr="00A31C29" w:rsidTr="00051DC1">
        <w:trPr>
          <w:trHeight w:val="360"/>
        </w:trPr>
        <w:tc>
          <w:tcPr>
            <w:tcW w:w="0" w:type="auto"/>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p>
        </w:tc>
        <w:tc>
          <w:tcPr>
            <w:tcW w:w="17356"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r w:rsidRPr="00A31C29">
              <w:rPr>
                <w:rFonts w:asciiTheme="minorBidi" w:eastAsia="Times New Roman" w:hAnsiTheme="minorBidi"/>
                <w:b/>
                <w:bCs/>
                <w:sz w:val="28"/>
                <w:szCs w:val="28"/>
              </w:rPr>
              <w:t>Fixed costs would increase by: $75,000 + (3 × $25,000) = $150,000</w:t>
            </w:r>
          </w:p>
        </w:tc>
      </w:tr>
    </w:tbl>
    <w:p w:rsidR="00F3495D" w:rsidRPr="00A31C29" w:rsidRDefault="00F3495D" w:rsidP="00F3495D">
      <w:pPr>
        <w:spacing w:after="0" w:line="320" w:lineRule="atLeast"/>
        <w:rPr>
          <w:rFonts w:asciiTheme="minorBidi" w:eastAsia="Times New Roman" w:hAnsiTheme="minorBidi"/>
          <w:szCs w:val="20"/>
        </w:rPr>
      </w:pPr>
    </w:p>
    <w:tbl>
      <w:tblPr>
        <w:tblW w:w="8660" w:type="dxa"/>
        <w:tblLayout w:type="fixed"/>
        <w:tblCellMar>
          <w:left w:w="0" w:type="dxa"/>
          <w:right w:w="0" w:type="dxa"/>
        </w:tblCellMar>
        <w:tblLook w:val="0000" w:firstRow="0" w:lastRow="0" w:firstColumn="0" w:lastColumn="0" w:noHBand="0" w:noVBand="0"/>
      </w:tblPr>
      <w:tblGrid>
        <w:gridCol w:w="760"/>
        <w:gridCol w:w="1440"/>
        <w:gridCol w:w="3916"/>
        <w:gridCol w:w="1644"/>
        <w:gridCol w:w="900"/>
      </w:tblGrid>
      <w:tr w:rsidR="00F3495D" w:rsidRPr="00A31C29" w:rsidTr="00051DC1">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76" w:lineRule="auto"/>
              <w:rPr>
                <w:rFonts w:asciiTheme="minorBidi" w:eastAsia="Times New Roman" w:hAnsiTheme="minorBidi"/>
                <w:b/>
                <w:bCs/>
                <w:sz w:val="28"/>
                <w:szCs w:val="28"/>
              </w:rPr>
            </w:pPr>
          </w:p>
        </w:tc>
        <w:tc>
          <w:tcPr>
            <w:tcW w:w="144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76" w:lineRule="auto"/>
              <w:rPr>
                <w:rFonts w:asciiTheme="minorBidi" w:eastAsia="Times New Roman" w:hAnsiTheme="minorBidi"/>
                <w:b/>
                <w:bCs/>
                <w:sz w:val="28"/>
                <w:szCs w:val="28"/>
              </w:rPr>
            </w:pPr>
            <w:r w:rsidRPr="00A31C29">
              <w:rPr>
                <w:rFonts w:asciiTheme="minorBidi" w:eastAsia="Times New Roman" w:hAnsiTheme="minorBidi"/>
                <w:b/>
                <w:bCs/>
                <w:sz w:val="28"/>
                <w:szCs w:val="28"/>
              </w:rPr>
              <w:t>Sales</w:t>
            </w:r>
          </w:p>
        </w:tc>
        <w:tc>
          <w:tcPr>
            <w:tcW w:w="3916"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76" w:lineRule="auto"/>
              <w:rPr>
                <w:rFonts w:asciiTheme="minorBidi" w:eastAsia="Times New Roman" w:hAnsiTheme="minorBidi"/>
                <w:b/>
                <w:bCs/>
                <w:sz w:val="28"/>
                <w:szCs w:val="28"/>
              </w:rPr>
            </w:pPr>
          </w:p>
        </w:tc>
        <w:tc>
          <w:tcPr>
            <w:tcW w:w="1644"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76" w:lineRule="auto"/>
              <w:jc w:val="center"/>
              <w:rPr>
                <w:rFonts w:asciiTheme="minorBidi" w:eastAsia="Times New Roman" w:hAnsiTheme="minorBidi"/>
                <w:b/>
                <w:bCs/>
                <w:sz w:val="28"/>
                <w:szCs w:val="28"/>
              </w:rPr>
            </w:pPr>
            <w:r w:rsidRPr="00A31C29">
              <w:rPr>
                <w:rFonts w:asciiTheme="minorBidi" w:eastAsia="Times New Roman" w:hAnsiTheme="minorBidi"/>
                <w:b/>
                <w:bCs/>
                <w:sz w:val="28"/>
                <w:szCs w:val="28"/>
              </w:rPr>
              <w:t xml:space="preserve">  $2,000,000</w:t>
            </w:r>
          </w:p>
        </w:tc>
        <w:tc>
          <w:tcPr>
            <w:tcW w:w="90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76" w:lineRule="auto"/>
              <w:jc w:val="right"/>
              <w:rPr>
                <w:rFonts w:asciiTheme="minorBidi" w:eastAsia="Times New Roman" w:hAnsiTheme="minorBidi"/>
                <w:b/>
                <w:bCs/>
                <w:sz w:val="28"/>
                <w:szCs w:val="28"/>
              </w:rPr>
            </w:pPr>
            <w:r w:rsidRPr="00A31C29">
              <w:rPr>
                <w:rFonts w:asciiTheme="minorBidi" w:eastAsia="Times New Roman" w:hAnsiTheme="minorBidi"/>
                <w:b/>
                <w:bCs/>
                <w:sz w:val="28"/>
                <w:szCs w:val="28"/>
              </w:rPr>
              <w:t>100%</w:t>
            </w:r>
          </w:p>
        </w:tc>
      </w:tr>
      <w:tr w:rsidR="00F3495D" w:rsidRPr="00A31C29" w:rsidTr="00051DC1">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76" w:lineRule="auto"/>
              <w:rPr>
                <w:rFonts w:asciiTheme="minorBidi" w:eastAsia="Times New Roman" w:hAnsiTheme="minorBidi"/>
                <w:b/>
                <w:bCs/>
                <w:sz w:val="28"/>
                <w:szCs w:val="28"/>
              </w:rPr>
            </w:pPr>
          </w:p>
        </w:tc>
        <w:tc>
          <w:tcPr>
            <w:tcW w:w="5356" w:type="dxa"/>
            <w:gridSpan w:val="2"/>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76" w:lineRule="auto"/>
              <w:rPr>
                <w:rFonts w:asciiTheme="minorBidi" w:eastAsia="Times New Roman" w:hAnsiTheme="minorBidi"/>
                <w:b/>
                <w:bCs/>
                <w:sz w:val="28"/>
                <w:szCs w:val="28"/>
              </w:rPr>
            </w:pPr>
            <w:r w:rsidRPr="00A31C29">
              <w:rPr>
                <w:rFonts w:asciiTheme="minorBidi" w:eastAsia="Times New Roman" w:hAnsiTheme="minorBidi"/>
                <w:b/>
                <w:bCs/>
                <w:sz w:val="28"/>
                <w:szCs w:val="28"/>
              </w:rPr>
              <w:t>Variable costs ($1,200,000 – $200,000)</w:t>
            </w:r>
          </w:p>
        </w:tc>
        <w:tc>
          <w:tcPr>
            <w:tcW w:w="1644" w:type="dxa"/>
            <w:tcBorders>
              <w:top w:val="nil"/>
              <w:left w:val="nil"/>
              <w:bottom w:val="single" w:sz="4" w:space="0" w:color="auto"/>
              <w:right w:val="nil"/>
            </w:tcBorders>
            <w:noWrap/>
            <w:tcMar>
              <w:top w:w="20" w:type="dxa"/>
              <w:left w:w="20" w:type="dxa"/>
              <w:bottom w:w="0" w:type="dxa"/>
              <w:right w:w="20" w:type="dxa"/>
            </w:tcMar>
            <w:vAlign w:val="bottom"/>
          </w:tcPr>
          <w:p w:rsidR="00F3495D" w:rsidRPr="00A31C29" w:rsidRDefault="00F3495D" w:rsidP="00F3495D">
            <w:pPr>
              <w:spacing w:after="0" w:line="276" w:lineRule="auto"/>
              <w:jc w:val="right"/>
              <w:rPr>
                <w:rFonts w:asciiTheme="minorBidi" w:eastAsia="Times New Roman" w:hAnsiTheme="minorBidi"/>
                <w:b/>
                <w:bCs/>
                <w:sz w:val="28"/>
                <w:szCs w:val="28"/>
              </w:rPr>
            </w:pPr>
            <w:r w:rsidRPr="00A31C29">
              <w:rPr>
                <w:rFonts w:asciiTheme="minorBidi" w:eastAsia="Times New Roman" w:hAnsiTheme="minorBidi"/>
                <w:b/>
                <w:bCs/>
                <w:sz w:val="28"/>
                <w:szCs w:val="28"/>
              </w:rPr>
              <w:t xml:space="preserve">     1,000,000 </w:t>
            </w:r>
          </w:p>
        </w:tc>
        <w:tc>
          <w:tcPr>
            <w:tcW w:w="900" w:type="dxa"/>
            <w:tcBorders>
              <w:top w:val="nil"/>
              <w:left w:val="nil"/>
              <w:bottom w:val="single" w:sz="4" w:space="0" w:color="auto"/>
              <w:right w:val="nil"/>
            </w:tcBorders>
            <w:noWrap/>
            <w:tcMar>
              <w:top w:w="20" w:type="dxa"/>
              <w:left w:w="20" w:type="dxa"/>
              <w:bottom w:w="0" w:type="dxa"/>
              <w:right w:w="20" w:type="dxa"/>
            </w:tcMar>
            <w:vAlign w:val="bottom"/>
          </w:tcPr>
          <w:p w:rsidR="00F3495D" w:rsidRPr="00A31C29" w:rsidRDefault="00F3495D" w:rsidP="00F3495D">
            <w:pPr>
              <w:spacing w:after="0" w:line="276" w:lineRule="auto"/>
              <w:jc w:val="right"/>
              <w:rPr>
                <w:rFonts w:asciiTheme="minorBidi" w:eastAsia="Times New Roman" w:hAnsiTheme="minorBidi"/>
                <w:b/>
                <w:bCs/>
                <w:sz w:val="28"/>
                <w:szCs w:val="28"/>
              </w:rPr>
            </w:pPr>
            <w:r w:rsidRPr="00A31C29">
              <w:rPr>
                <w:rFonts w:asciiTheme="minorBidi" w:eastAsia="Times New Roman" w:hAnsiTheme="minorBidi"/>
                <w:b/>
                <w:bCs/>
                <w:sz w:val="28"/>
                <w:szCs w:val="28"/>
              </w:rPr>
              <w:t>50%</w:t>
            </w:r>
          </w:p>
        </w:tc>
      </w:tr>
      <w:tr w:rsidR="00F3495D" w:rsidRPr="00A31C29" w:rsidTr="00051DC1">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76" w:lineRule="auto"/>
              <w:rPr>
                <w:rFonts w:asciiTheme="minorBidi" w:eastAsia="Times New Roman" w:hAnsiTheme="minorBidi"/>
                <w:b/>
                <w:bCs/>
                <w:sz w:val="28"/>
                <w:szCs w:val="28"/>
              </w:rPr>
            </w:pPr>
          </w:p>
        </w:tc>
        <w:tc>
          <w:tcPr>
            <w:tcW w:w="5356" w:type="dxa"/>
            <w:gridSpan w:val="2"/>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76" w:lineRule="auto"/>
              <w:rPr>
                <w:rFonts w:asciiTheme="minorBidi" w:eastAsia="Times New Roman" w:hAnsiTheme="minorBidi"/>
                <w:b/>
                <w:bCs/>
                <w:sz w:val="28"/>
                <w:szCs w:val="28"/>
              </w:rPr>
            </w:pPr>
            <w:r w:rsidRPr="00A31C29">
              <w:rPr>
                <w:rFonts w:asciiTheme="minorBidi" w:eastAsia="Times New Roman" w:hAnsiTheme="minorBidi"/>
                <w:b/>
                <w:bCs/>
                <w:sz w:val="28"/>
                <w:szCs w:val="28"/>
              </w:rPr>
              <w:t>Contribution margin</w:t>
            </w:r>
          </w:p>
        </w:tc>
        <w:tc>
          <w:tcPr>
            <w:tcW w:w="1644"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76" w:lineRule="auto"/>
              <w:jc w:val="right"/>
              <w:rPr>
                <w:rFonts w:asciiTheme="minorBidi" w:eastAsia="Times New Roman" w:hAnsiTheme="minorBidi"/>
                <w:b/>
                <w:bCs/>
                <w:sz w:val="28"/>
                <w:szCs w:val="28"/>
              </w:rPr>
            </w:pPr>
            <w:r w:rsidRPr="00A31C29">
              <w:rPr>
                <w:rFonts w:asciiTheme="minorBidi" w:eastAsia="Times New Roman" w:hAnsiTheme="minorBidi"/>
                <w:b/>
                <w:bCs/>
                <w:sz w:val="28"/>
                <w:szCs w:val="28"/>
              </w:rPr>
              <w:t xml:space="preserve">    1,000,000</w:t>
            </w:r>
          </w:p>
        </w:tc>
        <w:tc>
          <w:tcPr>
            <w:tcW w:w="90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76" w:lineRule="auto"/>
              <w:jc w:val="right"/>
              <w:rPr>
                <w:rFonts w:asciiTheme="minorBidi" w:eastAsia="Times New Roman" w:hAnsiTheme="minorBidi"/>
                <w:b/>
                <w:bCs/>
                <w:sz w:val="28"/>
                <w:szCs w:val="28"/>
              </w:rPr>
            </w:pPr>
            <w:r w:rsidRPr="00A31C29">
              <w:rPr>
                <w:rFonts w:asciiTheme="minorBidi" w:eastAsia="Times New Roman" w:hAnsiTheme="minorBidi"/>
                <w:b/>
                <w:bCs/>
                <w:sz w:val="28"/>
                <w:szCs w:val="28"/>
              </w:rPr>
              <w:t>50%</w:t>
            </w:r>
          </w:p>
        </w:tc>
      </w:tr>
      <w:tr w:rsidR="00F3495D" w:rsidRPr="00A31C29" w:rsidTr="00051DC1">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76" w:lineRule="auto"/>
              <w:rPr>
                <w:rFonts w:asciiTheme="minorBidi" w:eastAsia="Times New Roman" w:hAnsiTheme="minorBidi"/>
                <w:b/>
                <w:bCs/>
                <w:sz w:val="28"/>
                <w:szCs w:val="28"/>
              </w:rPr>
            </w:pPr>
          </w:p>
        </w:tc>
        <w:tc>
          <w:tcPr>
            <w:tcW w:w="5356" w:type="dxa"/>
            <w:gridSpan w:val="2"/>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76" w:lineRule="auto"/>
              <w:rPr>
                <w:rFonts w:asciiTheme="minorBidi" w:eastAsia="Times New Roman" w:hAnsiTheme="minorBidi"/>
                <w:b/>
                <w:bCs/>
                <w:sz w:val="28"/>
                <w:szCs w:val="28"/>
              </w:rPr>
            </w:pPr>
            <w:r w:rsidRPr="00A31C29">
              <w:rPr>
                <w:rFonts w:asciiTheme="minorBidi" w:eastAsia="Times New Roman" w:hAnsiTheme="minorBidi"/>
                <w:b/>
                <w:bCs/>
                <w:sz w:val="28"/>
                <w:szCs w:val="28"/>
              </w:rPr>
              <w:t>Less:  Fixed costs ($675,000 + $150,000)</w:t>
            </w:r>
          </w:p>
        </w:tc>
        <w:tc>
          <w:tcPr>
            <w:tcW w:w="1644" w:type="dxa"/>
            <w:tcBorders>
              <w:top w:val="nil"/>
              <w:left w:val="nil"/>
              <w:bottom w:val="single" w:sz="4" w:space="0" w:color="auto"/>
              <w:right w:val="nil"/>
            </w:tcBorders>
            <w:noWrap/>
            <w:tcMar>
              <w:top w:w="20" w:type="dxa"/>
              <w:left w:w="20" w:type="dxa"/>
              <w:bottom w:w="0" w:type="dxa"/>
              <w:right w:w="20" w:type="dxa"/>
            </w:tcMar>
            <w:vAlign w:val="bottom"/>
          </w:tcPr>
          <w:p w:rsidR="00F3495D" w:rsidRPr="00A31C29" w:rsidRDefault="00F3495D" w:rsidP="00F3495D">
            <w:pPr>
              <w:spacing w:after="0" w:line="276" w:lineRule="auto"/>
              <w:jc w:val="right"/>
              <w:rPr>
                <w:rFonts w:asciiTheme="minorBidi" w:eastAsia="Times New Roman" w:hAnsiTheme="minorBidi"/>
                <w:b/>
                <w:bCs/>
                <w:sz w:val="28"/>
                <w:szCs w:val="28"/>
              </w:rPr>
            </w:pPr>
            <w:r w:rsidRPr="00A31C29">
              <w:rPr>
                <w:rFonts w:asciiTheme="minorBidi" w:eastAsia="Times New Roman" w:hAnsiTheme="minorBidi"/>
                <w:b/>
                <w:bCs/>
                <w:sz w:val="28"/>
                <w:szCs w:val="28"/>
              </w:rPr>
              <w:t xml:space="preserve">     825,000 </w:t>
            </w:r>
          </w:p>
        </w:tc>
        <w:tc>
          <w:tcPr>
            <w:tcW w:w="90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76" w:lineRule="auto"/>
              <w:rPr>
                <w:rFonts w:asciiTheme="minorBidi" w:eastAsia="Times New Roman" w:hAnsiTheme="minorBidi"/>
                <w:b/>
                <w:bCs/>
                <w:sz w:val="28"/>
                <w:szCs w:val="28"/>
              </w:rPr>
            </w:pPr>
          </w:p>
        </w:tc>
      </w:tr>
      <w:tr w:rsidR="00F3495D" w:rsidRPr="00A31C29" w:rsidTr="00051DC1">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76" w:lineRule="auto"/>
              <w:rPr>
                <w:rFonts w:asciiTheme="minorBidi" w:eastAsia="Times New Roman" w:hAnsiTheme="minorBidi"/>
                <w:b/>
                <w:bCs/>
                <w:sz w:val="28"/>
                <w:szCs w:val="28"/>
              </w:rPr>
            </w:pPr>
          </w:p>
        </w:tc>
        <w:tc>
          <w:tcPr>
            <w:tcW w:w="5356" w:type="dxa"/>
            <w:gridSpan w:val="2"/>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76" w:lineRule="auto"/>
              <w:rPr>
                <w:rFonts w:asciiTheme="minorBidi" w:eastAsia="Times New Roman" w:hAnsiTheme="minorBidi"/>
                <w:b/>
                <w:bCs/>
                <w:sz w:val="28"/>
                <w:szCs w:val="28"/>
              </w:rPr>
            </w:pPr>
            <w:r w:rsidRPr="00A31C29">
              <w:rPr>
                <w:rFonts w:asciiTheme="minorBidi" w:eastAsia="Times New Roman" w:hAnsiTheme="minorBidi"/>
                <w:b/>
                <w:bCs/>
                <w:sz w:val="28"/>
                <w:szCs w:val="28"/>
              </w:rPr>
              <w:t>Operating income before taxes</w:t>
            </w:r>
          </w:p>
        </w:tc>
        <w:tc>
          <w:tcPr>
            <w:tcW w:w="1644"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76" w:lineRule="auto"/>
              <w:jc w:val="right"/>
              <w:rPr>
                <w:rFonts w:asciiTheme="minorBidi" w:eastAsia="Times New Roman" w:hAnsiTheme="minorBidi"/>
                <w:b/>
                <w:bCs/>
                <w:sz w:val="28"/>
                <w:szCs w:val="28"/>
              </w:rPr>
            </w:pPr>
            <w:r w:rsidRPr="00A31C29">
              <w:rPr>
                <w:rFonts w:asciiTheme="minorBidi" w:eastAsia="Times New Roman" w:hAnsiTheme="minorBidi"/>
                <w:b/>
                <w:bCs/>
                <w:sz w:val="28"/>
                <w:szCs w:val="28"/>
              </w:rPr>
              <w:t xml:space="preserve">     175,000 </w:t>
            </w:r>
          </w:p>
        </w:tc>
        <w:tc>
          <w:tcPr>
            <w:tcW w:w="90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76" w:lineRule="auto"/>
              <w:rPr>
                <w:rFonts w:asciiTheme="minorBidi" w:eastAsia="Times New Roman" w:hAnsiTheme="minorBidi"/>
                <w:b/>
                <w:bCs/>
                <w:sz w:val="28"/>
                <w:szCs w:val="28"/>
              </w:rPr>
            </w:pPr>
          </w:p>
        </w:tc>
      </w:tr>
      <w:tr w:rsidR="00F3495D" w:rsidRPr="00A31C29" w:rsidTr="00051DC1">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76" w:lineRule="auto"/>
              <w:rPr>
                <w:rFonts w:asciiTheme="minorBidi" w:eastAsia="Times New Roman" w:hAnsiTheme="minorBidi"/>
                <w:b/>
                <w:bCs/>
                <w:sz w:val="28"/>
                <w:szCs w:val="28"/>
              </w:rPr>
            </w:pPr>
          </w:p>
        </w:tc>
        <w:tc>
          <w:tcPr>
            <w:tcW w:w="5356" w:type="dxa"/>
            <w:gridSpan w:val="2"/>
            <w:tcBorders>
              <w:top w:val="nil"/>
              <w:left w:val="nil"/>
              <w:bottom w:val="nil"/>
              <w:right w:val="nil"/>
            </w:tcBorders>
            <w:noWrap/>
            <w:tcMar>
              <w:top w:w="20" w:type="dxa"/>
              <w:left w:w="20" w:type="dxa"/>
              <w:bottom w:w="0" w:type="dxa"/>
              <w:right w:w="20" w:type="dxa"/>
            </w:tcMar>
            <w:vAlign w:val="bottom"/>
          </w:tcPr>
          <w:p w:rsidR="00F3495D" w:rsidRPr="00A31C29" w:rsidRDefault="00051DC1" w:rsidP="00F3495D">
            <w:pPr>
              <w:spacing w:after="0" w:line="276" w:lineRule="auto"/>
              <w:rPr>
                <w:rFonts w:asciiTheme="minorBidi" w:eastAsia="Times New Roman" w:hAnsiTheme="minorBidi"/>
                <w:b/>
                <w:bCs/>
                <w:sz w:val="28"/>
                <w:szCs w:val="28"/>
              </w:rPr>
            </w:pPr>
            <w:r w:rsidRPr="00A31C29">
              <w:rPr>
                <w:rFonts w:asciiTheme="minorBidi" w:eastAsia="Times New Roman" w:hAnsiTheme="minorBidi"/>
                <w:b/>
                <w:bCs/>
                <w:sz w:val="28"/>
                <w:szCs w:val="28"/>
              </w:rPr>
              <w:t>Income tax expense (20</w:t>
            </w:r>
            <w:r w:rsidR="00F3495D" w:rsidRPr="00A31C29">
              <w:rPr>
                <w:rFonts w:asciiTheme="minorBidi" w:eastAsia="Times New Roman" w:hAnsiTheme="minorBidi"/>
                <w:b/>
                <w:bCs/>
                <w:sz w:val="28"/>
                <w:szCs w:val="28"/>
              </w:rPr>
              <w:t>%)</w:t>
            </w:r>
          </w:p>
        </w:tc>
        <w:tc>
          <w:tcPr>
            <w:tcW w:w="1644" w:type="dxa"/>
            <w:tcBorders>
              <w:top w:val="nil"/>
              <w:left w:val="nil"/>
              <w:bottom w:val="nil"/>
              <w:right w:val="nil"/>
            </w:tcBorders>
            <w:noWrap/>
            <w:tcMar>
              <w:top w:w="20" w:type="dxa"/>
              <w:left w:w="20" w:type="dxa"/>
              <w:bottom w:w="0" w:type="dxa"/>
              <w:right w:w="20" w:type="dxa"/>
            </w:tcMar>
            <w:vAlign w:val="bottom"/>
          </w:tcPr>
          <w:p w:rsidR="00F3495D" w:rsidRPr="00A31C29" w:rsidRDefault="00051DC1" w:rsidP="00051DC1">
            <w:pPr>
              <w:spacing w:after="0" w:line="276" w:lineRule="auto"/>
              <w:jc w:val="right"/>
              <w:rPr>
                <w:rFonts w:asciiTheme="minorBidi" w:eastAsia="Times New Roman" w:hAnsiTheme="minorBidi"/>
                <w:b/>
                <w:bCs/>
                <w:sz w:val="28"/>
                <w:szCs w:val="28"/>
              </w:rPr>
            </w:pPr>
            <w:r w:rsidRPr="00A31C29">
              <w:rPr>
                <w:rFonts w:asciiTheme="minorBidi" w:eastAsia="Times New Roman" w:hAnsiTheme="minorBidi"/>
                <w:b/>
                <w:bCs/>
                <w:sz w:val="28"/>
                <w:szCs w:val="28"/>
              </w:rPr>
              <w:t>35</w:t>
            </w:r>
            <w:r w:rsidR="00F3495D" w:rsidRPr="00A31C29">
              <w:rPr>
                <w:rFonts w:asciiTheme="minorBidi" w:eastAsia="Times New Roman" w:hAnsiTheme="minorBidi"/>
                <w:b/>
                <w:bCs/>
                <w:sz w:val="28"/>
                <w:szCs w:val="28"/>
              </w:rPr>
              <w:t>,</w:t>
            </w:r>
            <w:r w:rsidRPr="00A31C29">
              <w:rPr>
                <w:rFonts w:asciiTheme="minorBidi" w:eastAsia="Times New Roman" w:hAnsiTheme="minorBidi"/>
                <w:b/>
                <w:bCs/>
                <w:sz w:val="28"/>
                <w:szCs w:val="28"/>
              </w:rPr>
              <w:t>00</w:t>
            </w:r>
            <w:r w:rsidR="00F3495D" w:rsidRPr="00A31C29">
              <w:rPr>
                <w:rFonts w:asciiTheme="minorBidi" w:eastAsia="Times New Roman" w:hAnsiTheme="minorBidi"/>
                <w:b/>
                <w:bCs/>
                <w:sz w:val="28"/>
                <w:szCs w:val="28"/>
              </w:rPr>
              <w:t>0</w:t>
            </w:r>
          </w:p>
        </w:tc>
        <w:tc>
          <w:tcPr>
            <w:tcW w:w="90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76" w:lineRule="auto"/>
              <w:rPr>
                <w:rFonts w:asciiTheme="minorBidi" w:eastAsia="Times New Roman" w:hAnsiTheme="minorBidi"/>
                <w:b/>
                <w:bCs/>
                <w:sz w:val="28"/>
                <w:szCs w:val="28"/>
              </w:rPr>
            </w:pPr>
          </w:p>
        </w:tc>
      </w:tr>
      <w:tr w:rsidR="00F3495D" w:rsidRPr="00A31C29" w:rsidTr="00051DC1">
        <w:trPr>
          <w:trHeight w:val="375"/>
        </w:trPr>
        <w:tc>
          <w:tcPr>
            <w:tcW w:w="76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76" w:lineRule="auto"/>
              <w:rPr>
                <w:rFonts w:asciiTheme="minorBidi" w:eastAsia="Times New Roman" w:hAnsiTheme="minorBidi"/>
                <w:b/>
                <w:bCs/>
                <w:sz w:val="28"/>
                <w:szCs w:val="28"/>
              </w:rPr>
            </w:pPr>
          </w:p>
        </w:tc>
        <w:tc>
          <w:tcPr>
            <w:tcW w:w="5356" w:type="dxa"/>
            <w:gridSpan w:val="2"/>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76" w:lineRule="auto"/>
              <w:rPr>
                <w:rFonts w:asciiTheme="minorBidi" w:eastAsia="Times New Roman" w:hAnsiTheme="minorBidi"/>
                <w:b/>
                <w:bCs/>
                <w:sz w:val="28"/>
                <w:szCs w:val="28"/>
              </w:rPr>
            </w:pPr>
            <w:r w:rsidRPr="00A31C29">
              <w:rPr>
                <w:rFonts w:asciiTheme="minorBidi" w:eastAsia="Times New Roman" w:hAnsiTheme="minorBidi"/>
                <w:b/>
                <w:bCs/>
                <w:sz w:val="28"/>
                <w:szCs w:val="28"/>
              </w:rPr>
              <w:t>Operating income</w:t>
            </w:r>
          </w:p>
        </w:tc>
        <w:tc>
          <w:tcPr>
            <w:tcW w:w="1644" w:type="dxa"/>
            <w:tcBorders>
              <w:top w:val="single" w:sz="4" w:space="0" w:color="auto"/>
              <w:left w:val="nil"/>
              <w:bottom w:val="double" w:sz="6" w:space="0" w:color="auto"/>
              <w:right w:val="nil"/>
            </w:tcBorders>
            <w:noWrap/>
            <w:tcMar>
              <w:top w:w="20" w:type="dxa"/>
              <w:left w:w="20" w:type="dxa"/>
              <w:bottom w:w="0" w:type="dxa"/>
              <w:right w:w="20" w:type="dxa"/>
            </w:tcMar>
            <w:vAlign w:val="bottom"/>
          </w:tcPr>
          <w:p w:rsidR="00F3495D" w:rsidRPr="00A31C29" w:rsidRDefault="00F3495D" w:rsidP="00051DC1">
            <w:pPr>
              <w:spacing w:after="0" w:line="276" w:lineRule="auto"/>
              <w:jc w:val="right"/>
              <w:rPr>
                <w:rFonts w:asciiTheme="minorBidi" w:eastAsia="Times New Roman" w:hAnsiTheme="minorBidi"/>
                <w:b/>
                <w:bCs/>
                <w:sz w:val="28"/>
                <w:szCs w:val="28"/>
              </w:rPr>
            </w:pPr>
            <w:r w:rsidRPr="00A31C29">
              <w:rPr>
                <w:rFonts w:asciiTheme="minorBidi" w:eastAsia="Times New Roman" w:hAnsiTheme="minorBidi"/>
                <w:b/>
                <w:bCs/>
                <w:sz w:val="28"/>
                <w:szCs w:val="28"/>
              </w:rPr>
              <w:t xml:space="preserve"> $1</w:t>
            </w:r>
            <w:r w:rsidR="00051DC1" w:rsidRPr="00A31C29">
              <w:rPr>
                <w:rFonts w:asciiTheme="minorBidi" w:eastAsia="Times New Roman" w:hAnsiTheme="minorBidi"/>
                <w:b/>
                <w:bCs/>
                <w:sz w:val="28"/>
                <w:szCs w:val="28"/>
              </w:rPr>
              <w:t>40</w:t>
            </w:r>
            <w:r w:rsidRPr="00A31C29">
              <w:rPr>
                <w:rFonts w:asciiTheme="minorBidi" w:eastAsia="Times New Roman" w:hAnsiTheme="minorBidi"/>
                <w:b/>
                <w:bCs/>
                <w:sz w:val="28"/>
                <w:szCs w:val="28"/>
              </w:rPr>
              <w:t>,</w:t>
            </w:r>
            <w:r w:rsidR="00051DC1" w:rsidRPr="00A31C29">
              <w:rPr>
                <w:rFonts w:asciiTheme="minorBidi" w:eastAsia="Times New Roman" w:hAnsiTheme="minorBidi"/>
                <w:b/>
                <w:bCs/>
                <w:sz w:val="28"/>
                <w:szCs w:val="28"/>
              </w:rPr>
              <w:t>00</w:t>
            </w:r>
            <w:r w:rsidRPr="00A31C29">
              <w:rPr>
                <w:rFonts w:asciiTheme="minorBidi" w:eastAsia="Times New Roman" w:hAnsiTheme="minorBidi"/>
                <w:b/>
                <w:bCs/>
                <w:sz w:val="28"/>
                <w:szCs w:val="28"/>
              </w:rPr>
              <w:t xml:space="preserve">0 </w:t>
            </w:r>
          </w:p>
        </w:tc>
        <w:tc>
          <w:tcPr>
            <w:tcW w:w="90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76" w:lineRule="auto"/>
              <w:rPr>
                <w:rFonts w:asciiTheme="minorBidi" w:eastAsia="Times New Roman" w:hAnsiTheme="minorBidi"/>
                <w:b/>
                <w:bCs/>
                <w:sz w:val="28"/>
                <w:szCs w:val="28"/>
              </w:rPr>
            </w:pPr>
          </w:p>
        </w:tc>
      </w:tr>
    </w:tbl>
    <w:p w:rsidR="00F3495D" w:rsidRPr="00A31C29" w:rsidRDefault="00F3495D" w:rsidP="00F3495D">
      <w:pPr>
        <w:tabs>
          <w:tab w:val="left" w:pos="540"/>
        </w:tabs>
        <w:spacing w:after="0" w:line="320" w:lineRule="atLeast"/>
        <w:rPr>
          <w:rFonts w:asciiTheme="minorBidi" w:eastAsia="Times New Roman" w:hAnsiTheme="minorBidi"/>
          <w:b/>
          <w:sz w:val="28"/>
          <w:szCs w:val="20"/>
          <w:lang w:val="en-US"/>
        </w:rPr>
      </w:pPr>
    </w:p>
    <w:tbl>
      <w:tblPr>
        <w:tblW w:w="10296" w:type="dxa"/>
        <w:tblLayout w:type="fixed"/>
        <w:tblLook w:val="04A0" w:firstRow="1" w:lastRow="0" w:firstColumn="1" w:lastColumn="0" w:noHBand="0" w:noVBand="1"/>
      </w:tblPr>
      <w:tblGrid>
        <w:gridCol w:w="675"/>
        <w:gridCol w:w="1843"/>
        <w:gridCol w:w="7778"/>
      </w:tblGrid>
      <w:tr w:rsidR="00F3495D" w:rsidRPr="00A31C29" w:rsidTr="00051DC1">
        <w:trPr>
          <w:trHeight w:val="316"/>
        </w:trPr>
        <w:tc>
          <w:tcPr>
            <w:tcW w:w="675" w:type="dxa"/>
            <w:vAlign w:val="center"/>
          </w:tcPr>
          <w:p w:rsidR="00F3495D" w:rsidRPr="00A31C29" w:rsidRDefault="00F3495D" w:rsidP="00F3495D">
            <w:pPr>
              <w:spacing w:after="0" w:line="360" w:lineRule="exact"/>
              <w:rPr>
                <w:rFonts w:asciiTheme="minorBidi" w:eastAsia="Times New Roman" w:hAnsiTheme="minorBidi"/>
                <w:b/>
                <w:bCs/>
                <w:sz w:val="28"/>
                <w:szCs w:val="28"/>
              </w:rPr>
            </w:pPr>
          </w:p>
        </w:tc>
        <w:tc>
          <w:tcPr>
            <w:tcW w:w="9621" w:type="dxa"/>
            <w:gridSpan w:val="2"/>
            <w:vAlign w:val="center"/>
          </w:tcPr>
          <w:p w:rsidR="00F3495D" w:rsidRPr="00A31C29" w:rsidRDefault="00F3495D" w:rsidP="00F3495D">
            <w:pPr>
              <w:spacing w:after="0" w:line="360" w:lineRule="exact"/>
              <w:rPr>
                <w:rFonts w:asciiTheme="minorBidi" w:eastAsia="Times New Roman" w:hAnsiTheme="minorBidi"/>
                <w:b/>
                <w:bCs/>
                <w:sz w:val="28"/>
                <w:szCs w:val="28"/>
              </w:rPr>
            </w:pPr>
            <w:r w:rsidRPr="00A31C29">
              <w:rPr>
                <w:rFonts w:asciiTheme="minorBidi" w:eastAsia="Times New Roman" w:hAnsiTheme="minorBidi"/>
                <w:b/>
                <w:bCs/>
                <w:sz w:val="28"/>
                <w:szCs w:val="28"/>
              </w:rPr>
              <w:t>Break-even in sales, where S = sales in dollars</w:t>
            </w:r>
          </w:p>
        </w:tc>
      </w:tr>
      <w:tr w:rsidR="00F3495D" w:rsidRPr="00A31C29" w:rsidTr="00051DC1">
        <w:tc>
          <w:tcPr>
            <w:tcW w:w="675" w:type="dxa"/>
            <w:vAlign w:val="center"/>
          </w:tcPr>
          <w:p w:rsidR="00F3495D" w:rsidRPr="00A31C29" w:rsidRDefault="00F3495D" w:rsidP="00F3495D">
            <w:pPr>
              <w:spacing w:after="0" w:line="360" w:lineRule="exact"/>
              <w:rPr>
                <w:rFonts w:asciiTheme="minorBidi" w:eastAsia="Times New Roman" w:hAnsiTheme="minorBidi"/>
                <w:b/>
                <w:bCs/>
                <w:sz w:val="28"/>
                <w:szCs w:val="28"/>
              </w:rPr>
            </w:pPr>
          </w:p>
        </w:tc>
        <w:tc>
          <w:tcPr>
            <w:tcW w:w="1843" w:type="dxa"/>
            <w:vAlign w:val="center"/>
          </w:tcPr>
          <w:p w:rsidR="00F3495D" w:rsidRPr="00A31C29" w:rsidRDefault="00F3495D" w:rsidP="00F3495D">
            <w:pPr>
              <w:spacing w:after="0" w:line="360" w:lineRule="exact"/>
              <w:jc w:val="right"/>
              <w:rPr>
                <w:rFonts w:asciiTheme="minorBidi" w:eastAsia="Times New Roman" w:hAnsiTheme="minorBidi"/>
                <w:b/>
                <w:sz w:val="28"/>
                <w:szCs w:val="28"/>
              </w:rPr>
            </w:pPr>
            <w:r w:rsidRPr="00A31C29">
              <w:rPr>
                <w:rFonts w:asciiTheme="minorBidi" w:eastAsia="Times New Roman" w:hAnsiTheme="minorBidi"/>
                <w:b/>
                <w:sz w:val="28"/>
                <w:szCs w:val="28"/>
              </w:rPr>
              <w:t>1.00S</w:t>
            </w:r>
          </w:p>
        </w:tc>
        <w:tc>
          <w:tcPr>
            <w:tcW w:w="7778" w:type="dxa"/>
            <w:vAlign w:val="center"/>
          </w:tcPr>
          <w:p w:rsidR="00F3495D" w:rsidRPr="00A31C29" w:rsidRDefault="00F3495D" w:rsidP="00AB03A6">
            <w:pPr>
              <w:spacing w:after="0" w:line="360" w:lineRule="exact"/>
              <w:rPr>
                <w:rFonts w:asciiTheme="minorBidi" w:eastAsia="Times New Roman" w:hAnsiTheme="minorBidi"/>
                <w:b/>
                <w:sz w:val="28"/>
                <w:szCs w:val="28"/>
              </w:rPr>
            </w:pPr>
            <w:r w:rsidRPr="00A31C29">
              <w:rPr>
                <w:rFonts w:asciiTheme="minorBidi" w:eastAsia="Times New Roman" w:hAnsiTheme="minorBidi"/>
                <w:b/>
                <w:sz w:val="28"/>
                <w:szCs w:val="28"/>
              </w:rPr>
              <w:t>= 0.50S + $825,000 + $0</w:t>
            </w:r>
          </w:p>
        </w:tc>
      </w:tr>
      <w:tr w:rsidR="00F3495D" w:rsidRPr="00A31C29" w:rsidTr="00051DC1">
        <w:tc>
          <w:tcPr>
            <w:tcW w:w="675" w:type="dxa"/>
            <w:vAlign w:val="center"/>
          </w:tcPr>
          <w:p w:rsidR="00F3495D" w:rsidRPr="00A31C29" w:rsidRDefault="00F3495D" w:rsidP="00F3495D">
            <w:pPr>
              <w:spacing w:after="0" w:line="360" w:lineRule="exact"/>
              <w:rPr>
                <w:rFonts w:asciiTheme="minorBidi" w:eastAsia="Times New Roman" w:hAnsiTheme="minorBidi"/>
                <w:b/>
                <w:bCs/>
                <w:sz w:val="28"/>
                <w:szCs w:val="28"/>
              </w:rPr>
            </w:pPr>
          </w:p>
        </w:tc>
        <w:tc>
          <w:tcPr>
            <w:tcW w:w="1843" w:type="dxa"/>
            <w:vAlign w:val="center"/>
          </w:tcPr>
          <w:p w:rsidR="00F3495D" w:rsidRPr="00A31C29" w:rsidRDefault="00F3495D" w:rsidP="00F3495D">
            <w:pPr>
              <w:spacing w:after="0" w:line="360" w:lineRule="exact"/>
              <w:jc w:val="right"/>
              <w:rPr>
                <w:rFonts w:asciiTheme="minorBidi" w:eastAsia="Times New Roman" w:hAnsiTheme="minorBidi"/>
                <w:b/>
                <w:sz w:val="28"/>
                <w:szCs w:val="28"/>
              </w:rPr>
            </w:pPr>
            <w:r w:rsidRPr="00A31C29">
              <w:rPr>
                <w:rFonts w:asciiTheme="minorBidi" w:eastAsia="Times New Roman" w:hAnsiTheme="minorBidi"/>
                <w:b/>
                <w:sz w:val="28"/>
                <w:szCs w:val="28"/>
              </w:rPr>
              <w:t>0.50S</w:t>
            </w:r>
          </w:p>
        </w:tc>
        <w:tc>
          <w:tcPr>
            <w:tcW w:w="7778" w:type="dxa"/>
            <w:vAlign w:val="center"/>
          </w:tcPr>
          <w:p w:rsidR="00F3495D" w:rsidRPr="00A31C29" w:rsidRDefault="00F3495D" w:rsidP="00F3495D">
            <w:pPr>
              <w:spacing w:after="0" w:line="360" w:lineRule="exact"/>
              <w:rPr>
                <w:rFonts w:asciiTheme="minorBidi" w:eastAsia="Times New Roman" w:hAnsiTheme="minorBidi"/>
                <w:b/>
                <w:sz w:val="28"/>
                <w:szCs w:val="28"/>
              </w:rPr>
            </w:pPr>
            <w:r w:rsidRPr="00A31C29">
              <w:rPr>
                <w:rFonts w:asciiTheme="minorBidi" w:eastAsia="Times New Roman" w:hAnsiTheme="minorBidi"/>
                <w:b/>
                <w:sz w:val="28"/>
                <w:szCs w:val="28"/>
              </w:rPr>
              <w:t>= $825,000</w:t>
            </w:r>
          </w:p>
        </w:tc>
      </w:tr>
      <w:tr w:rsidR="00F3495D" w:rsidRPr="00A31C29" w:rsidTr="00051DC1">
        <w:trPr>
          <w:trHeight w:val="227"/>
        </w:trPr>
        <w:tc>
          <w:tcPr>
            <w:tcW w:w="675" w:type="dxa"/>
            <w:vAlign w:val="center"/>
          </w:tcPr>
          <w:p w:rsidR="00F3495D" w:rsidRPr="00A31C29" w:rsidRDefault="00F3495D" w:rsidP="00F3495D">
            <w:pPr>
              <w:spacing w:after="0" w:line="360" w:lineRule="exact"/>
              <w:rPr>
                <w:rFonts w:asciiTheme="minorBidi" w:eastAsia="Times New Roman" w:hAnsiTheme="minorBidi"/>
                <w:b/>
                <w:bCs/>
                <w:sz w:val="28"/>
                <w:szCs w:val="28"/>
              </w:rPr>
            </w:pPr>
          </w:p>
        </w:tc>
        <w:tc>
          <w:tcPr>
            <w:tcW w:w="1843" w:type="dxa"/>
            <w:vAlign w:val="center"/>
          </w:tcPr>
          <w:p w:rsidR="00F3495D" w:rsidRPr="00A31C29" w:rsidRDefault="00F3495D" w:rsidP="00F3495D">
            <w:pPr>
              <w:spacing w:after="0" w:line="360" w:lineRule="exact"/>
              <w:jc w:val="right"/>
              <w:rPr>
                <w:rFonts w:asciiTheme="minorBidi" w:eastAsia="Times New Roman" w:hAnsiTheme="minorBidi"/>
                <w:b/>
                <w:bCs/>
                <w:sz w:val="28"/>
                <w:szCs w:val="28"/>
              </w:rPr>
            </w:pPr>
            <w:r w:rsidRPr="00A31C29">
              <w:rPr>
                <w:rFonts w:asciiTheme="minorBidi" w:eastAsia="Times New Roman" w:hAnsiTheme="minorBidi"/>
                <w:b/>
                <w:bCs/>
                <w:sz w:val="28"/>
                <w:szCs w:val="28"/>
              </w:rPr>
              <w:t>S</w:t>
            </w:r>
          </w:p>
        </w:tc>
        <w:tc>
          <w:tcPr>
            <w:tcW w:w="7778" w:type="dxa"/>
            <w:vAlign w:val="center"/>
          </w:tcPr>
          <w:p w:rsidR="00F3495D" w:rsidRPr="00A31C29" w:rsidRDefault="00F3495D" w:rsidP="00AB03A6">
            <w:pPr>
              <w:spacing w:after="0" w:line="360" w:lineRule="exact"/>
              <w:rPr>
                <w:rFonts w:asciiTheme="minorBidi" w:eastAsia="Times New Roman" w:hAnsiTheme="minorBidi"/>
                <w:b/>
                <w:bCs/>
                <w:sz w:val="28"/>
                <w:szCs w:val="28"/>
              </w:rPr>
            </w:pPr>
            <w:r w:rsidRPr="00A31C29">
              <w:rPr>
                <w:rFonts w:asciiTheme="minorBidi" w:eastAsia="Times New Roman" w:hAnsiTheme="minorBidi"/>
                <w:b/>
                <w:bCs/>
                <w:sz w:val="28"/>
                <w:szCs w:val="28"/>
              </w:rPr>
              <w:t xml:space="preserve">= $1,650,000 </w:t>
            </w:r>
          </w:p>
        </w:tc>
      </w:tr>
    </w:tbl>
    <w:p w:rsidR="00F3495D" w:rsidRPr="00A31C29" w:rsidRDefault="00F3495D" w:rsidP="00AB03A6">
      <w:pPr>
        <w:spacing w:after="0" w:line="320" w:lineRule="atLeast"/>
        <w:rPr>
          <w:rFonts w:asciiTheme="minorBidi" w:eastAsia="Times New Roman" w:hAnsiTheme="minorBidi"/>
          <w:b/>
          <w:bCs/>
          <w:sz w:val="28"/>
          <w:szCs w:val="20"/>
          <w:lang w:val="en-US"/>
        </w:rPr>
      </w:pPr>
      <w:proofErr w:type="spellStart"/>
      <w:proofErr w:type="gramStart"/>
      <w:r w:rsidRPr="00A31C29">
        <w:rPr>
          <w:rFonts w:asciiTheme="minorBidi" w:eastAsia="Times New Roman" w:hAnsiTheme="minorBidi"/>
          <w:szCs w:val="20"/>
        </w:rPr>
        <w:t>Altern</w:t>
      </w:r>
      <w:proofErr w:type="spellEnd"/>
      <w:r w:rsidRPr="00A31C29">
        <w:rPr>
          <w:rFonts w:asciiTheme="minorBidi" w:eastAsia="Times New Roman" w:hAnsiTheme="minorBidi"/>
          <w:szCs w:val="20"/>
        </w:rPr>
        <w:t>.:</w:t>
      </w:r>
      <w:proofErr w:type="gramEnd"/>
      <w:r w:rsidRPr="00A31C29">
        <w:rPr>
          <w:rFonts w:asciiTheme="minorBidi" w:eastAsia="Times New Roman" w:hAnsiTheme="minorBidi"/>
          <w:szCs w:val="20"/>
        </w:rPr>
        <w:t xml:space="preserve"> BEP in Sales-$= Fixed Costs / CM Ratio = $825,000 </w:t>
      </w:r>
      <w:r w:rsidRPr="00A31C29">
        <w:rPr>
          <w:rFonts w:asciiTheme="minorBidi" w:eastAsia="Times New Roman" w:hAnsiTheme="minorBidi"/>
          <w:color w:val="FF0000"/>
          <w:szCs w:val="20"/>
        </w:rPr>
        <w:t xml:space="preserve"> </w:t>
      </w:r>
      <w:r w:rsidRPr="00A31C29">
        <w:rPr>
          <w:rFonts w:asciiTheme="minorBidi" w:eastAsia="Times New Roman" w:hAnsiTheme="minorBidi"/>
          <w:szCs w:val="20"/>
        </w:rPr>
        <w:t xml:space="preserve">/ 50% </w:t>
      </w:r>
      <w:r w:rsidRPr="00A31C29">
        <w:rPr>
          <w:rFonts w:asciiTheme="minorBidi" w:eastAsia="Times New Roman" w:hAnsiTheme="minorBidi"/>
          <w:color w:val="FF0000"/>
          <w:szCs w:val="20"/>
        </w:rPr>
        <w:t xml:space="preserve"> </w:t>
      </w:r>
      <w:r w:rsidRPr="00A31C29">
        <w:rPr>
          <w:rFonts w:asciiTheme="minorBidi" w:eastAsia="Times New Roman" w:hAnsiTheme="minorBidi"/>
          <w:szCs w:val="20"/>
        </w:rPr>
        <w:t xml:space="preserve">= $1,650,000 </w:t>
      </w:r>
    </w:p>
    <w:p w:rsidR="00F3495D" w:rsidRPr="00A31C29" w:rsidRDefault="00F3495D" w:rsidP="00F3495D">
      <w:pPr>
        <w:spacing w:after="0" w:line="240" w:lineRule="auto"/>
        <w:rPr>
          <w:rFonts w:asciiTheme="minorBidi" w:eastAsia="Times New Roman" w:hAnsiTheme="minorBidi"/>
          <w:szCs w:val="20"/>
        </w:rPr>
      </w:pPr>
    </w:p>
    <w:tbl>
      <w:tblPr>
        <w:tblW w:w="18116" w:type="dxa"/>
        <w:tblCellMar>
          <w:left w:w="0" w:type="dxa"/>
          <w:right w:w="0" w:type="dxa"/>
        </w:tblCellMar>
        <w:tblLook w:val="0000" w:firstRow="0" w:lastRow="0" w:firstColumn="0" w:lastColumn="0" w:noHBand="0" w:noVBand="0"/>
      </w:tblPr>
      <w:tblGrid>
        <w:gridCol w:w="760"/>
        <w:gridCol w:w="17356"/>
      </w:tblGrid>
      <w:tr w:rsidR="00F3495D" w:rsidRPr="00A31C29" w:rsidTr="00051DC1">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r w:rsidRPr="00A31C29">
              <w:rPr>
                <w:rFonts w:asciiTheme="minorBidi" w:eastAsia="Times New Roman" w:hAnsiTheme="minorBidi"/>
                <w:b/>
                <w:bCs/>
                <w:sz w:val="28"/>
                <w:szCs w:val="28"/>
              </w:rPr>
              <w:t>(c)</w:t>
            </w:r>
          </w:p>
        </w:tc>
        <w:tc>
          <w:tcPr>
            <w:tcW w:w="17356"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r w:rsidRPr="00A31C29">
              <w:rPr>
                <w:rFonts w:asciiTheme="minorBidi" w:eastAsia="Times New Roman" w:hAnsiTheme="minorBidi"/>
                <w:b/>
                <w:bCs/>
                <w:color w:val="FF0000"/>
                <w:sz w:val="28"/>
                <w:szCs w:val="28"/>
              </w:rPr>
              <w:t>(Total: 3 PTS)</w:t>
            </w:r>
          </w:p>
        </w:tc>
      </w:tr>
      <w:tr w:rsidR="00F3495D" w:rsidRPr="00A31C29" w:rsidTr="00051DC1">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p>
        </w:tc>
        <w:tc>
          <w:tcPr>
            <w:tcW w:w="17356"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r w:rsidRPr="00A31C29">
              <w:rPr>
                <w:rFonts w:asciiTheme="minorBidi" w:eastAsia="Times New Roman" w:hAnsiTheme="minorBidi"/>
                <w:b/>
                <w:bCs/>
                <w:sz w:val="28"/>
                <w:szCs w:val="28"/>
              </w:rPr>
              <w:t>Increase outside sales commissions to 25%</w:t>
            </w:r>
          </w:p>
        </w:tc>
      </w:tr>
      <w:tr w:rsidR="00F3495D" w:rsidRPr="00A31C29" w:rsidTr="00051DC1">
        <w:trPr>
          <w:trHeight w:val="360"/>
        </w:trPr>
        <w:tc>
          <w:tcPr>
            <w:tcW w:w="76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p>
        </w:tc>
        <w:tc>
          <w:tcPr>
            <w:tcW w:w="17356"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r w:rsidRPr="00A31C29">
              <w:rPr>
                <w:rFonts w:asciiTheme="minorBidi" w:eastAsia="Times New Roman" w:hAnsiTheme="minorBidi"/>
                <w:b/>
                <w:bCs/>
                <w:sz w:val="28"/>
                <w:szCs w:val="28"/>
              </w:rPr>
              <w:t>Variable costs would increase by: $2,000,000 × 10% = $200,000</w:t>
            </w:r>
          </w:p>
        </w:tc>
      </w:tr>
      <w:tr w:rsidR="00F3495D" w:rsidRPr="00A31C29" w:rsidTr="00051DC1">
        <w:trPr>
          <w:trHeight w:val="360"/>
        </w:trPr>
        <w:tc>
          <w:tcPr>
            <w:tcW w:w="0" w:type="auto"/>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p>
        </w:tc>
        <w:tc>
          <w:tcPr>
            <w:tcW w:w="17356"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r w:rsidRPr="00A31C29">
              <w:rPr>
                <w:rFonts w:asciiTheme="minorBidi" w:eastAsia="Times New Roman" w:hAnsiTheme="minorBidi"/>
                <w:b/>
                <w:bCs/>
                <w:sz w:val="28"/>
                <w:szCs w:val="28"/>
              </w:rPr>
              <w:t>CM will decrease by $200,000 to $600,000</w:t>
            </w:r>
          </w:p>
        </w:tc>
      </w:tr>
      <w:tr w:rsidR="00F3495D" w:rsidRPr="00A31C29" w:rsidTr="00051DC1">
        <w:trPr>
          <w:trHeight w:val="360"/>
        </w:trPr>
        <w:tc>
          <w:tcPr>
            <w:tcW w:w="0" w:type="auto"/>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p>
        </w:tc>
        <w:tc>
          <w:tcPr>
            <w:tcW w:w="17356"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r w:rsidRPr="00A31C29">
              <w:rPr>
                <w:rFonts w:asciiTheme="minorBidi" w:eastAsia="Times New Roman" w:hAnsiTheme="minorBidi"/>
                <w:b/>
                <w:bCs/>
                <w:sz w:val="28"/>
                <w:szCs w:val="28"/>
              </w:rPr>
              <w:t xml:space="preserve">New contribution margin will be $600,000 </w:t>
            </w:r>
            <w:r w:rsidRPr="00A31C29">
              <w:rPr>
                <w:rFonts w:asciiTheme="minorBidi" w:eastAsia="Times New Roman" w:hAnsiTheme="minorBidi"/>
                <w:b/>
                <w:sz w:val="28"/>
                <w:szCs w:val="28"/>
              </w:rPr>
              <w:t>÷ $2,000,</w:t>
            </w:r>
            <w:r w:rsidRPr="00A31C29">
              <w:rPr>
                <w:rFonts w:asciiTheme="minorBidi" w:eastAsia="Times New Roman" w:hAnsiTheme="minorBidi"/>
                <w:b/>
                <w:bCs/>
                <w:sz w:val="28"/>
                <w:szCs w:val="28"/>
              </w:rPr>
              <w:t>000 = 30%</w:t>
            </w:r>
          </w:p>
        </w:tc>
      </w:tr>
    </w:tbl>
    <w:p w:rsidR="00F3495D" w:rsidRPr="00A31C29" w:rsidRDefault="00F3495D" w:rsidP="00F3495D">
      <w:pPr>
        <w:spacing w:after="0" w:line="320" w:lineRule="atLeast"/>
        <w:rPr>
          <w:rFonts w:asciiTheme="minorBidi" w:eastAsia="Times New Roman" w:hAnsiTheme="minorBidi"/>
          <w:b/>
          <w:bCs/>
          <w:sz w:val="28"/>
          <w:szCs w:val="20"/>
        </w:rPr>
      </w:pPr>
    </w:p>
    <w:tbl>
      <w:tblPr>
        <w:tblW w:w="10208" w:type="dxa"/>
        <w:tblInd w:w="-88" w:type="dxa"/>
        <w:tblLayout w:type="fixed"/>
        <w:tblCellMar>
          <w:left w:w="0" w:type="dxa"/>
          <w:right w:w="0" w:type="dxa"/>
        </w:tblCellMar>
        <w:tblLook w:val="0000" w:firstRow="0" w:lastRow="0" w:firstColumn="0" w:lastColumn="0" w:noHBand="0" w:noVBand="0"/>
      </w:tblPr>
      <w:tblGrid>
        <w:gridCol w:w="20"/>
        <w:gridCol w:w="540"/>
        <w:gridCol w:w="27"/>
        <w:gridCol w:w="1789"/>
        <w:gridCol w:w="6961"/>
        <w:gridCol w:w="871"/>
      </w:tblGrid>
      <w:tr w:rsidR="00F3495D" w:rsidRPr="00A31C29" w:rsidTr="00051DC1">
        <w:trPr>
          <w:gridAfter w:val="1"/>
          <w:wAfter w:w="871" w:type="dxa"/>
          <w:trHeight w:val="360"/>
        </w:trPr>
        <w:tc>
          <w:tcPr>
            <w:tcW w:w="560" w:type="dxa"/>
            <w:gridSpan w:val="2"/>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p>
        </w:tc>
        <w:tc>
          <w:tcPr>
            <w:tcW w:w="8777" w:type="dxa"/>
            <w:gridSpan w:val="3"/>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r w:rsidRPr="00A31C29">
              <w:rPr>
                <w:rFonts w:asciiTheme="minorBidi" w:eastAsia="Times New Roman" w:hAnsiTheme="minorBidi"/>
                <w:b/>
                <w:bCs/>
                <w:sz w:val="28"/>
                <w:szCs w:val="28"/>
              </w:rPr>
              <w:t>Required sales, where S = sales in dollars</w:t>
            </w:r>
          </w:p>
        </w:tc>
      </w:tr>
      <w:tr w:rsidR="00F3495D" w:rsidRPr="00A31C29" w:rsidTr="00051DC1">
        <w:tblPrEx>
          <w:tblCellMar>
            <w:left w:w="108" w:type="dxa"/>
            <w:right w:w="108" w:type="dxa"/>
          </w:tblCellMar>
          <w:tblLook w:val="04A0" w:firstRow="1" w:lastRow="0" w:firstColumn="1" w:lastColumn="0" w:noHBand="0" w:noVBand="1"/>
        </w:tblPrEx>
        <w:trPr>
          <w:gridBefore w:val="1"/>
          <w:wBefore w:w="20" w:type="dxa"/>
        </w:trPr>
        <w:tc>
          <w:tcPr>
            <w:tcW w:w="567" w:type="dxa"/>
            <w:gridSpan w:val="2"/>
            <w:vAlign w:val="center"/>
          </w:tcPr>
          <w:p w:rsidR="00F3495D" w:rsidRPr="00A31C29" w:rsidRDefault="00F3495D" w:rsidP="00F3495D">
            <w:pPr>
              <w:spacing w:after="0" w:line="360" w:lineRule="exact"/>
              <w:rPr>
                <w:rFonts w:asciiTheme="minorBidi" w:eastAsia="Times New Roman" w:hAnsiTheme="minorBidi"/>
                <w:b/>
                <w:bCs/>
                <w:sz w:val="28"/>
                <w:szCs w:val="28"/>
              </w:rPr>
            </w:pPr>
          </w:p>
        </w:tc>
        <w:tc>
          <w:tcPr>
            <w:tcW w:w="1789" w:type="dxa"/>
            <w:vAlign w:val="center"/>
          </w:tcPr>
          <w:p w:rsidR="00F3495D" w:rsidRPr="00A31C29" w:rsidRDefault="00F3495D" w:rsidP="00F3495D">
            <w:pPr>
              <w:spacing w:after="0" w:line="360" w:lineRule="exact"/>
              <w:jc w:val="right"/>
              <w:rPr>
                <w:rFonts w:asciiTheme="minorBidi" w:eastAsia="Times New Roman" w:hAnsiTheme="minorBidi"/>
                <w:b/>
                <w:sz w:val="28"/>
                <w:szCs w:val="28"/>
              </w:rPr>
            </w:pPr>
            <w:r w:rsidRPr="00A31C29">
              <w:rPr>
                <w:rFonts w:asciiTheme="minorBidi" w:eastAsia="Times New Roman" w:hAnsiTheme="minorBidi"/>
                <w:b/>
                <w:sz w:val="28"/>
                <w:szCs w:val="28"/>
              </w:rPr>
              <w:t>1.00S</w:t>
            </w:r>
          </w:p>
        </w:tc>
        <w:tc>
          <w:tcPr>
            <w:tcW w:w="7832" w:type="dxa"/>
            <w:gridSpan w:val="2"/>
            <w:vAlign w:val="center"/>
          </w:tcPr>
          <w:p w:rsidR="00F3495D" w:rsidRPr="00A31C29" w:rsidRDefault="00F3495D" w:rsidP="00F3495D">
            <w:pPr>
              <w:spacing w:after="0" w:line="360" w:lineRule="exact"/>
              <w:rPr>
                <w:rFonts w:asciiTheme="minorBidi" w:eastAsia="Times New Roman" w:hAnsiTheme="minorBidi"/>
                <w:b/>
                <w:sz w:val="28"/>
                <w:szCs w:val="28"/>
              </w:rPr>
            </w:pPr>
          </w:p>
          <w:p w:rsidR="00F3495D" w:rsidRPr="00A31C29" w:rsidRDefault="00F3495D" w:rsidP="00A10CEE">
            <w:pPr>
              <w:spacing w:after="0" w:line="360" w:lineRule="exact"/>
              <w:rPr>
                <w:rFonts w:asciiTheme="minorBidi" w:eastAsia="Times New Roman" w:hAnsiTheme="minorBidi"/>
                <w:b/>
                <w:sz w:val="28"/>
                <w:szCs w:val="28"/>
              </w:rPr>
            </w:pPr>
            <w:r w:rsidRPr="00A31C29">
              <w:rPr>
                <w:rFonts w:asciiTheme="minorBidi" w:eastAsia="Times New Roman" w:hAnsiTheme="minorBidi"/>
                <w:b/>
                <w:sz w:val="28"/>
                <w:szCs w:val="28"/>
              </w:rPr>
              <w:t>= 0.45S VMC + 0.25S +</w:t>
            </w:r>
            <w:r w:rsidRPr="00A31C29">
              <w:rPr>
                <w:rFonts w:asciiTheme="minorBidi" w:eastAsia="Times New Roman" w:hAnsiTheme="minorBidi"/>
                <w:b/>
                <w:color w:val="FF0000"/>
                <w:sz w:val="28"/>
                <w:szCs w:val="28"/>
              </w:rPr>
              <w:t>(</w:t>
            </w:r>
            <w:r w:rsidRPr="00A31C29">
              <w:rPr>
                <w:rFonts w:asciiTheme="minorBidi" w:eastAsia="Times New Roman" w:hAnsiTheme="minorBidi"/>
                <w:b/>
                <w:sz w:val="28"/>
                <w:szCs w:val="28"/>
              </w:rPr>
              <w:t>$600,000 FMC + $75,000 FS&amp;A + $125,000 OP</w:t>
            </w:r>
            <w:r w:rsidRPr="00A31C29">
              <w:rPr>
                <w:rFonts w:asciiTheme="minorBidi" w:eastAsia="Times New Roman" w:hAnsiTheme="minorBidi"/>
                <w:b/>
                <w:color w:val="FF0000"/>
                <w:sz w:val="28"/>
                <w:szCs w:val="28"/>
              </w:rPr>
              <w:t>)</w:t>
            </w:r>
            <w:r w:rsidRPr="00A31C29">
              <w:rPr>
                <w:rFonts w:asciiTheme="minorBidi" w:eastAsia="Times New Roman" w:hAnsiTheme="minorBidi"/>
                <w:b/>
                <w:sz w:val="28"/>
                <w:szCs w:val="28"/>
              </w:rPr>
              <w:t xml:space="preserve"> </w:t>
            </w:r>
          </w:p>
        </w:tc>
      </w:tr>
      <w:tr w:rsidR="00F3495D" w:rsidRPr="00A31C29" w:rsidTr="00051DC1">
        <w:tblPrEx>
          <w:tblCellMar>
            <w:left w:w="108" w:type="dxa"/>
            <w:right w:w="108" w:type="dxa"/>
          </w:tblCellMar>
          <w:tblLook w:val="04A0" w:firstRow="1" w:lastRow="0" w:firstColumn="1" w:lastColumn="0" w:noHBand="0" w:noVBand="1"/>
        </w:tblPrEx>
        <w:trPr>
          <w:gridBefore w:val="1"/>
          <w:wBefore w:w="20" w:type="dxa"/>
        </w:trPr>
        <w:tc>
          <w:tcPr>
            <w:tcW w:w="567" w:type="dxa"/>
            <w:gridSpan w:val="2"/>
            <w:vAlign w:val="center"/>
          </w:tcPr>
          <w:p w:rsidR="00F3495D" w:rsidRPr="00A31C29" w:rsidRDefault="00F3495D" w:rsidP="00F3495D">
            <w:pPr>
              <w:spacing w:after="0" w:line="360" w:lineRule="exact"/>
              <w:rPr>
                <w:rFonts w:asciiTheme="minorBidi" w:eastAsia="Times New Roman" w:hAnsiTheme="minorBidi"/>
                <w:b/>
                <w:bCs/>
                <w:sz w:val="28"/>
                <w:szCs w:val="28"/>
              </w:rPr>
            </w:pPr>
          </w:p>
        </w:tc>
        <w:tc>
          <w:tcPr>
            <w:tcW w:w="1789" w:type="dxa"/>
            <w:vAlign w:val="center"/>
          </w:tcPr>
          <w:p w:rsidR="00F3495D" w:rsidRPr="00A31C29" w:rsidRDefault="00F3495D" w:rsidP="00F3495D">
            <w:pPr>
              <w:spacing w:after="0" w:line="360" w:lineRule="exact"/>
              <w:jc w:val="right"/>
              <w:rPr>
                <w:rFonts w:asciiTheme="minorBidi" w:eastAsia="Times New Roman" w:hAnsiTheme="minorBidi"/>
                <w:b/>
                <w:sz w:val="28"/>
                <w:szCs w:val="28"/>
              </w:rPr>
            </w:pPr>
            <w:r w:rsidRPr="00A31C29">
              <w:rPr>
                <w:rFonts w:asciiTheme="minorBidi" w:eastAsia="Times New Roman" w:hAnsiTheme="minorBidi"/>
                <w:b/>
                <w:sz w:val="28"/>
                <w:szCs w:val="28"/>
              </w:rPr>
              <w:t>0.30S</w:t>
            </w:r>
          </w:p>
        </w:tc>
        <w:tc>
          <w:tcPr>
            <w:tcW w:w="7832" w:type="dxa"/>
            <w:gridSpan w:val="2"/>
            <w:vAlign w:val="center"/>
          </w:tcPr>
          <w:p w:rsidR="00F3495D" w:rsidRPr="00A31C29" w:rsidRDefault="00F3495D" w:rsidP="00F3495D">
            <w:pPr>
              <w:spacing w:after="0" w:line="360" w:lineRule="exact"/>
              <w:rPr>
                <w:rFonts w:asciiTheme="minorBidi" w:eastAsia="Times New Roman" w:hAnsiTheme="minorBidi"/>
                <w:b/>
                <w:sz w:val="28"/>
                <w:szCs w:val="28"/>
              </w:rPr>
            </w:pPr>
            <w:r w:rsidRPr="00A31C29">
              <w:rPr>
                <w:rFonts w:asciiTheme="minorBidi" w:eastAsia="Times New Roman" w:hAnsiTheme="minorBidi"/>
                <w:b/>
                <w:sz w:val="28"/>
                <w:szCs w:val="28"/>
              </w:rPr>
              <w:t>= $800,000</w:t>
            </w:r>
          </w:p>
        </w:tc>
      </w:tr>
      <w:tr w:rsidR="00F3495D" w:rsidRPr="00A31C29" w:rsidTr="00051DC1">
        <w:tblPrEx>
          <w:tblCellMar>
            <w:left w:w="108" w:type="dxa"/>
            <w:right w:w="108" w:type="dxa"/>
          </w:tblCellMar>
          <w:tblLook w:val="04A0" w:firstRow="1" w:lastRow="0" w:firstColumn="1" w:lastColumn="0" w:noHBand="0" w:noVBand="1"/>
        </w:tblPrEx>
        <w:trPr>
          <w:gridBefore w:val="1"/>
          <w:wBefore w:w="20" w:type="dxa"/>
          <w:trHeight w:val="227"/>
        </w:trPr>
        <w:tc>
          <w:tcPr>
            <w:tcW w:w="567" w:type="dxa"/>
            <w:gridSpan w:val="2"/>
            <w:vAlign w:val="center"/>
          </w:tcPr>
          <w:p w:rsidR="00F3495D" w:rsidRPr="00A31C29" w:rsidRDefault="00F3495D" w:rsidP="00F3495D">
            <w:pPr>
              <w:spacing w:after="0" w:line="360" w:lineRule="exact"/>
              <w:rPr>
                <w:rFonts w:asciiTheme="minorBidi" w:eastAsia="Times New Roman" w:hAnsiTheme="minorBidi"/>
                <w:b/>
                <w:bCs/>
                <w:sz w:val="28"/>
                <w:szCs w:val="28"/>
              </w:rPr>
            </w:pPr>
          </w:p>
        </w:tc>
        <w:tc>
          <w:tcPr>
            <w:tcW w:w="1789" w:type="dxa"/>
            <w:vAlign w:val="center"/>
          </w:tcPr>
          <w:p w:rsidR="00F3495D" w:rsidRPr="00A31C29" w:rsidRDefault="00F3495D" w:rsidP="00F3495D">
            <w:pPr>
              <w:spacing w:after="0" w:line="360" w:lineRule="exact"/>
              <w:jc w:val="right"/>
              <w:rPr>
                <w:rFonts w:asciiTheme="minorBidi" w:eastAsia="Times New Roman" w:hAnsiTheme="minorBidi"/>
                <w:b/>
                <w:bCs/>
                <w:sz w:val="28"/>
                <w:szCs w:val="28"/>
              </w:rPr>
            </w:pPr>
            <w:r w:rsidRPr="00A31C29">
              <w:rPr>
                <w:rFonts w:asciiTheme="minorBidi" w:eastAsia="Times New Roman" w:hAnsiTheme="minorBidi"/>
                <w:b/>
                <w:bCs/>
                <w:sz w:val="28"/>
                <w:szCs w:val="28"/>
              </w:rPr>
              <w:t>S</w:t>
            </w:r>
          </w:p>
        </w:tc>
        <w:tc>
          <w:tcPr>
            <w:tcW w:w="7832" w:type="dxa"/>
            <w:gridSpan w:val="2"/>
            <w:vAlign w:val="center"/>
          </w:tcPr>
          <w:p w:rsidR="00F3495D" w:rsidRPr="00A31C29" w:rsidRDefault="00F3495D" w:rsidP="00A10CEE">
            <w:pPr>
              <w:spacing w:after="0" w:line="360" w:lineRule="exact"/>
              <w:rPr>
                <w:rFonts w:asciiTheme="minorBidi" w:eastAsia="Times New Roman" w:hAnsiTheme="minorBidi"/>
                <w:b/>
                <w:bCs/>
                <w:sz w:val="28"/>
                <w:szCs w:val="28"/>
              </w:rPr>
            </w:pPr>
            <w:r w:rsidRPr="00A31C29">
              <w:rPr>
                <w:rFonts w:asciiTheme="minorBidi" w:eastAsia="Times New Roman" w:hAnsiTheme="minorBidi"/>
                <w:b/>
                <w:bCs/>
                <w:sz w:val="28"/>
                <w:szCs w:val="28"/>
              </w:rPr>
              <w:t xml:space="preserve">= $2,666,667 </w:t>
            </w:r>
          </w:p>
        </w:tc>
      </w:tr>
    </w:tbl>
    <w:p w:rsidR="00F3495D" w:rsidRPr="00A31C29" w:rsidRDefault="00F3495D" w:rsidP="00F3495D">
      <w:pPr>
        <w:spacing w:after="0" w:line="260" w:lineRule="exact"/>
        <w:rPr>
          <w:rFonts w:asciiTheme="minorBidi" w:eastAsia="Times New Roman" w:hAnsiTheme="minorBidi"/>
          <w:szCs w:val="20"/>
        </w:rPr>
      </w:pPr>
    </w:p>
    <w:p w:rsidR="00F3495D" w:rsidRPr="00A31C29" w:rsidRDefault="00F3495D" w:rsidP="00A10CEE">
      <w:pPr>
        <w:spacing w:after="0" w:line="260" w:lineRule="exact"/>
        <w:jc w:val="center"/>
        <w:rPr>
          <w:rFonts w:asciiTheme="minorBidi" w:eastAsia="Times New Roman" w:hAnsiTheme="minorBidi"/>
          <w:szCs w:val="20"/>
        </w:rPr>
      </w:pPr>
      <w:r w:rsidRPr="00A31C29">
        <w:rPr>
          <w:rFonts w:asciiTheme="minorBidi" w:eastAsia="Times New Roman" w:hAnsiTheme="minorBidi"/>
          <w:szCs w:val="20"/>
        </w:rPr>
        <w:t xml:space="preserve">Alternative: Required Sales-$ = Fixed Costs + Profit Target </w:t>
      </w:r>
      <w:proofErr w:type="gramStart"/>
      <w:r w:rsidRPr="00A31C29">
        <w:rPr>
          <w:rFonts w:asciiTheme="minorBidi" w:eastAsia="Times New Roman" w:hAnsiTheme="minorBidi"/>
          <w:szCs w:val="20"/>
        </w:rPr>
        <w:t>Before</w:t>
      </w:r>
      <w:proofErr w:type="gramEnd"/>
      <w:r w:rsidRPr="00A31C29">
        <w:rPr>
          <w:rFonts w:asciiTheme="minorBidi" w:eastAsia="Times New Roman" w:hAnsiTheme="minorBidi"/>
          <w:szCs w:val="20"/>
        </w:rPr>
        <w:t xml:space="preserve"> Taxes / New CM Ratio = ($675,000 + $125,000) / 30% = $2,666,667 </w:t>
      </w:r>
    </w:p>
    <w:p w:rsidR="00F3495D" w:rsidRPr="00A31C29" w:rsidRDefault="00F3495D" w:rsidP="00F3495D">
      <w:pPr>
        <w:spacing w:after="0" w:line="260" w:lineRule="exact"/>
        <w:rPr>
          <w:rFonts w:asciiTheme="minorBidi" w:eastAsia="Times New Roman" w:hAnsiTheme="minorBidi"/>
          <w:szCs w:val="20"/>
        </w:rPr>
      </w:pPr>
    </w:p>
    <w:tbl>
      <w:tblPr>
        <w:tblW w:w="10226" w:type="dxa"/>
        <w:tblLayout w:type="fixed"/>
        <w:tblCellMar>
          <w:left w:w="0" w:type="dxa"/>
          <w:right w:w="0" w:type="dxa"/>
        </w:tblCellMar>
        <w:tblLook w:val="0000" w:firstRow="0" w:lastRow="0" w:firstColumn="0" w:lastColumn="0" w:noHBand="0" w:noVBand="0"/>
      </w:tblPr>
      <w:tblGrid>
        <w:gridCol w:w="560"/>
        <w:gridCol w:w="2579"/>
        <w:gridCol w:w="7087"/>
      </w:tblGrid>
      <w:tr w:rsidR="00F3495D" w:rsidRPr="00A31C29" w:rsidTr="00051DC1">
        <w:trPr>
          <w:trHeight w:val="360"/>
        </w:trPr>
        <w:tc>
          <w:tcPr>
            <w:tcW w:w="560" w:type="dxa"/>
            <w:tcBorders>
              <w:top w:val="nil"/>
              <w:left w:val="nil"/>
              <w:bottom w:val="nil"/>
              <w:right w:val="nil"/>
            </w:tcBorders>
            <w:noWrap/>
            <w:tcMar>
              <w:top w:w="20" w:type="dxa"/>
              <w:left w:w="20" w:type="dxa"/>
              <w:bottom w:w="0" w:type="dxa"/>
              <w:right w:w="20" w:type="dxa"/>
            </w:tcMar>
          </w:tcPr>
          <w:p w:rsidR="00F3495D" w:rsidRPr="00A31C29" w:rsidRDefault="00F3495D" w:rsidP="00F3495D">
            <w:pPr>
              <w:spacing w:after="0" w:line="260" w:lineRule="exact"/>
              <w:rPr>
                <w:rFonts w:asciiTheme="minorBidi" w:eastAsia="Times New Roman" w:hAnsiTheme="minorBidi"/>
                <w:b/>
                <w:bCs/>
                <w:sz w:val="28"/>
                <w:szCs w:val="28"/>
              </w:rPr>
            </w:pPr>
            <w:r w:rsidRPr="00A31C29">
              <w:rPr>
                <w:rFonts w:asciiTheme="minorBidi" w:eastAsia="Times New Roman" w:hAnsiTheme="minorBidi"/>
                <w:b/>
                <w:bCs/>
                <w:sz w:val="28"/>
                <w:szCs w:val="28"/>
              </w:rPr>
              <w:t>(d)</w:t>
            </w:r>
          </w:p>
        </w:tc>
        <w:tc>
          <w:tcPr>
            <w:tcW w:w="9666" w:type="dxa"/>
            <w:gridSpan w:val="2"/>
            <w:tcBorders>
              <w:top w:val="nil"/>
              <w:left w:val="nil"/>
              <w:bottom w:val="nil"/>
              <w:right w:val="nil"/>
            </w:tcBorders>
            <w:noWrap/>
            <w:tcMar>
              <w:top w:w="20" w:type="dxa"/>
              <w:left w:w="20" w:type="dxa"/>
              <w:bottom w:w="0" w:type="dxa"/>
              <w:right w:w="20" w:type="dxa"/>
            </w:tcMar>
            <w:vAlign w:val="center"/>
          </w:tcPr>
          <w:p w:rsidR="00F3495D" w:rsidRPr="00A31C29" w:rsidRDefault="00F3495D" w:rsidP="00F3495D">
            <w:pPr>
              <w:spacing w:after="0" w:line="260" w:lineRule="exact"/>
              <w:rPr>
                <w:rFonts w:asciiTheme="minorBidi" w:eastAsia="Times New Roman" w:hAnsiTheme="minorBidi"/>
                <w:b/>
                <w:bCs/>
                <w:sz w:val="28"/>
                <w:szCs w:val="28"/>
              </w:rPr>
            </w:pPr>
            <w:r w:rsidRPr="00A31C29">
              <w:rPr>
                <w:rFonts w:asciiTheme="minorBidi" w:eastAsia="Times New Roman" w:hAnsiTheme="minorBidi"/>
                <w:b/>
                <w:bCs/>
                <w:color w:val="FF0000"/>
                <w:sz w:val="28"/>
                <w:szCs w:val="28"/>
              </w:rPr>
              <w:t>(Total: 3 PTS)</w:t>
            </w:r>
          </w:p>
        </w:tc>
      </w:tr>
      <w:tr w:rsidR="00F3495D" w:rsidRPr="00A31C29" w:rsidTr="00051DC1">
        <w:trPr>
          <w:trHeight w:val="360"/>
        </w:trPr>
        <w:tc>
          <w:tcPr>
            <w:tcW w:w="560" w:type="dxa"/>
            <w:tcBorders>
              <w:top w:val="nil"/>
              <w:left w:val="nil"/>
              <w:bottom w:val="nil"/>
              <w:right w:val="nil"/>
            </w:tcBorders>
            <w:noWrap/>
            <w:tcMar>
              <w:top w:w="20" w:type="dxa"/>
              <w:left w:w="20" w:type="dxa"/>
              <w:bottom w:w="0" w:type="dxa"/>
              <w:right w:w="20" w:type="dxa"/>
            </w:tcMar>
          </w:tcPr>
          <w:p w:rsidR="00F3495D" w:rsidRPr="00A31C29" w:rsidRDefault="00F3495D" w:rsidP="00F3495D">
            <w:pPr>
              <w:spacing w:after="0" w:line="260" w:lineRule="exact"/>
              <w:rPr>
                <w:rFonts w:asciiTheme="minorBidi" w:eastAsia="Times New Roman" w:hAnsiTheme="minorBidi"/>
                <w:b/>
                <w:bCs/>
                <w:sz w:val="28"/>
                <w:szCs w:val="28"/>
              </w:rPr>
            </w:pPr>
          </w:p>
        </w:tc>
        <w:tc>
          <w:tcPr>
            <w:tcW w:w="9666" w:type="dxa"/>
            <w:gridSpan w:val="2"/>
            <w:tcBorders>
              <w:top w:val="nil"/>
              <w:left w:val="nil"/>
              <w:bottom w:val="nil"/>
              <w:right w:val="nil"/>
            </w:tcBorders>
            <w:noWrap/>
            <w:tcMar>
              <w:top w:w="20" w:type="dxa"/>
              <w:left w:w="20" w:type="dxa"/>
              <w:bottom w:w="0" w:type="dxa"/>
              <w:right w:w="20" w:type="dxa"/>
            </w:tcMar>
            <w:vAlign w:val="center"/>
          </w:tcPr>
          <w:p w:rsidR="00F3495D" w:rsidRPr="00A31C29" w:rsidRDefault="00F3495D" w:rsidP="004D59FD">
            <w:pPr>
              <w:spacing w:after="0" w:line="260" w:lineRule="exact"/>
              <w:rPr>
                <w:rFonts w:asciiTheme="minorBidi" w:eastAsia="Times New Roman" w:hAnsiTheme="minorBidi"/>
                <w:b/>
                <w:bCs/>
                <w:sz w:val="28"/>
                <w:szCs w:val="28"/>
              </w:rPr>
            </w:pPr>
            <w:r w:rsidRPr="00A31C29">
              <w:rPr>
                <w:rFonts w:asciiTheme="minorBidi" w:eastAsia="Times New Roman" w:hAnsiTheme="minorBidi"/>
                <w:b/>
                <w:bCs/>
                <w:sz w:val="28"/>
                <w:szCs w:val="28"/>
              </w:rPr>
              <w:t xml:space="preserve">Identical operating income would arise when </w:t>
            </w:r>
            <w:r w:rsidR="004D59FD" w:rsidRPr="00A31C29">
              <w:rPr>
                <w:rFonts w:asciiTheme="minorBidi" w:eastAsia="Times New Roman" w:hAnsiTheme="minorBidi"/>
                <w:b/>
                <w:bCs/>
                <w:sz w:val="28"/>
                <w:szCs w:val="28"/>
              </w:rPr>
              <w:t>Costs</w:t>
            </w:r>
            <w:r w:rsidRPr="00A31C29">
              <w:rPr>
                <w:rFonts w:asciiTheme="minorBidi" w:eastAsia="Times New Roman" w:hAnsiTheme="minorBidi"/>
                <w:b/>
                <w:bCs/>
                <w:sz w:val="28"/>
                <w:szCs w:val="28"/>
              </w:rPr>
              <w:t xml:space="preserve"> are equal.  </w:t>
            </w:r>
          </w:p>
          <w:p w:rsidR="00F3495D" w:rsidRPr="00A31C29" w:rsidRDefault="00F3495D" w:rsidP="00F3495D">
            <w:pPr>
              <w:spacing w:after="0" w:line="260" w:lineRule="exact"/>
              <w:rPr>
                <w:rFonts w:asciiTheme="minorBidi" w:eastAsia="Times New Roman" w:hAnsiTheme="minorBidi"/>
                <w:b/>
                <w:bCs/>
                <w:sz w:val="28"/>
                <w:szCs w:val="28"/>
              </w:rPr>
            </w:pPr>
            <w:r w:rsidRPr="00A31C29">
              <w:rPr>
                <w:rFonts w:asciiTheme="minorBidi" w:eastAsia="Times New Roman" w:hAnsiTheme="minorBidi"/>
                <w:b/>
                <w:bCs/>
                <w:sz w:val="28"/>
                <w:szCs w:val="28"/>
              </w:rPr>
              <w:t xml:space="preserve">Let sales </w:t>
            </w:r>
            <w:r w:rsidRPr="00A31C29">
              <w:rPr>
                <w:rFonts w:asciiTheme="minorBidi" w:eastAsia="Times New Roman" w:hAnsiTheme="minorBidi"/>
                <w:b/>
                <w:bCs/>
                <w:noProof/>
                <w:sz w:val="28"/>
                <w:szCs w:val="28"/>
              </w:rPr>
              <w:t>be</w:t>
            </w:r>
            <w:r w:rsidRPr="00A31C29">
              <w:rPr>
                <w:rFonts w:asciiTheme="minorBidi" w:eastAsia="Times New Roman" w:hAnsiTheme="minorBidi"/>
                <w:b/>
                <w:bCs/>
                <w:sz w:val="28"/>
                <w:szCs w:val="28"/>
              </w:rPr>
              <w:t xml:space="preserve"> S.</w:t>
            </w:r>
          </w:p>
        </w:tc>
      </w:tr>
      <w:tr w:rsidR="00F3495D" w:rsidRPr="00A31C29" w:rsidTr="00051DC1">
        <w:trPr>
          <w:trHeight w:val="360"/>
        </w:trPr>
        <w:tc>
          <w:tcPr>
            <w:tcW w:w="56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p>
        </w:tc>
        <w:tc>
          <w:tcPr>
            <w:tcW w:w="9666" w:type="dxa"/>
            <w:gridSpan w:val="2"/>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p>
          <w:p w:rsidR="00F3495D" w:rsidRPr="00A31C29" w:rsidRDefault="008B04B4" w:rsidP="00A10CEE">
            <w:pPr>
              <w:spacing w:after="0" w:line="260" w:lineRule="exact"/>
              <w:rPr>
                <w:rFonts w:asciiTheme="minorBidi" w:eastAsia="Times New Roman" w:hAnsiTheme="minorBidi"/>
                <w:b/>
                <w:bCs/>
                <w:sz w:val="28"/>
                <w:szCs w:val="28"/>
              </w:rPr>
            </w:pPr>
            <w:r w:rsidRPr="00A31C29">
              <w:rPr>
                <w:rFonts w:asciiTheme="minorBidi" w:eastAsia="Times New Roman" w:hAnsiTheme="minorBidi"/>
                <w:b/>
                <w:bCs/>
                <w:sz w:val="28"/>
                <w:szCs w:val="28"/>
              </w:rPr>
              <w:t>Cost function</w:t>
            </w:r>
            <w:r w:rsidR="00F3495D" w:rsidRPr="00A31C29">
              <w:rPr>
                <w:rFonts w:asciiTheme="minorBidi" w:eastAsia="Times New Roman" w:hAnsiTheme="minorBidi"/>
                <w:b/>
                <w:bCs/>
                <w:sz w:val="28"/>
                <w:szCs w:val="28"/>
              </w:rPr>
              <w:t xml:space="preserve"> for option (1)—employ own salespeople </w:t>
            </w:r>
          </w:p>
        </w:tc>
      </w:tr>
      <w:tr w:rsidR="00F3495D" w:rsidRPr="00A31C29" w:rsidTr="00051DC1">
        <w:trPr>
          <w:trHeight w:val="360"/>
        </w:trPr>
        <w:tc>
          <w:tcPr>
            <w:tcW w:w="56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p>
        </w:tc>
        <w:tc>
          <w:tcPr>
            <w:tcW w:w="9666" w:type="dxa"/>
            <w:gridSpan w:val="2"/>
            <w:tcBorders>
              <w:top w:val="nil"/>
              <w:left w:val="nil"/>
              <w:bottom w:val="nil"/>
              <w:right w:val="nil"/>
            </w:tcBorders>
            <w:noWrap/>
            <w:tcMar>
              <w:top w:w="20" w:type="dxa"/>
              <w:left w:w="20" w:type="dxa"/>
              <w:bottom w:w="0" w:type="dxa"/>
              <w:right w:w="20" w:type="dxa"/>
            </w:tcMar>
            <w:vAlign w:val="bottom"/>
          </w:tcPr>
          <w:p w:rsidR="00F3495D" w:rsidRPr="00A31C29" w:rsidRDefault="008B04B4" w:rsidP="00FD3DDB">
            <w:pPr>
              <w:spacing w:after="0" w:line="260" w:lineRule="exact"/>
              <w:rPr>
                <w:rFonts w:asciiTheme="minorBidi" w:eastAsia="Times New Roman" w:hAnsiTheme="minorBidi"/>
                <w:b/>
                <w:bCs/>
                <w:sz w:val="28"/>
                <w:szCs w:val="28"/>
              </w:rPr>
            </w:pPr>
            <w:r w:rsidRPr="00A31C29">
              <w:rPr>
                <w:rFonts w:asciiTheme="minorBidi" w:eastAsia="Times New Roman" w:hAnsiTheme="minorBidi"/>
                <w:b/>
                <w:bCs/>
                <w:sz w:val="28"/>
                <w:szCs w:val="28"/>
              </w:rPr>
              <w:t>C = 0.</w:t>
            </w:r>
            <w:r w:rsidR="00FD3DDB" w:rsidRPr="00A31C29">
              <w:rPr>
                <w:rFonts w:asciiTheme="minorBidi" w:eastAsia="Times New Roman" w:hAnsiTheme="minorBidi"/>
                <w:b/>
                <w:bCs/>
                <w:sz w:val="28"/>
                <w:szCs w:val="28"/>
              </w:rPr>
              <w:t>45</w:t>
            </w:r>
            <w:r w:rsidR="00F3495D" w:rsidRPr="00A31C29">
              <w:rPr>
                <w:rFonts w:asciiTheme="minorBidi" w:eastAsia="Times New Roman" w:hAnsiTheme="minorBidi"/>
                <w:b/>
                <w:bCs/>
                <w:sz w:val="28"/>
                <w:szCs w:val="28"/>
              </w:rPr>
              <w:t xml:space="preserve">S + (5% × S) + $825,000 </w:t>
            </w:r>
          </w:p>
        </w:tc>
      </w:tr>
      <w:tr w:rsidR="00F3495D" w:rsidRPr="00A31C29" w:rsidTr="00051DC1">
        <w:trPr>
          <w:trHeight w:val="360"/>
        </w:trPr>
        <w:tc>
          <w:tcPr>
            <w:tcW w:w="56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p>
        </w:tc>
        <w:tc>
          <w:tcPr>
            <w:tcW w:w="9666" w:type="dxa"/>
            <w:gridSpan w:val="2"/>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p>
          <w:p w:rsidR="00F3495D" w:rsidRPr="00A31C29" w:rsidRDefault="008B04B4" w:rsidP="00A10CEE">
            <w:pPr>
              <w:spacing w:after="0" w:line="260" w:lineRule="exact"/>
              <w:rPr>
                <w:rFonts w:asciiTheme="minorBidi" w:eastAsia="Times New Roman" w:hAnsiTheme="minorBidi"/>
                <w:b/>
                <w:bCs/>
                <w:sz w:val="28"/>
                <w:szCs w:val="28"/>
              </w:rPr>
            </w:pPr>
            <w:r w:rsidRPr="00A31C29">
              <w:rPr>
                <w:rFonts w:asciiTheme="minorBidi" w:eastAsia="Times New Roman" w:hAnsiTheme="minorBidi"/>
                <w:b/>
                <w:bCs/>
                <w:sz w:val="28"/>
                <w:szCs w:val="28"/>
              </w:rPr>
              <w:t xml:space="preserve">Cost function for </w:t>
            </w:r>
            <w:r w:rsidR="00F3495D" w:rsidRPr="00A31C29">
              <w:rPr>
                <w:rFonts w:asciiTheme="minorBidi" w:eastAsia="Times New Roman" w:hAnsiTheme="minorBidi"/>
                <w:b/>
                <w:bCs/>
                <w:sz w:val="28"/>
                <w:szCs w:val="28"/>
              </w:rPr>
              <w:t xml:space="preserve">option (2)—go with outside agents and 25% </w:t>
            </w:r>
          </w:p>
        </w:tc>
      </w:tr>
      <w:tr w:rsidR="00F3495D" w:rsidRPr="00A31C29" w:rsidTr="00051DC1">
        <w:trPr>
          <w:trHeight w:val="360"/>
        </w:trPr>
        <w:tc>
          <w:tcPr>
            <w:tcW w:w="56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p>
        </w:tc>
        <w:tc>
          <w:tcPr>
            <w:tcW w:w="9666" w:type="dxa"/>
            <w:gridSpan w:val="2"/>
            <w:tcBorders>
              <w:top w:val="nil"/>
              <w:left w:val="nil"/>
              <w:bottom w:val="nil"/>
              <w:right w:val="nil"/>
            </w:tcBorders>
            <w:noWrap/>
            <w:tcMar>
              <w:top w:w="20" w:type="dxa"/>
              <w:left w:w="20" w:type="dxa"/>
              <w:bottom w:w="0" w:type="dxa"/>
              <w:right w:w="20" w:type="dxa"/>
            </w:tcMar>
            <w:vAlign w:val="bottom"/>
          </w:tcPr>
          <w:p w:rsidR="00F3495D" w:rsidRPr="00A31C29" w:rsidRDefault="008B04B4" w:rsidP="00FD3DDB">
            <w:pPr>
              <w:spacing w:after="0" w:line="260" w:lineRule="exact"/>
              <w:rPr>
                <w:rFonts w:asciiTheme="minorBidi" w:eastAsia="Times New Roman" w:hAnsiTheme="minorBidi"/>
                <w:b/>
                <w:bCs/>
                <w:sz w:val="28"/>
                <w:szCs w:val="28"/>
              </w:rPr>
            </w:pPr>
            <w:r w:rsidRPr="00A31C29">
              <w:rPr>
                <w:rFonts w:asciiTheme="minorBidi" w:eastAsia="Times New Roman" w:hAnsiTheme="minorBidi"/>
                <w:b/>
                <w:bCs/>
                <w:sz w:val="28"/>
                <w:szCs w:val="28"/>
              </w:rPr>
              <w:t>C = 0.</w:t>
            </w:r>
            <w:r w:rsidR="00FD3DDB" w:rsidRPr="00A31C29">
              <w:rPr>
                <w:rFonts w:asciiTheme="minorBidi" w:eastAsia="Times New Roman" w:hAnsiTheme="minorBidi"/>
                <w:b/>
                <w:bCs/>
                <w:sz w:val="28"/>
                <w:szCs w:val="28"/>
              </w:rPr>
              <w:t>45</w:t>
            </w:r>
            <w:r w:rsidR="00F3495D" w:rsidRPr="00A31C29">
              <w:rPr>
                <w:rFonts w:asciiTheme="minorBidi" w:eastAsia="Times New Roman" w:hAnsiTheme="minorBidi"/>
                <w:b/>
                <w:bCs/>
                <w:sz w:val="28"/>
                <w:szCs w:val="28"/>
              </w:rPr>
              <w:t>S + (25% × S) + $675,000</w:t>
            </w:r>
          </w:p>
        </w:tc>
      </w:tr>
      <w:tr w:rsidR="00F3495D" w:rsidRPr="00A31C29" w:rsidTr="00051DC1">
        <w:trPr>
          <w:trHeight w:val="360"/>
        </w:trPr>
        <w:tc>
          <w:tcPr>
            <w:tcW w:w="56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p>
        </w:tc>
        <w:tc>
          <w:tcPr>
            <w:tcW w:w="9666" w:type="dxa"/>
            <w:gridSpan w:val="2"/>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p>
          <w:p w:rsidR="00F3495D" w:rsidRPr="00A31C29" w:rsidRDefault="00F3495D" w:rsidP="00F3495D">
            <w:pPr>
              <w:spacing w:after="0" w:line="260" w:lineRule="exact"/>
              <w:rPr>
                <w:rFonts w:asciiTheme="minorBidi" w:eastAsia="Times New Roman" w:hAnsiTheme="minorBidi"/>
                <w:b/>
                <w:bCs/>
                <w:sz w:val="28"/>
                <w:szCs w:val="28"/>
              </w:rPr>
            </w:pPr>
            <w:r w:rsidRPr="00A31C29">
              <w:rPr>
                <w:rFonts w:asciiTheme="minorBidi" w:eastAsia="Times New Roman" w:hAnsiTheme="minorBidi"/>
                <w:b/>
                <w:bCs/>
                <w:sz w:val="28"/>
                <w:szCs w:val="28"/>
              </w:rPr>
              <w:t>Or to simplify</w:t>
            </w:r>
          </w:p>
        </w:tc>
      </w:tr>
      <w:tr w:rsidR="00F3495D" w:rsidRPr="00A31C29" w:rsidTr="00051DC1">
        <w:trPr>
          <w:trHeight w:val="360"/>
        </w:trPr>
        <w:tc>
          <w:tcPr>
            <w:tcW w:w="56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p>
        </w:tc>
        <w:tc>
          <w:tcPr>
            <w:tcW w:w="2579" w:type="dxa"/>
            <w:tcBorders>
              <w:top w:val="nil"/>
              <w:left w:val="nil"/>
              <w:right w:val="nil"/>
            </w:tcBorders>
            <w:noWrap/>
            <w:tcMar>
              <w:top w:w="20" w:type="dxa"/>
              <w:left w:w="20" w:type="dxa"/>
              <w:bottom w:w="0" w:type="dxa"/>
              <w:right w:w="20" w:type="dxa"/>
            </w:tcMar>
            <w:vAlign w:val="bottom"/>
          </w:tcPr>
          <w:p w:rsidR="00F3495D" w:rsidRPr="00A31C29" w:rsidRDefault="00051DC1" w:rsidP="003032B5">
            <w:pPr>
              <w:spacing w:after="0" w:line="260" w:lineRule="exact"/>
              <w:jc w:val="right"/>
              <w:rPr>
                <w:rFonts w:asciiTheme="minorBidi" w:eastAsia="Times New Roman" w:hAnsiTheme="minorBidi"/>
                <w:b/>
                <w:bCs/>
                <w:sz w:val="28"/>
                <w:szCs w:val="28"/>
              </w:rPr>
            </w:pPr>
            <w:r w:rsidRPr="00A31C29">
              <w:rPr>
                <w:rFonts w:asciiTheme="minorBidi" w:eastAsia="Times New Roman" w:hAnsiTheme="minorBidi"/>
                <w:b/>
                <w:bCs/>
                <w:sz w:val="28"/>
                <w:szCs w:val="28"/>
              </w:rPr>
              <w:t xml:space="preserve">  0.</w:t>
            </w:r>
            <w:r w:rsidR="00FD3DDB" w:rsidRPr="00A31C29">
              <w:rPr>
                <w:rFonts w:asciiTheme="minorBidi" w:eastAsia="Times New Roman" w:hAnsiTheme="minorBidi"/>
                <w:b/>
                <w:bCs/>
                <w:sz w:val="28"/>
                <w:szCs w:val="28"/>
              </w:rPr>
              <w:t>05</w:t>
            </w:r>
            <w:r w:rsidR="00F3495D" w:rsidRPr="00A31C29">
              <w:rPr>
                <w:rFonts w:asciiTheme="minorBidi" w:eastAsia="Times New Roman" w:hAnsiTheme="minorBidi"/>
                <w:b/>
                <w:bCs/>
                <w:sz w:val="28"/>
                <w:szCs w:val="28"/>
              </w:rPr>
              <w:t>S + $825,000</w:t>
            </w:r>
          </w:p>
        </w:tc>
        <w:tc>
          <w:tcPr>
            <w:tcW w:w="7087" w:type="dxa"/>
            <w:tcBorders>
              <w:top w:val="nil"/>
              <w:left w:val="nil"/>
              <w:right w:val="nil"/>
            </w:tcBorders>
            <w:vAlign w:val="bottom"/>
          </w:tcPr>
          <w:p w:rsidR="00F3495D" w:rsidRPr="00A31C29" w:rsidRDefault="00F3495D" w:rsidP="00FD3DDB">
            <w:pPr>
              <w:spacing w:after="0" w:line="260" w:lineRule="exact"/>
              <w:rPr>
                <w:rFonts w:asciiTheme="minorBidi" w:eastAsia="Times New Roman" w:hAnsiTheme="minorBidi"/>
                <w:b/>
                <w:bCs/>
                <w:sz w:val="28"/>
                <w:szCs w:val="28"/>
              </w:rPr>
            </w:pPr>
            <w:r w:rsidRPr="00A31C29">
              <w:rPr>
                <w:rFonts w:asciiTheme="minorBidi" w:eastAsia="Times New Roman" w:hAnsiTheme="minorBidi"/>
                <w:b/>
                <w:bCs/>
                <w:sz w:val="28"/>
                <w:szCs w:val="28"/>
              </w:rPr>
              <w:t xml:space="preserve"> = 0.</w:t>
            </w:r>
            <w:r w:rsidR="00FD3DDB" w:rsidRPr="00A31C29">
              <w:rPr>
                <w:rFonts w:asciiTheme="minorBidi" w:eastAsia="Times New Roman" w:hAnsiTheme="minorBidi"/>
                <w:b/>
                <w:bCs/>
                <w:sz w:val="28"/>
                <w:szCs w:val="28"/>
              </w:rPr>
              <w:t>25</w:t>
            </w:r>
            <w:r w:rsidRPr="00A31C29">
              <w:rPr>
                <w:rFonts w:asciiTheme="minorBidi" w:eastAsia="Times New Roman" w:hAnsiTheme="minorBidi"/>
                <w:b/>
                <w:bCs/>
                <w:sz w:val="28"/>
                <w:szCs w:val="28"/>
              </w:rPr>
              <w:t>S + $675,000</w:t>
            </w:r>
          </w:p>
        </w:tc>
      </w:tr>
      <w:tr w:rsidR="00F3495D" w:rsidRPr="00A31C29" w:rsidTr="00051DC1">
        <w:trPr>
          <w:trHeight w:val="360"/>
        </w:trPr>
        <w:tc>
          <w:tcPr>
            <w:tcW w:w="56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p>
        </w:tc>
        <w:tc>
          <w:tcPr>
            <w:tcW w:w="2579" w:type="dxa"/>
            <w:tcBorders>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jc w:val="right"/>
              <w:rPr>
                <w:rFonts w:asciiTheme="minorBidi" w:eastAsia="Times New Roman" w:hAnsiTheme="minorBidi"/>
                <w:b/>
                <w:bCs/>
                <w:sz w:val="28"/>
                <w:szCs w:val="28"/>
              </w:rPr>
            </w:pPr>
            <w:r w:rsidRPr="00A31C29">
              <w:rPr>
                <w:rFonts w:asciiTheme="minorBidi" w:eastAsia="Times New Roman" w:hAnsiTheme="minorBidi"/>
                <w:b/>
                <w:bCs/>
                <w:sz w:val="28"/>
                <w:szCs w:val="28"/>
              </w:rPr>
              <w:t>$150,000</w:t>
            </w:r>
          </w:p>
        </w:tc>
        <w:tc>
          <w:tcPr>
            <w:tcW w:w="7087" w:type="dxa"/>
            <w:tcBorders>
              <w:left w:val="nil"/>
              <w:bottom w:val="nil"/>
              <w:right w:val="nil"/>
            </w:tcBorders>
            <w:vAlign w:val="bottom"/>
          </w:tcPr>
          <w:p w:rsidR="00F3495D" w:rsidRPr="00A31C29" w:rsidRDefault="00F3495D" w:rsidP="00F3495D">
            <w:pPr>
              <w:spacing w:after="0" w:line="260" w:lineRule="exact"/>
              <w:rPr>
                <w:rFonts w:asciiTheme="minorBidi" w:eastAsia="Times New Roman" w:hAnsiTheme="minorBidi"/>
                <w:b/>
                <w:bCs/>
                <w:sz w:val="28"/>
                <w:szCs w:val="28"/>
              </w:rPr>
            </w:pPr>
            <w:r w:rsidRPr="00A31C29">
              <w:rPr>
                <w:rFonts w:asciiTheme="minorBidi" w:eastAsia="Times New Roman" w:hAnsiTheme="minorBidi"/>
                <w:b/>
                <w:bCs/>
                <w:sz w:val="28"/>
                <w:szCs w:val="28"/>
              </w:rPr>
              <w:t xml:space="preserve"> = 0.20S</w:t>
            </w:r>
          </w:p>
        </w:tc>
      </w:tr>
      <w:tr w:rsidR="00F3495D" w:rsidRPr="00A31C29" w:rsidTr="00051DC1">
        <w:trPr>
          <w:trHeight w:val="360"/>
        </w:trPr>
        <w:tc>
          <w:tcPr>
            <w:tcW w:w="560"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rPr>
                <w:rFonts w:asciiTheme="minorBidi" w:eastAsia="Times New Roman" w:hAnsiTheme="minorBidi"/>
                <w:b/>
                <w:bCs/>
                <w:sz w:val="28"/>
                <w:szCs w:val="28"/>
              </w:rPr>
            </w:pPr>
          </w:p>
        </w:tc>
        <w:tc>
          <w:tcPr>
            <w:tcW w:w="2579" w:type="dxa"/>
            <w:tcBorders>
              <w:top w:val="nil"/>
              <w:left w:val="nil"/>
              <w:bottom w:val="nil"/>
              <w:right w:val="nil"/>
            </w:tcBorders>
            <w:noWrap/>
            <w:tcMar>
              <w:top w:w="20" w:type="dxa"/>
              <w:left w:w="20" w:type="dxa"/>
              <w:bottom w:w="0" w:type="dxa"/>
              <w:right w:w="20" w:type="dxa"/>
            </w:tcMar>
            <w:vAlign w:val="bottom"/>
          </w:tcPr>
          <w:p w:rsidR="00F3495D" w:rsidRPr="00A31C29" w:rsidRDefault="00F3495D" w:rsidP="00F3495D">
            <w:pPr>
              <w:spacing w:after="0" w:line="260" w:lineRule="exact"/>
              <w:jc w:val="right"/>
              <w:rPr>
                <w:rFonts w:asciiTheme="minorBidi" w:eastAsia="Times New Roman" w:hAnsiTheme="minorBidi"/>
                <w:b/>
                <w:bCs/>
                <w:sz w:val="28"/>
                <w:szCs w:val="28"/>
              </w:rPr>
            </w:pPr>
            <w:r w:rsidRPr="00A31C29">
              <w:rPr>
                <w:rFonts w:asciiTheme="minorBidi" w:eastAsia="Times New Roman" w:hAnsiTheme="minorBidi"/>
                <w:b/>
                <w:bCs/>
                <w:sz w:val="28"/>
                <w:szCs w:val="28"/>
              </w:rPr>
              <w:t>$750,000</w:t>
            </w:r>
          </w:p>
        </w:tc>
        <w:tc>
          <w:tcPr>
            <w:tcW w:w="7087" w:type="dxa"/>
            <w:tcBorders>
              <w:top w:val="nil"/>
              <w:left w:val="nil"/>
              <w:bottom w:val="nil"/>
              <w:right w:val="nil"/>
            </w:tcBorders>
            <w:vAlign w:val="bottom"/>
          </w:tcPr>
          <w:p w:rsidR="00F3495D" w:rsidRPr="00A31C29" w:rsidRDefault="00F3495D" w:rsidP="00A10CEE">
            <w:pPr>
              <w:spacing w:after="0" w:line="260" w:lineRule="exact"/>
              <w:rPr>
                <w:rFonts w:asciiTheme="minorBidi" w:eastAsia="Times New Roman" w:hAnsiTheme="minorBidi"/>
                <w:b/>
                <w:bCs/>
                <w:sz w:val="28"/>
                <w:szCs w:val="28"/>
              </w:rPr>
            </w:pPr>
            <w:r w:rsidRPr="00A31C29">
              <w:rPr>
                <w:rFonts w:asciiTheme="minorBidi" w:eastAsia="Times New Roman" w:hAnsiTheme="minorBidi"/>
                <w:b/>
                <w:bCs/>
                <w:sz w:val="28"/>
                <w:szCs w:val="28"/>
              </w:rPr>
              <w:t xml:space="preserve"> = S </w:t>
            </w:r>
          </w:p>
        </w:tc>
      </w:tr>
    </w:tbl>
    <w:p w:rsidR="00F3495D" w:rsidRPr="00A31C29" w:rsidRDefault="00F3495D" w:rsidP="00F3495D">
      <w:pPr>
        <w:tabs>
          <w:tab w:val="left" w:pos="690"/>
          <w:tab w:val="left" w:pos="1170"/>
          <w:tab w:val="right" w:pos="9940"/>
        </w:tabs>
        <w:spacing w:after="0" w:line="240" w:lineRule="auto"/>
        <w:ind w:left="607" w:hanging="607"/>
        <w:jc w:val="both"/>
        <w:rPr>
          <w:rFonts w:asciiTheme="minorBidi" w:eastAsia="Times New Roman" w:hAnsiTheme="minorBidi"/>
          <w:b/>
          <w:bCs/>
          <w:sz w:val="28"/>
          <w:szCs w:val="28"/>
        </w:rPr>
      </w:pPr>
    </w:p>
    <w:p w:rsidR="00F3495D" w:rsidRPr="00A31C29" w:rsidRDefault="00F3495D" w:rsidP="00F3495D">
      <w:pPr>
        <w:rPr>
          <w:rFonts w:asciiTheme="minorBidi" w:eastAsia="Times New Roman" w:hAnsiTheme="minorBidi"/>
          <w:sz w:val="24"/>
          <w:szCs w:val="24"/>
          <w:lang w:val="en-US"/>
        </w:rPr>
      </w:pPr>
      <w:r w:rsidRPr="00A31C29">
        <w:rPr>
          <w:rFonts w:asciiTheme="minorBidi" w:eastAsia="Times New Roman" w:hAnsiTheme="minorBidi"/>
          <w:sz w:val="24"/>
          <w:szCs w:val="24"/>
          <w:lang w:val="en-US"/>
        </w:rPr>
        <w:br w:type="page"/>
      </w:r>
    </w:p>
    <w:p w:rsidR="00F3495D" w:rsidRPr="00A31C29" w:rsidRDefault="00F3495D" w:rsidP="00ED01DA">
      <w:pPr>
        <w:jc w:val="center"/>
        <w:rPr>
          <w:rFonts w:asciiTheme="minorBidi" w:eastAsia="Calibri" w:hAnsiTheme="minorBidi"/>
          <w:b/>
          <w:bCs/>
          <w:sz w:val="28"/>
          <w:szCs w:val="28"/>
        </w:rPr>
      </w:pPr>
      <w:r w:rsidRPr="00A31C29">
        <w:rPr>
          <w:rFonts w:asciiTheme="minorBidi" w:eastAsia="Calibri" w:hAnsiTheme="minorBidi"/>
          <w:b/>
          <w:bCs/>
          <w:sz w:val="28"/>
          <w:szCs w:val="28"/>
        </w:rPr>
        <w:lastRenderedPageBreak/>
        <w:t xml:space="preserve">QUESTION </w:t>
      </w:r>
      <w:r w:rsidR="00ED01DA" w:rsidRPr="00A31C29">
        <w:rPr>
          <w:rFonts w:asciiTheme="minorBidi" w:eastAsia="Calibri" w:hAnsiTheme="minorBidi"/>
          <w:b/>
          <w:bCs/>
          <w:sz w:val="28"/>
          <w:szCs w:val="28"/>
        </w:rPr>
        <w:t>I</w:t>
      </w:r>
      <w:r w:rsidRPr="00A31C29">
        <w:rPr>
          <w:rFonts w:asciiTheme="minorBidi" w:eastAsia="Calibri" w:hAnsiTheme="minorBidi"/>
          <w:b/>
          <w:bCs/>
          <w:sz w:val="28"/>
          <w:szCs w:val="28"/>
        </w:rPr>
        <w:t>-B. 8 POINTS</w:t>
      </w:r>
    </w:p>
    <w:p w:rsidR="00F3495D" w:rsidRPr="00A31C29" w:rsidRDefault="00F3495D" w:rsidP="00F3495D">
      <w:pPr>
        <w:spacing w:after="0" w:line="240" w:lineRule="auto"/>
        <w:rPr>
          <w:rFonts w:asciiTheme="minorBidi" w:eastAsia="Times New Roman" w:hAnsiTheme="minorBidi"/>
          <w:sz w:val="24"/>
          <w:szCs w:val="24"/>
          <w:lang w:val="en-US"/>
        </w:rPr>
      </w:pPr>
    </w:p>
    <w:p w:rsidR="00F3495D" w:rsidRPr="00A31C29" w:rsidRDefault="00F3495D" w:rsidP="00F3495D">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 xml:space="preserve">Toronto Company is contemplating a major change in its cost structure. Currently, all of its drafting work is performed by skilled drafts-persons. Alfredo Ayala, Toronto's owner, is considering replacing the drafts-persons with a computerized drafting system. However, before making the change, Alfredo would like to know its consequences, since the volume of business varies significantly from year to year. Shown below are CVP income statements for each alternative: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70"/>
        <w:gridCol w:w="2114"/>
        <w:gridCol w:w="2835"/>
      </w:tblGrid>
      <w:tr w:rsidR="00F3495D" w:rsidRPr="00A31C29" w:rsidTr="00051DC1">
        <w:trPr>
          <w:tblHeader/>
          <w:tblCellSpacing w:w="15" w:type="dxa"/>
        </w:trPr>
        <w:tc>
          <w:tcPr>
            <w:tcW w:w="0" w:type="auto"/>
            <w:vAlign w:val="center"/>
            <w:hideMark/>
          </w:tcPr>
          <w:p w:rsidR="00F3495D" w:rsidRPr="00A31C29" w:rsidRDefault="00F3495D" w:rsidP="00F3495D">
            <w:pPr>
              <w:spacing w:after="0" w:line="240" w:lineRule="auto"/>
              <w:jc w:val="center"/>
              <w:rPr>
                <w:rFonts w:asciiTheme="minorBidi" w:eastAsia="Times New Roman" w:hAnsiTheme="minorBidi"/>
                <w:b/>
                <w:bCs/>
                <w:sz w:val="24"/>
                <w:szCs w:val="24"/>
                <w:lang w:val="en-US"/>
              </w:rPr>
            </w:pPr>
            <w:r w:rsidRPr="00A31C29">
              <w:rPr>
                <w:rFonts w:asciiTheme="minorBidi" w:eastAsia="Times New Roman" w:hAnsiTheme="minorBidi"/>
                <w:b/>
                <w:bCs/>
                <w:sz w:val="24"/>
                <w:szCs w:val="24"/>
                <w:lang w:val="en-US"/>
              </w:rPr>
              <w:t> </w:t>
            </w:r>
          </w:p>
        </w:tc>
        <w:tc>
          <w:tcPr>
            <w:tcW w:w="2084" w:type="dxa"/>
            <w:vAlign w:val="center"/>
            <w:hideMark/>
          </w:tcPr>
          <w:p w:rsidR="00F3495D" w:rsidRPr="00A31C29" w:rsidRDefault="00F3495D" w:rsidP="00F3495D">
            <w:pPr>
              <w:spacing w:after="0" w:line="240" w:lineRule="auto"/>
              <w:jc w:val="center"/>
              <w:rPr>
                <w:rFonts w:asciiTheme="minorBidi" w:eastAsia="Times New Roman" w:hAnsiTheme="minorBidi"/>
                <w:b/>
                <w:bCs/>
                <w:sz w:val="24"/>
                <w:szCs w:val="24"/>
                <w:lang w:val="en-US"/>
              </w:rPr>
            </w:pPr>
            <w:r w:rsidRPr="00A31C29">
              <w:rPr>
                <w:rFonts w:asciiTheme="minorBidi" w:eastAsia="Times New Roman" w:hAnsiTheme="minorBidi"/>
                <w:b/>
                <w:bCs/>
                <w:sz w:val="24"/>
                <w:szCs w:val="24"/>
                <w:lang w:val="en-US"/>
              </w:rPr>
              <w:t xml:space="preserve">       Manual System</w:t>
            </w:r>
          </w:p>
        </w:tc>
        <w:tc>
          <w:tcPr>
            <w:tcW w:w="2790" w:type="dxa"/>
            <w:vAlign w:val="center"/>
            <w:hideMark/>
          </w:tcPr>
          <w:p w:rsidR="00F3495D" w:rsidRPr="00A31C29" w:rsidRDefault="00F3495D" w:rsidP="00F3495D">
            <w:pPr>
              <w:spacing w:after="0" w:line="240" w:lineRule="auto"/>
              <w:jc w:val="center"/>
              <w:rPr>
                <w:rFonts w:asciiTheme="minorBidi" w:eastAsia="Times New Roman" w:hAnsiTheme="minorBidi"/>
                <w:b/>
                <w:bCs/>
                <w:sz w:val="24"/>
                <w:szCs w:val="24"/>
                <w:lang w:val="en-US"/>
              </w:rPr>
            </w:pPr>
            <w:r w:rsidRPr="00A31C29">
              <w:rPr>
                <w:rFonts w:asciiTheme="minorBidi" w:eastAsia="Times New Roman" w:hAnsiTheme="minorBidi"/>
                <w:b/>
                <w:bCs/>
                <w:sz w:val="24"/>
                <w:szCs w:val="24"/>
                <w:lang w:val="en-US"/>
              </w:rPr>
              <w:t xml:space="preserve">        Computerized System</w:t>
            </w:r>
          </w:p>
        </w:tc>
      </w:tr>
      <w:tr w:rsidR="00F3495D" w:rsidRPr="00A31C29" w:rsidTr="00051DC1">
        <w:trPr>
          <w:tblCellSpacing w:w="15" w:type="dxa"/>
        </w:trPr>
        <w:tc>
          <w:tcPr>
            <w:tcW w:w="0" w:type="auto"/>
            <w:vAlign w:val="center"/>
            <w:hideMark/>
          </w:tcPr>
          <w:p w:rsidR="00F3495D" w:rsidRPr="00A31C29" w:rsidRDefault="00F3495D" w:rsidP="00F3495D">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Sales</w:t>
            </w:r>
          </w:p>
        </w:tc>
        <w:tc>
          <w:tcPr>
            <w:tcW w:w="2084" w:type="dxa"/>
            <w:vAlign w:val="center"/>
            <w:hideMark/>
          </w:tcPr>
          <w:p w:rsidR="00F3495D" w:rsidRPr="00A31C29" w:rsidRDefault="00F3495D" w:rsidP="00F3495D">
            <w:pPr>
              <w:spacing w:after="0" w:line="240" w:lineRule="auto"/>
              <w:jc w:val="right"/>
              <w:rPr>
                <w:rFonts w:asciiTheme="minorBidi" w:eastAsia="Times New Roman" w:hAnsiTheme="minorBidi"/>
                <w:sz w:val="24"/>
                <w:szCs w:val="24"/>
                <w:lang w:val="en-US"/>
              </w:rPr>
            </w:pPr>
            <w:r w:rsidRPr="00A31C29">
              <w:rPr>
                <w:rFonts w:asciiTheme="minorBidi" w:eastAsia="Times New Roman" w:hAnsiTheme="minorBidi"/>
                <w:sz w:val="24"/>
                <w:szCs w:val="24"/>
                <w:lang w:val="en-US"/>
              </w:rPr>
              <w:t>$5,000,000</w:t>
            </w:r>
          </w:p>
        </w:tc>
        <w:tc>
          <w:tcPr>
            <w:tcW w:w="2790" w:type="dxa"/>
            <w:vAlign w:val="center"/>
            <w:hideMark/>
          </w:tcPr>
          <w:p w:rsidR="00F3495D" w:rsidRPr="00A31C29" w:rsidRDefault="00F3495D" w:rsidP="00F3495D">
            <w:pPr>
              <w:spacing w:after="0" w:line="240" w:lineRule="auto"/>
              <w:jc w:val="right"/>
              <w:rPr>
                <w:rFonts w:asciiTheme="minorBidi" w:eastAsia="Times New Roman" w:hAnsiTheme="minorBidi"/>
                <w:sz w:val="24"/>
                <w:szCs w:val="24"/>
                <w:lang w:val="en-US"/>
              </w:rPr>
            </w:pPr>
            <w:r w:rsidRPr="00A31C29">
              <w:rPr>
                <w:rFonts w:asciiTheme="minorBidi" w:eastAsia="Times New Roman" w:hAnsiTheme="minorBidi"/>
                <w:sz w:val="24"/>
                <w:szCs w:val="24"/>
                <w:lang w:val="en-US"/>
              </w:rPr>
              <w:t>$5,000,000</w:t>
            </w:r>
          </w:p>
        </w:tc>
      </w:tr>
      <w:tr w:rsidR="00F3495D" w:rsidRPr="00A31C29" w:rsidTr="00051DC1">
        <w:trPr>
          <w:tblCellSpacing w:w="15" w:type="dxa"/>
        </w:trPr>
        <w:tc>
          <w:tcPr>
            <w:tcW w:w="0" w:type="auto"/>
            <w:vAlign w:val="center"/>
            <w:hideMark/>
          </w:tcPr>
          <w:p w:rsidR="00F3495D" w:rsidRPr="00A31C29" w:rsidRDefault="00F3495D" w:rsidP="00F3495D">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Variable costs</w:t>
            </w:r>
          </w:p>
        </w:tc>
        <w:tc>
          <w:tcPr>
            <w:tcW w:w="2084" w:type="dxa"/>
            <w:vAlign w:val="center"/>
            <w:hideMark/>
          </w:tcPr>
          <w:p w:rsidR="00F3495D" w:rsidRPr="00A31C29" w:rsidRDefault="00F3495D" w:rsidP="00F3495D">
            <w:pPr>
              <w:spacing w:after="0" w:line="240" w:lineRule="auto"/>
              <w:jc w:val="right"/>
              <w:rPr>
                <w:rFonts w:asciiTheme="minorBidi" w:eastAsia="Times New Roman" w:hAnsiTheme="minorBidi"/>
                <w:sz w:val="24"/>
                <w:szCs w:val="24"/>
                <w:u w:val="single"/>
                <w:lang w:val="en-US"/>
              </w:rPr>
            </w:pPr>
            <w:r w:rsidRPr="00A31C29">
              <w:rPr>
                <w:rFonts w:asciiTheme="minorBidi" w:eastAsia="Times New Roman" w:hAnsiTheme="minorBidi"/>
                <w:sz w:val="24"/>
                <w:szCs w:val="24"/>
                <w:u w:val="single"/>
                <w:lang w:val="en-US"/>
              </w:rPr>
              <w:t>$2,600,000</w:t>
            </w:r>
          </w:p>
        </w:tc>
        <w:tc>
          <w:tcPr>
            <w:tcW w:w="2790" w:type="dxa"/>
            <w:vAlign w:val="center"/>
            <w:hideMark/>
          </w:tcPr>
          <w:p w:rsidR="00F3495D" w:rsidRPr="00A31C29" w:rsidRDefault="00F3495D" w:rsidP="00F3495D">
            <w:pPr>
              <w:spacing w:after="0" w:line="240" w:lineRule="auto"/>
              <w:jc w:val="right"/>
              <w:rPr>
                <w:rFonts w:asciiTheme="minorBidi" w:eastAsia="Times New Roman" w:hAnsiTheme="minorBidi"/>
                <w:sz w:val="24"/>
                <w:szCs w:val="24"/>
                <w:u w:val="single"/>
                <w:lang w:val="en-US"/>
              </w:rPr>
            </w:pPr>
            <w:r w:rsidRPr="00A31C29">
              <w:rPr>
                <w:rFonts w:asciiTheme="minorBidi" w:eastAsia="Times New Roman" w:hAnsiTheme="minorBidi"/>
                <w:sz w:val="24"/>
                <w:szCs w:val="24"/>
                <w:u w:val="single"/>
                <w:lang w:val="en-US"/>
              </w:rPr>
              <w:t> </w:t>
            </w:r>
            <w:r w:rsidRPr="00A31C29">
              <w:rPr>
                <w:rFonts w:asciiTheme="minorBidi" w:eastAsia="Times New Roman" w:hAnsiTheme="minorBidi"/>
                <w:sz w:val="24"/>
                <w:szCs w:val="24"/>
                <w:u w:val="single"/>
                <w:lang w:val="en-US"/>
              </w:rPr>
              <w:t> </w:t>
            </w:r>
            <w:r w:rsidRPr="00A31C29">
              <w:rPr>
                <w:rFonts w:asciiTheme="minorBidi" w:eastAsia="Times New Roman" w:hAnsiTheme="minorBidi"/>
                <w:sz w:val="24"/>
                <w:szCs w:val="24"/>
                <w:u w:val="single"/>
                <w:lang w:val="en-US"/>
              </w:rPr>
              <w:t>1,800,000</w:t>
            </w:r>
          </w:p>
        </w:tc>
      </w:tr>
      <w:tr w:rsidR="00F3495D" w:rsidRPr="00A31C29" w:rsidTr="00051DC1">
        <w:trPr>
          <w:tblCellSpacing w:w="15" w:type="dxa"/>
        </w:trPr>
        <w:tc>
          <w:tcPr>
            <w:tcW w:w="0" w:type="auto"/>
            <w:vAlign w:val="center"/>
            <w:hideMark/>
          </w:tcPr>
          <w:p w:rsidR="00F3495D" w:rsidRPr="00A31C29" w:rsidRDefault="00F3495D" w:rsidP="00F3495D">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Contribution margin</w:t>
            </w:r>
          </w:p>
        </w:tc>
        <w:tc>
          <w:tcPr>
            <w:tcW w:w="2084" w:type="dxa"/>
            <w:vAlign w:val="center"/>
            <w:hideMark/>
          </w:tcPr>
          <w:p w:rsidR="00F3495D" w:rsidRPr="00A31C29" w:rsidRDefault="00F3495D" w:rsidP="00F3495D">
            <w:pPr>
              <w:spacing w:after="0" w:line="240" w:lineRule="auto"/>
              <w:jc w:val="right"/>
              <w:rPr>
                <w:rFonts w:asciiTheme="minorBidi" w:eastAsia="Times New Roman" w:hAnsiTheme="minorBidi"/>
                <w:sz w:val="24"/>
                <w:szCs w:val="24"/>
                <w:lang w:val="en-US"/>
              </w:rPr>
            </w:pPr>
            <w:r w:rsidRPr="00A31C29">
              <w:rPr>
                <w:rFonts w:asciiTheme="minorBidi" w:eastAsia="Times New Roman" w:hAnsiTheme="minorBidi"/>
                <w:sz w:val="24"/>
                <w:szCs w:val="24"/>
                <w:lang w:val="en-US"/>
              </w:rPr>
              <w:t> </w:t>
            </w:r>
            <w:r w:rsidRPr="00A31C29">
              <w:rPr>
                <w:rFonts w:asciiTheme="minorBidi" w:eastAsia="Times New Roman" w:hAnsiTheme="minorBidi"/>
                <w:sz w:val="24"/>
                <w:szCs w:val="24"/>
                <w:lang w:val="en-US"/>
              </w:rPr>
              <w:t> </w:t>
            </w:r>
            <w:r w:rsidRPr="00A31C29">
              <w:rPr>
                <w:rFonts w:asciiTheme="minorBidi" w:eastAsia="Times New Roman" w:hAnsiTheme="minorBidi"/>
                <w:sz w:val="24"/>
                <w:szCs w:val="24"/>
                <w:lang w:val="en-US"/>
              </w:rPr>
              <w:t> </w:t>
            </w:r>
            <w:r w:rsidRPr="00A31C29">
              <w:rPr>
                <w:rFonts w:asciiTheme="minorBidi" w:eastAsia="Times New Roman" w:hAnsiTheme="minorBidi"/>
                <w:sz w:val="24"/>
                <w:szCs w:val="24"/>
                <w:lang w:val="en-US"/>
              </w:rPr>
              <w:t>2,400,000</w:t>
            </w:r>
          </w:p>
        </w:tc>
        <w:tc>
          <w:tcPr>
            <w:tcW w:w="2790" w:type="dxa"/>
            <w:vAlign w:val="center"/>
            <w:hideMark/>
          </w:tcPr>
          <w:p w:rsidR="00F3495D" w:rsidRPr="00A31C29" w:rsidRDefault="00F3495D" w:rsidP="00F3495D">
            <w:pPr>
              <w:spacing w:after="0" w:line="240" w:lineRule="auto"/>
              <w:jc w:val="right"/>
              <w:rPr>
                <w:rFonts w:asciiTheme="minorBidi" w:eastAsia="Times New Roman" w:hAnsiTheme="minorBidi"/>
                <w:sz w:val="24"/>
                <w:szCs w:val="24"/>
                <w:lang w:val="en-US"/>
              </w:rPr>
            </w:pPr>
            <w:r w:rsidRPr="00A31C29">
              <w:rPr>
                <w:rFonts w:asciiTheme="minorBidi" w:eastAsia="Times New Roman" w:hAnsiTheme="minorBidi"/>
                <w:sz w:val="24"/>
                <w:szCs w:val="24"/>
                <w:lang w:val="en-US"/>
              </w:rPr>
              <w:t> </w:t>
            </w:r>
            <w:r w:rsidRPr="00A31C29">
              <w:rPr>
                <w:rFonts w:asciiTheme="minorBidi" w:eastAsia="Times New Roman" w:hAnsiTheme="minorBidi"/>
                <w:sz w:val="24"/>
                <w:szCs w:val="24"/>
                <w:lang w:val="en-US"/>
              </w:rPr>
              <w:t> </w:t>
            </w:r>
            <w:r w:rsidRPr="00A31C29">
              <w:rPr>
                <w:rFonts w:asciiTheme="minorBidi" w:eastAsia="Times New Roman" w:hAnsiTheme="minorBidi"/>
                <w:sz w:val="24"/>
                <w:szCs w:val="24"/>
                <w:lang w:val="en-US"/>
              </w:rPr>
              <w:t> </w:t>
            </w:r>
            <w:r w:rsidRPr="00A31C29">
              <w:rPr>
                <w:rFonts w:asciiTheme="minorBidi" w:eastAsia="Times New Roman" w:hAnsiTheme="minorBidi"/>
                <w:sz w:val="24"/>
                <w:szCs w:val="24"/>
                <w:lang w:val="en-US"/>
              </w:rPr>
              <w:t>3,200,000</w:t>
            </w:r>
          </w:p>
        </w:tc>
      </w:tr>
      <w:tr w:rsidR="00F3495D" w:rsidRPr="00A31C29" w:rsidTr="00051DC1">
        <w:trPr>
          <w:tblCellSpacing w:w="15" w:type="dxa"/>
        </w:trPr>
        <w:tc>
          <w:tcPr>
            <w:tcW w:w="0" w:type="auto"/>
            <w:vAlign w:val="center"/>
            <w:hideMark/>
          </w:tcPr>
          <w:p w:rsidR="00F3495D" w:rsidRPr="00A31C29" w:rsidRDefault="00F3495D" w:rsidP="00F3495D">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Fixed costs</w:t>
            </w:r>
          </w:p>
        </w:tc>
        <w:tc>
          <w:tcPr>
            <w:tcW w:w="2084" w:type="dxa"/>
            <w:vAlign w:val="center"/>
            <w:hideMark/>
          </w:tcPr>
          <w:p w:rsidR="00F3495D" w:rsidRPr="00A31C29" w:rsidRDefault="00F3495D" w:rsidP="00F3495D">
            <w:pPr>
              <w:spacing w:after="0" w:line="240" w:lineRule="auto"/>
              <w:jc w:val="right"/>
              <w:rPr>
                <w:rFonts w:asciiTheme="minorBidi" w:eastAsia="Times New Roman" w:hAnsiTheme="minorBidi"/>
                <w:sz w:val="24"/>
                <w:szCs w:val="24"/>
                <w:u w:val="single"/>
                <w:lang w:val="en-US"/>
              </w:rPr>
            </w:pPr>
            <w:r w:rsidRPr="00A31C29">
              <w:rPr>
                <w:rFonts w:asciiTheme="minorBidi" w:eastAsia="Times New Roman" w:hAnsiTheme="minorBidi"/>
                <w:sz w:val="24"/>
                <w:szCs w:val="24"/>
                <w:u w:val="single"/>
                <w:lang w:val="en-US"/>
              </w:rPr>
              <w:t> </w:t>
            </w:r>
            <w:r w:rsidRPr="00A31C29">
              <w:rPr>
                <w:rFonts w:asciiTheme="minorBidi" w:eastAsia="Times New Roman" w:hAnsiTheme="minorBidi"/>
                <w:sz w:val="24"/>
                <w:szCs w:val="24"/>
                <w:u w:val="single"/>
                <w:lang w:val="en-US"/>
              </w:rPr>
              <w:t> </w:t>
            </w:r>
            <w:r w:rsidRPr="00A31C29">
              <w:rPr>
                <w:rFonts w:asciiTheme="minorBidi" w:eastAsia="Times New Roman" w:hAnsiTheme="minorBidi"/>
                <w:sz w:val="24"/>
                <w:szCs w:val="24"/>
                <w:u w:val="single"/>
                <w:lang w:val="en-US"/>
              </w:rPr>
              <w:t>1,200,000</w:t>
            </w:r>
          </w:p>
        </w:tc>
        <w:tc>
          <w:tcPr>
            <w:tcW w:w="2790" w:type="dxa"/>
            <w:vAlign w:val="center"/>
            <w:hideMark/>
          </w:tcPr>
          <w:p w:rsidR="00F3495D" w:rsidRPr="00A31C29" w:rsidRDefault="00F3495D" w:rsidP="00F3495D">
            <w:pPr>
              <w:spacing w:after="0" w:line="240" w:lineRule="auto"/>
              <w:jc w:val="right"/>
              <w:rPr>
                <w:rFonts w:asciiTheme="minorBidi" w:eastAsia="Times New Roman" w:hAnsiTheme="minorBidi"/>
                <w:sz w:val="24"/>
                <w:szCs w:val="24"/>
                <w:u w:val="single"/>
                <w:lang w:val="en-US"/>
              </w:rPr>
            </w:pPr>
            <w:r w:rsidRPr="00A31C29">
              <w:rPr>
                <w:rFonts w:asciiTheme="minorBidi" w:eastAsia="Times New Roman" w:hAnsiTheme="minorBidi"/>
                <w:sz w:val="24"/>
                <w:szCs w:val="24"/>
                <w:u w:val="single"/>
                <w:lang w:val="en-US"/>
              </w:rPr>
              <w:t> </w:t>
            </w:r>
            <w:r w:rsidRPr="00A31C29">
              <w:rPr>
                <w:rFonts w:asciiTheme="minorBidi" w:eastAsia="Times New Roman" w:hAnsiTheme="minorBidi"/>
                <w:sz w:val="24"/>
                <w:szCs w:val="24"/>
                <w:u w:val="single"/>
                <w:lang w:val="en-US"/>
              </w:rPr>
              <w:t> </w:t>
            </w:r>
            <w:r w:rsidRPr="00A31C29">
              <w:rPr>
                <w:rFonts w:asciiTheme="minorBidi" w:eastAsia="Times New Roman" w:hAnsiTheme="minorBidi"/>
                <w:sz w:val="24"/>
                <w:szCs w:val="24"/>
                <w:u w:val="single"/>
                <w:lang w:val="en-US"/>
              </w:rPr>
              <w:t> </w:t>
            </w:r>
            <w:r w:rsidRPr="00A31C29">
              <w:rPr>
                <w:rFonts w:asciiTheme="minorBidi" w:eastAsia="Times New Roman" w:hAnsiTheme="minorBidi"/>
                <w:sz w:val="24"/>
                <w:szCs w:val="24"/>
                <w:u w:val="single"/>
                <w:lang w:val="en-US"/>
              </w:rPr>
              <w:t>2,000,000</w:t>
            </w:r>
          </w:p>
        </w:tc>
      </w:tr>
      <w:tr w:rsidR="00F3495D" w:rsidRPr="00A31C29" w:rsidTr="00051DC1">
        <w:trPr>
          <w:tblCellSpacing w:w="15" w:type="dxa"/>
        </w:trPr>
        <w:tc>
          <w:tcPr>
            <w:tcW w:w="0" w:type="auto"/>
            <w:vAlign w:val="center"/>
            <w:hideMark/>
          </w:tcPr>
          <w:p w:rsidR="00F3495D" w:rsidRPr="00A31C29" w:rsidRDefault="00F3495D" w:rsidP="00F3495D">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Operating income</w:t>
            </w:r>
          </w:p>
        </w:tc>
        <w:tc>
          <w:tcPr>
            <w:tcW w:w="2084" w:type="dxa"/>
            <w:vAlign w:val="center"/>
            <w:hideMark/>
          </w:tcPr>
          <w:p w:rsidR="00F3495D" w:rsidRPr="00A31C29" w:rsidRDefault="00F3495D" w:rsidP="00F3495D">
            <w:pPr>
              <w:spacing w:after="0" w:line="240" w:lineRule="auto"/>
              <w:jc w:val="right"/>
              <w:rPr>
                <w:rFonts w:asciiTheme="minorBidi" w:eastAsia="Times New Roman" w:hAnsiTheme="minorBidi"/>
                <w:sz w:val="24"/>
                <w:szCs w:val="24"/>
                <w:u w:val="double"/>
                <w:lang w:val="en-US"/>
              </w:rPr>
            </w:pPr>
            <w:r w:rsidRPr="00A31C29">
              <w:rPr>
                <w:rFonts w:asciiTheme="minorBidi" w:eastAsia="Times New Roman" w:hAnsiTheme="minorBidi"/>
                <w:sz w:val="24"/>
                <w:szCs w:val="24"/>
                <w:u w:val="double"/>
                <w:lang w:val="en-US"/>
              </w:rPr>
              <w:t>$</w:t>
            </w:r>
            <w:r w:rsidRPr="00A31C29">
              <w:rPr>
                <w:rFonts w:asciiTheme="minorBidi" w:eastAsia="Times New Roman" w:hAnsiTheme="minorBidi"/>
                <w:sz w:val="24"/>
                <w:szCs w:val="24"/>
                <w:u w:val="double"/>
                <w:lang w:val="en-US"/>
              </w:rPr>
              <w:t> </w:t>
            </w:r>
            <w:r w:rsidRPr="00A31C29">
              <w:rPr>
                <w:rFonts w:asciiTheme="minorBidi" w:eastAsia="Times New Roman" w:hAnsiTheme="minorBidi"/>
                <w:sz w:val="24"/>
                <w:szCs w:val="24"/>
                <w:u w:val="double"/>
                <w:lang w:val="en-US"/>
              </w:rPr>
              <w:t> </w:t>
            </w:r>
            <w:r w:rsidRPr="00A31C29">
              <w:rPr>
                <w:rFonts w:asciiTheme="minorBidi" w:eastAsia="Times New Roman" w:hAnsiTheme="minorBidi"/>
                <w:sz w:val="24"/>
                <w:szCs w:val="24"/>
                <w:u w:val="double"/>
                <w:lang w:val="en-US"/>
              </w:rPr>
              <w:t>1,200,000</w:t>
            </w:r>
          </w:p>
        </w:tc>
        <w:tc>
          <w:tcPr>
            <w:tcW w:w="2790" w:type="dxa"/>
            <w:vAlign w:val="center"/>
            <w:hideMark/>
          </w:tcPr>
          <w:p w:rsidR="00F3495D" w:rsidRPr="00A31C29" w:rsidRDefault="00F3495D" w:rsidP="00F3495D">
            <w:pPr>
              <w:spacing w:after="0" w:line="240" w:lineRule="auto"/>
              <w:jc w:val="right"/>
              <w:rPr>
                <w:rFonts w:asciiTheme="minorBidi" w:eastAsia="Times New Roman" w:hAnsiTheme="minorBidi"/>
                <w:sz w:val="24"/>
                <w:szCs w:val="24"/>
                <w:u w:val="double"/>
                <w:lang w:val="en-US"/>
              </w:rPr>
            </w:pPr>
            <w:r w:rsidRPr="00A31C29">
              <w:rPr>
                <w:rFonts w:asciiTheme="minorBidi" w:eastAsia="Times New Roman" w:hAnsiTheme="minorBidi"/>
                <w:sz w:val="24"/>
                <w:szCs w:val="24"/>
                <w:u w:val="double"/>
                <w:lang w:val="en-US"/>
              </w:rPr>
              <w:t>$</w:t>
            </w:r>
            <w:r w:rsidRPr="00A31C29">
              <w:rPr>
                <w:rFonts w:asciiTheme="minorBidi" w:eastAsia="Times New Roman" w:hAnsiTheme="minorBidi"/>
                <w:sz w:val="24"/>
                <w:szCs w:val="24"/>
                <w:u w:val="double"/>
                <w:lang w:val="en-US"/>
              </w:rPr>
              <w:t> </w:t>
            </w:r>
            <w:r w:rsidRPr="00A31C29">
              <w:rPr>
                <w:rFonts w:asciiTheme="minorBidi" w:eastAsia="Times New Roman" w:hAnsiTheme="minorBidi"/>
                <w:sz w:val="24"/>
                <w:szCs w:val="24"/>
                <w:u w:val="double"/>
                <w:lang w:val="en-US"/>
              </w:rPr>
              <w:t>1,200,000</w:t>
            </w:r>
          </w:p>
        </w:tc>
      </w:tr>
    </w:tbl>
    <w:p w:rsidR="00F3495D" w:rsidRPr="00A31C29" w:rsidRDefault="00F3495D" w:rsidP="00F3495D">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Instructions</w:t>
      </w:r>
    </w:p>
    <w:p w:rsidR="00F3495D" w:rsidRPr="00A31C29" w:rsidRDefault="00F3495D" w:rsidP="00F3495D">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(a)  Determine the degree of operating leverage for each alternative.</w:t>
      </w:r>
      <w:r w:rsidR="00051DC1" w:rsidRPr="00A31C29">
        <w:rPr>
          <w:rFonts w:asciiTheme="minorBidi" w:eastAsia="Times New Roman" w:hAnsiTheme="minorBidi"/>
          <w:sz w:val="24"/>
          <w:szCs w:val="24"/>
          <w:lang w:val="en-US"/>
        </w:rPr>
        <w:t xml:space="preserve"> (2 Marks)</w:t>
      </w:r>
    </w:p>
    <w:p w:rsidR="00F3495D" w:rsidRPr="00A31C29" w:rsidRDefault="00F3495D" w:rsidP="00F3495D">
      <w:pPr>
        <w:tabs>
          <w:tab w:val="left" w:pos="426"/>
        </w:tabs>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 xml:space="preserve">(b)  Which alternative would produce the higher operating income if sales increased by </w:t>
      </w:r>
      <w:r w:rsidRPr="00A31C29">
        <w:rPr>
          <w:rFonts w:asciiTheme="minorBidi" w:eastAsia="Times New Roman" w:hAnsiTheme="minorBidi"/>
          <w:sz w:val="24"/>
          <w:szCs w:val="24"/>
          <w:lang w:val="en-US"/>
        </w:rPr>
        <w:tab/>
        <w:t>$500,000 and calculate by how much operating income will increase?</w:t>
      </w:r>
      <w:r w:rsidR="00051DC1" w:rsidRPr="00A31C29">
        <w:rPr>
          <w:rFonts w:asciiTheme="minorBidi" w:eastAsia="Times New Roman" w:hAnsiTheme="minorBidi"/>
          <w:sz w:val="24"/>
          <w:szCs w:val="24"/>
          <w:lang w:val="en-US"/>
        </w:rPr>
        <w:t xml:space="preserve"> (2 Marks)</w:t>
      </w:r>
    </w:p>
    <w:p w:rsidR="00F3495D" w:rsidRPr="00A31C29" w:rsidRDefault="00F3495D" w:rsidP="008B04B4">
      <w:pPr>
        <w:spacing w:after="0" w:line="240" w:lineRule="auto"/>
        <w:ind w:left="426" w:hanging="426"/>
        <w:rPr>
          <w:rFonts w:asciiTheme="minorBidi" w:eastAsia="Times New Roman" w:hAnsiTheme="minorBidi"/>
          <w:sz w:val="24"/>
          <w:szCs w:val="24"/>
          <w:lang w:val="en-US"/>
        </w:rPr>
      </w:pPr>
      <w:r w:rsidRPr="00A31C29">
        <w:rPr>
          <w:rFonts w:asciiTheme="minorBidi" w:eastAsia="Times New Roman" w:hAnsiTheme="minorBidi"/>
          <w:sz w:val="24"/>
          <w:szCs w:val="24"/>
          <w:lang w:val="en-US"/>
        </w:rPr>
        <w:t>(c)  Using the margin of safety ratio determines which alterna</w:t>
      </w:r>
      <w:r w:rsidR="008B04B4" w:rsidRPr="00A31C29">
        <w:rPr>
          <w:rFonts w:asciiTheme="minorBidi" w:eastAsia="Times New Roman" w:hAnsiTheme="minorBidi"/>
          <w:sz w:val="24"/>
          <w:szCs w:val="24"/>
          <w:lang w:val="en-US"/>
        </w:rPr>
        <w:t xml:space="preserve">tive could sustain the greater </w:t>
      </w:r>
      <w:r w:rsidRPr="00A31C29">
        <w:rPr>
          <w:rFonts w:asciiTheme="minorBidi" w:eastAsia="Times New Roman" w:hAnsiTheme="minorBidi"/>
          <w:sz w:val="24"/>
          <w:szCs w:val="24"/>
          <w:lang w:val="en-US"/>
        </w:rPr>
        <w:t>decline in sales before operating at a loss.</w:t>
      </w:r>
      <w:r w:rsidR="00051DC1" w:rsidRPr="00A31C29">
        <w:rPr>
          <w:rFonts w:asciiTheme="minorBidi" w:eastAsia="Times New Roman" w:hAnsiTheme="minorBidi"/>
          <w:sz w:val="24"/>
          <w:szCs w:val="24"/>
          <w:lang w:val="en-US"/>
        </w:rPr>
        <w:t xml:space="preserve"> (4 Marks)</w:t>
      </w:r>
    </w:p>
    <w:p w:rsidR="00F3495D" w:rsidRPr="00A31C29" w:rsidRDefault="00F3495D" w:rsidP="00F3495D">
      <w:pPr>
        <w:tabs>
          <w:tab w:val="left" w:pos="690"/>
          <w:tab w:val="left" w:pos="1170"/>
          <w:tab w:val="right" w:pos="9940"/>
        </w:tabs>
        <w:spacing w:after="0" w:line="240" w:lineRule="auto"/>
        <w:ind w:left="607" w:hanging="607"/>
        <w:jc w:val="both"/>
        <w:rPr>
          <w:rFonts w:asciiTheme="minorBidi" w:eastAsia="Times New Roman" w:hAnsiTheme="minorBidi"/>
          <w:b/>
          <w:bCs/>
          <w:sz w:val="28"/>
          <w:szCs w:val="28"/>
          <w:lang w:val="en-US"/>
        </w:rPr>
      </w:pPr>
    </w:p>
    <w:p w:rsidR="00F3495D" w:rsidRPr="00A31C29" w:rsidRDefault="00F3495D" w:rsidP="00F3495D">
      <w:pPr>
        <w:tabs>
          <w:tab w:val="left" w:pos="690"/>
          <w:tab w:val="left" w:pos="1170"/>
          <w:tab w:val="right" w:pos="9940"/>
        </w:tabs>
        <w:spacing w:after="0" w:line="240" w:lineRule="auto"/>
        <w:ind w:left="607" w:hanging="607"/>
        <w:jc w:val="both"/>
        <w:rPr>
          <w:rFonts w:asciiTheme="minorBidi" w:eastAsia="Times New Roman" w:hAnsiTheme="minorBidi"/>
          <w:b/>
          <w:bCs/>
          <w:sz w:val="28"/>
          <w:szCs w:val="28"/>
        </w:rPr>
      </w:pPr>
    </w:p>
    <w:p w:rsidR="00051DC1" w:rsidRPr="00A31C29" w:rsidRDefault="00051DC1">
      <w:pPr>
        <w:rPr>
          <w:rFonts w:asciiTheme="minorBidi" w:eastAsia="Times New Roman" w:hAnsiTheme="minorBidi"/>
          <w:b/>
          <w:bCs/>
          <w:sz w:val="28"/>
          <w:szCs w:val="28"/>
        </w:rPr>
      </w:pPr>
      <w:r w:rsidRPr="00A31C29">
        <w:rPr>
          <w:rFonts w:asciiTheme="minorBidi" w:eastAsia="Times New Roman" w:hAnsiTheme="minorBidi"/>
          <w:b/>
          <w:bCs/>
          <w:sz w:val="28"/>
          <w:szCs w:val="28"/>
        </w:rPr>
        <w:br w:type="page"/>
      </w:r>
    </w:p>
    <w:p w:rsidR="00DD7A9E" w:rsidRPr="00A31C29" w:rsidRDefault="00DD7A9E" w:rsidP="00DD7A9E">
      <w:pPr>
        <w:rPr>
          <w:rFonts w:asciiTheme="minorBidi" w:eastAsia="Calibri" w:hAnsiTheme="minorBidi"/>
          <w:b/>
          <w:color w:val="FF0000"/>
          <w:sz w:val="24"/>
          <w:szCs w:val="24"/>
        </w:rPr>
      </w:pPr>
      <w:r w:rsidRPr="00A31C29">
        <w:rPr>
          <w:rFonts w:asciiTheme="minorBidi" w:eastAsia="Calibri" w:hAnsiTheme="minorBidi"/>
          <w:b/>
          <w:color w:val="FF0000"/>
          <w:sz w:val="24"/>
          <w:szCs w:val="24"/>
        </w:rPr>
        <w:lastRenderedPageBreak/>
        <w:t xml:space="preserve">Marking COMMENT: </w:t>
      </w:r>
    </w:p>
    <w:p w:rsidR="00DD7A9E" w:rsidRPr="00A31C29" w:rsidRDefault="00DD7A9E" w:rsidP="00DD7A9E">
      <w:pPr>
        <w:rPr>
          <w:rFonts w:asciiTheme="minorBidi" w:eastAsia="Calibri" w:hAnsiTheme="minorBidi"/>
          <w:b/>
          <w:color w:val="FF0000"/>
          <w:sz w:val="24"/>
          <w:szCs w:val="24"/>
        </w:rPr>
      </w:pPr>
      <w:r w:rsidRPr="00A31C29">
        <w:rPr>
          <w:rFonts w:asciiTheme="minorBidi" w:eastAsia="Calibri" w:hAnsiTheme="minorBidi"/>
          <w:b/>
          <w:color w:val="FF0000"/>
          <w:sz w:val="24"/>
          <w:szCs w:val="24"/>
        </w:rPr>
        <w:t>- No c/o for Question 1-B</w:t>
      </w:r>
    </w:p>
    <w:p w:rsidR="00DD7A9E" w:rsidRPr="00A31C29" w:rsidRDefault="00DD7A9E" w:rsidP="00DD7A9E">
      <w:pPr>
        <w:rPr>
          <w:rFonts w:asciiTheme="minorBidi" w:eastAsia="Calibri" w:hAnsiTheme="minorBidi"/>
          <w:b/>
          <w:color w:val="FF0000"/>
          <w:sz w:val="24"/>
          <w:szCs w:val="24"/>
        </w:rPr>
      </w:pPr>
    </w:p>
    <w:p w:rsidR="00F3495D" w:rsidRPr="00A31C29" w:rsidRDefault="00DD7A9E" w:rsidP="00A10CEE">
      <w:pPr>
        <w:tabs>
          <w:tab w:val="left" w:pos="690"/>
          <w:tab w:val="left" w:pos="1170"/>
          <w:tab w:val="right" w:pos="9940"/>
        </w:tabs>
        <w:spacing w:after="0" w:line="240" w:lineRule="auto"/>
        <w:ind w:left="607" w:hanging="607"/>
        <w:jc w:val="both"/>
        <w:rPr>
          <w:rFonts w:asciiTheme="minorBidi" w:eastAsia="Times New Roman" w:hAnsiTheme="minorBidi"/>
          <w:b/>
          <w:sz w:val="24"/>
          <w:szCs w:val="24"/>
        </w:rPr>
      </w:pPr>
      <w:r w:rsidRPr="00A31C29">
        <w:rPr>
          <w:rFonts w:asciiTheme="minorBidi" w:eastAsia="Times New Roman" w:hAnsiTheme="minorBidi"/>
          <w:b/>
          <w:bCs/>
          <w:sz w:val="28"/>
          <w:szCs w:val="28"/>
        </w:rPr>
        <w:t xml:space="preserve"> </w:t>
      </w:r>
      <w:r w:rsidR="00F3495D" w:rsidRPr="00A31C29">
        <w:rPr>
          <w:rFonts w:asciiTheme="minorBidi" w:eastAsia="Times New Roman" w:hAnsiTheme="minorBidi"/>
          <w:b/>
          <w:bCs/>
          <w:sz w:val="28"/>
          <w:szCs w:val="28"/>
        </w:rPr>
        <w:t>(a)</w:t>
      </w:r>
      <w:r w:rsidR="00F3495D" w:rsidRPr="00A31C29">
        <w:rPr>
          <w:rFonts w:asciiTheme="minorBidi" w:eastAsia="Times New Roman" w:hAnsiTheme="minorBidi"/>
          <w:b/>
          <w:bCs/>
          <w:sz w:val="28"/>
          <w:szCs w:val="28"/>
        </w:rPr>
        <w:tab/>
      </w:r>
      <w:r w:rsidR="00F3495D" w:rsidRPr="00A31C29">
        <w:rPr>
          <w:rFonts w:asciiTheme="minorBidi" w:eastAsia="Times New Roman" w:hAnsiTheme="minorBidi"/>
          <w:b/>
          <w:bCs/>
          <w:sz w:val="24"/>
          <w:szCs w:val="24"/>
          <w:u w:val="single"/>
        </w:rPr>
        <w:t>Operating leverage:</w:t>
      </w:r>
      <w:r w:rsidR="00F3495D" w:rsidRPr="00A31C29">
        <w:rPr>
          <w:rFonts w:asciiTheme="minorBidi" w:eastAsia="Times New Roman" w:hAnsiTheme="minorBidi"/>
          <w:b/>
          <w:bCs/>
          <w:sz w:val="24"/>
          <w:szCs w:val="24"/>
        </w:rPr>
        <w:t xml:space="preserve"> Manual System:  $2,400,000 </w:t>
      </w:r>
      <w:r w:rsidR="00F3495D" w:rsidRPr="00A31C29">
        <w:rPr>
          <w:rFonts w:asciiTheme="minorBidi" w:eastAsia="Times New Roman" w:hAnsiTheme="minorBidi"/>
          <w:b/>
          <w:sz w:val="24"/>
          <w:szCs w:val="24"/>
        </w:rPr>
        <w:t xml:space="preserve">÷ $1,200,000 = 2.0 </w:t>
      </w:r>
    </w:p>
    <w:p w:rsidR="00F3495D" w:rsidRPr="00A31C29" w:rsidRDefault="00F3495D" w:rsidP="00A10CEE">
      <w:pPr>
        <w:tabs>
          <w:tab w:val="left" w:pos="690"/>
          <w:tab w:val="left" w:pos="1170"/>
          <w:tab w:val="right" w:pos="9940"/>
        </w:tabs>
        <w:spacing w:after="0" w:line="240" w:lineRule="auto"/>
        <w:ind w:left="607" w:hanging="607"/>
        <w:rPr>
          <w:rFonts w:asciiTheme="minorBidi" w:eastAsia="Times New Roman" w:hAnsiTheme="minorBidi"/>
          <w:b/>
          <w:sz w:val="24"/>
          <w:szCs w:val="24"/>
        </w:rPr>
      </w:pPr>
      <w:r w:rsidRPr="00A31C29">
        <w:rPr>
          <w:rFonts w:asciiTheme="minorBidi" w:eastAsia="Times New Roman" w:hAnsiTheme="minorBidi"/>
          <w:b/>
          <w:sz w:val="24"/>
          <w:szCs w:val="24"/>
        </w:rPr>
        <w:t xml:space="preserve">                            Computerized System:  </w:t>
      </w:r>
      <w:r w:rsidRPr="00A31C29">
        <w:rPr>
          <w:rFonts w:asciiTheme="minorBidi" w:eastAsia="Times New Roman" w:hAnsiTheme="minorBidi"/>
          <w:b/>
          <w:bCs/>
          <w:sz w:val="24"/>
          <w:szCs w:val="24"/>
        </w:rPr>
        <w:t xml:space="preserve">$3,200,000 </w:t>
      </w:r>
      <w:r w:rsidRPr="00A31C29">
        <w:rPr>
          <w:rFonts w:asciiTheme="minorBidi" w:eastAsia="Times New Roman" w:hAnsiTheme="minorBidi"/>
          <w:b/>
          <w:sz w:val="24"/>
          <w:szCs w:val="24"/>
        </w:rPr>
        <w:t xml:space="preserve">÷ $200,000    = 2.67 </w:t>
      </w:r>
    </w:p>
    <w:p w:rsidR="00F3495D" w:rsidRPr="00A31C29" w:rsidRDefault="00F3495D" w:rsidP="00A10CEE">
      <w:pPr>
        <w:tabs>
          <w:tab w:val="left" w:pos="426"/>
          <w:tab w:val="left" w:pos="1170"/>
          <w:tab w:val="right" w:pos="9940"/>
        </w:tabs>
        <w:spacing w:before="160" w:after="0" w:line="240" w:lineRule="auto"/>
        <w:ind w:left="605" w:hanging="605"/>
        <w:jc w:val="both"/>
        <w:rPr>
          <w:rFonts w:asciiTheme="minorBidi" w:eastAsia="Times New Roman" w:hAnsiTheme="minorBidi"/>
          <w:b/>
          <w:sz w:val="24"/>
          <w:szCs w:val="24"/>
        </w:rPr>
      </w:pPr>
      <w:r w:rsidRPr="00A31C29">
        <w:rPr>
          <w:rFonts w:asciiTheme="minorBidi" w:eastAsia="Times New Roman" w:hAnsiTheme="minorBidi"/>
          <w:b/>
          <w:sz w:val="24"/>
          <w:szCs w:val="24"/>
        </w:rPr>
        <w:t>(b) For any increase in sales, Computerized System would produce a higher operating income, because it has a higher operating leverage and CMR by CMR 0.64 X $500,000</w:t>
      </w:r>
      <w:r w:rsidR="00051DC1" w:rsidRPr="00A31C29">
        <w:rPr>
          <w:rFonts w:asciiTheme="minorBidi" w:eastAsia="Times New Roman" w:hAnsiTheme="minorBidi"/>
          <w:b/>
          <w:sz w:val="24"/>
          <w:szCs w:val="24"/>
        </w:rPr>
        <w:t xml:space="preserve"> = $320,000</w:t>
      </w:r>
    </w:p>
    <w:p w:rsidR="00F3495D" w:rsidRPr="00A31C29" w:rsidRDefault="00F3495D" w:rsidP="00F3495D">
      <w:pPr>
        <w:tabs>
          <w:tab w:val="left" w:pos="690"/>
          <w:tab w:val="left" w:pos="1170"/>
          <w:tab w:val="right" w:pos="9940"/>
        </w:tabs>
        <w:spacing w:after="0" w:line="240" w:lineRule="auto"/>
        <w:ind w:left="605" w:hanging="605"/>
        <w:jc w:val="both"/>
        <w:rPr>
          <w:rFonts w:asciiTheme="minorBidi" w:eastAsia="Times New Roman" w:hAnsiTheme="minorBidi"/>
          <w:b/>
          <w:sz w:val="24"/>
          <w:szCs w:val="24"/>
        </w:rPr>
      </w:pPr>
    </w:p>
    <w:p w:rsidR="00051DC1" w:rsidRPr="00A31C29" w:rsidRDefault="00051DC1" w:rsidP="00F3495D">
      <w:pPr>
        <w:tabs>
          <w:tab w:val="left" w:pos="690"/>
          <w:tab w:val="left" w:pos="1170"/>
          <w:tab w:val="right" w:pos="9940"/>
        </w:tabs>
        <w:spacing w:after="0" w:line="240" w:lineRule="auto"/>
        <w:ind w:left="605" w:hanging="605"/>
        <w:jc w:val="both"/>
        <w:rPr>
          <w:rFonts w:asciiTheme="minorBidi" w:eastAsia="Times New Roman" w:hAnsiTheme="minorBidi"/>
          <w:b/>
          <w:sz w:val="24"/>
          <w:szCs w:val="24"/>
        </w:rPr>
      </w:pPr>
      <w:r w:rsidRPr="00A31C29">
        <w:rPr>
          <w:rFonts w:asciiTheme="minorBidi" w:eastAsia="Times New Roman" w:hAnsiTheme="minorBidi"/>
          <w:b/>
          <w:sz w:val="24"/>
          <w:szCs w:val="24"/>
        </w:rPr>
        <w:tab/>
        <w:t xml:space="preserve">Alternative: </w:t>
      </w:r>
    </w:p>
    <w:p w:rsidR="00051DC1" w:rsidRPr="00A31C29" w:rsidRDefault="00051DC1" w:rsidP="00F3495D">
      <w:pPr>
        <w:tabs>
          <w:tab w:val="left" w:pos="690"/>
          <w:tab w:val="left" w:pos="1170"/>
          <w:tab w:val="right" w:pos="9940"/>
        </w:tabs>
        <w:spacing w:after="0" w:line="240" w:lineRule="auto"/>
        <w:ind w:left="605" w:hanging="605"/>
        <w:jc w:val="both"/>
        <w:rPr>
          <w:rFonts w:asciiTheme="minorBidi" w:eastAsia="Times New Roman" w:hAnsiTheme="minorBidi"/>
          <w:b/>
          <w:sz w:val="24"/>
          <w:szCs w:val="24"/>
        </w:rPr>
      </w:pPr>
      <w:r w:rsidRPr="00A31C29">
        <w:rPr>
          <w:rFonts w:asciiTheme="minorBidi" w:eastAsia="Times New Roman" w:hAnsiTheme="minorBidi"/>
          <w:b/>
          <w:sz w:val="24"/>
          <w:szCs w:val="24"/>
        </w:rPr>
        <w:tab/>
        <w:t xml:space="preserve">Percentage increase in sales: $500,000 ÷ $5,000,000 = 10% increase </w:t>
      </w:r>
    </w:p>
    <w:p w:rsidR="00051DC1" w:rsidRPr="00A31C29" w:rsidRDefault="00051DC1" w:rsidP="00F3495D">
      <w:pPr>
        <w:tabs>
          <w:tab w:val="left" w:pos="690"/>
          <w:tab w:val="left" w:pos="1170"/>
          <w:tab w:val="right" w:pos="9940"/>
        </w:tabs>
        <w:spacing w:after="0" w:line="240" w:lineRule="auto"/>
        <w:ind w:left="605" w:hanging="605"/>
        <w:jc w:val="both"/>
        <w:rPr>
          <w:rFonts w:asciiTheme="minorBidi" w:eastAsia="Times New Roman" w:hAnsiTheme="minorBidi"/>
          <w:b/>
          <w:sz w:val="24"/>
          <w:szCs w:val="24"/>
        </w:rPr>
      </w:pPr>
      <w:r w:rsidRPr="00A31C29">
        <w:rPr>
          <w:rFonts w:asciiTheme="minorBidi" w:eastAsia="Times New Roman" w:hAnsiTheme="minorBidi"/>
          <w:b/>
          <w:sz w:val="24"/>
          <w:szCs w:val="24"/>
        </w:rPr>
        <w:tab/>
        <w:t>Operating income increase: 10% x 2.67 Operating Leverage x $1,200,000 OI = 0.267 x $1,200,000 = $320,400</w:t>
      </w:r>
    </w:p>
    <w:p w:rsidR="00051DC1" w:rsidRPr="00A31C29" w:rsidRDefault="00051DC1" w:rsidP="00F3495D">
      <w:pPr>
        <w:tabs>
          <w:tab w:val="left" w:pos="690"/>
          <w:tab w:val="left" w:pos="1170"/>
          <w:tab w:val="right" w:pos="9940"/>
        </w:tabs>
        <w:spacing w:after="0" w:line="240" w:lineRule="auto"/>
        <w:ind w:left="605" w:hanging="605"/>
        <w:jc w:val="both"/>
        <w:rPr>
          <w:rFonts w:asciiTheme="minorBidi" w:eastAsia="Times New Roman" w:hAnsiTheme="minorBidi"/>
          <w:b/>
          <w:sz w:val="24"/>
          <w:szCs w:val="24"/>
        </w:rPr>
      </w:pPr>
    </w:p>
    <w:p w:rsidR="00F3495D" w:rsidRPr="00A31C29" w:rsidRDefault="00F3495D" w:rsidP="00F3495D">
      <w:pPr>
        <w:tabs>
          <w:tab w:val="left" w:pos="690"/>
          <w:tab w:val="left" w:pos="1170"/>
          <w:tab w:val="right" w:pos="9940"/>
        </w:tabs>
        <w:spacing w:after="0" w:line="240" w:lineRule="auto"/>
        <w:ind w:left="605" w:hanging="605"/>
        <w:jc w:val="both"/>
        <w:rPr>
          <w:rFonts w:asciiTheme="minorBidi" w:eastAsia="Times New Roman" w:hAnsiTheme="minorBidi"/>
          <w:b/>
          <w:sz w:val="24"/>
          <w:szCs w:val="24"/>
        </w:rPr>
      </w:pPr>
      <w:r w:rsidRPr="00A31C29">
        <w:rPr>
          <w:rFonts w:asciiTheme="minorBidi" w:eastAsia="Times New Roman" w:hAnsiTheme="minorBidi"/>
          <w:b/>
          <w:sz w:val="24"/>
          <w:szCs w:val="24"/>
        </w:rPr>
        <w:t>(c)   To determine margin of safety, first calculate the sales at break-even:</w:t>
      </w:r>
    </w:p>
    <w:p w:rsidR="00F3495D" w:rsidRPr="00A31C29" w:rsidRDefault="00F3495D" w:rsidP="00F3495D">
      <w:pPr>
        <w:tabs>
          <w:tab w:val="left" w:pos="690"/>
          <w:tab w:val="left" w:pos="1170"/>
          <w:tab w:val="left" w:pos="7371"/>
          <w:tab w:val="right" w:pos="9940"/>
        </w:tabs>
        <w:spacing w:after="0" w:line="240" w:lineRule="auto"/>
        <w:ind w:left="605" w:hanging="605"/>
        <w:jc w:val="both"/>
        <w:rPr>
          <w:rFonts w:asciiTheme="minorBidi" w:eastAsia="Times New Roman" w:hAnsiTheme="minorBidi"/>
          <w:b/>
          <w:sz w:val="24"/>
          <w:szCs w:val="24"/>
        </w:rPr>
      </w:pPr>
      <w:r w:rsidRPr="00A31C29">
        <w:rPr>
          <w:rFonts w:asciiTheme="minorBidi" w:eastAsia="Times New Roman" w:hAnsiTheme="minorBidi"/>
          <w:b/>
          <w:sz w:val="24"/>
          <w:szCs w:val="24"/>
        </w:rPr>
        <w:tab/>
        <w:t xml:space="preserve">Manual System:  $1,200,000 ÷ ($2,400,000 ÷ $5,000,000) = $2,500,000, </w:t>
      </w:r>
    </w:p>
    <w:p w:rsidR="00F3495D" w:rsidRPr="00A31C29" w:rsidRDefault="00F3495D" w:rsidP="00F3495D">
      <w:pPr>
        <w:tabs>
          <w:tab w:val="left" w:pos="690"/>
          <w:tab w:val="left" w:pos="1170"/>
          <w:tab w:val="right" w:pos="10348"/>
        </w:tabs>
        <w:spacing w:after="0" w:line="240" w:lineRule="auto"/>
        <w:ind w:right="-988"/>
        <w:jc w:val="both"/>
        <w:rPr>
          <w:rFonts w:asciiTheme="minorBidi" w:eastAsia="Times New Roman" w:hAnsiTheme="minorBidi"/>
          <w:b/>
          <w:sz w:val="24"/>
          <w:szCs w:val="24"/>
        </w:rPr>
      </w:pPr>
      <w:r w:rsidRPr="00A31C29">
        <w:rPr>
          <w:rFonts w:asciiTheme="minorBidi" w:eastAsia="Times New Roman" w:hAnsiTheme="minorBidi"/>
          <w:b/>
          <w:sz w:val="24"/>
          <w:szCs w:val="24"/>
        </w:rPr>
        <w:t xml:space="preserve">        Computerized System:  $2,000,000 ÷ ($3,200,000 ÷ $5,000,000) </w:t>
      </w:r>
      <w:proofErr w:type="gramStart"/>
      <w:r w:rsidRPr="00A31C29">
        <w:rPr>
          <w:rFonts w:asciiTheme="minorBidi" w:eastAsia="Times New Roman" w:hAnsiTheme="minorBidi"/>
          <w:b/>
          <w:sz w:val="24"/>
          <w:szCs w:val="24"/>
        </w:rPr>
        <w:t>=  $</w:t>
      </w:r>
      <w:proofErr w:type="gramEnd"/>
      <w:r w:rsidRPr="00A31C29">
        <w:rPr>
          <w:rFonts w:asciiTheme="minorBidi" w:eastAsia="Times New Roman" w:hAnsiTheme="minorBidi"/>
          <w:b/>
          <w:sz w:val="24"/>
          <w:szCs w:val="24"/>
        </w:rPr>
        <w:t xml:space="preserve">3,125,000 </w:t>
      </w:r>
    </w:p>
    <w:p w:rsidR="00F3495D" w:rsidRPr="00A31C29" w:rsidRDefault="00F3495D" w:rsidP="00F3495D">
      <w:pPr>
        <w:tabs>
          <w:tab w:val="left" w:pos="690"/>
          <w:tab w:val="left" w:pos="1170"/>
          <w:tab w:val="right" w:pos="9940"/>
        </w:tabs>
        <w:spacing w:after="0" w:line="120" w:lineRule="exact"/>
        <w:ind w:left="567" w:hanging="567"/>
        <w:jc w:val="both"/>
        <w:rPr>
          <w:rFonts w:asciiTheme="minorBidi" w:eastAsia="Times New Roman" w:hAnsiTheme="minorBidi"/>
          <w:b/>
          <w:sz w:val="24"/>
          <w:szCs w:val="24"/>
        </w:rPr>
      </w:pPr>
    </w:p>
    <w:p w:rsidR="00F3495D" w:rsidRPr="00A31C29" w:rsidRDefault="00F3495D" w:rsidP="00F3495D">
      <w:pPr>
        <w:tabs>
          <w:tab w:val="left" w:pos="690"/>
          <w:tab w:val="left" w:pos="1170"/>
          <w:tab w:val="left" w:pos="7230"/>
          <w:tab w:val="right" w:pos="9940"/>
        </w:tabs>
        <w:spacing w:after="0" w:line="240" w:lineRule="auto"/>
        <w:jc w:val="both"/>
        <w:rPr>
          <w:rFonts w:asciiTheme="minorBidi" w:eastAsia="Times New Roman" w:hAnsiTheme="minorBidi"/>
          <w:b/>
          <w:sz w:val="24"/>
          <w:szCs w:val="24"/>
        </w:rPr>
      </w:pPr>
      <w:r w:rsidRPr="00A31C29">
        <w:rPr>
          <w:rFonts w:asciiTheme="minorBidi" w:eastAsia="Times New Roman" w:hAnsiTheme="minorBidi"/>
          <w:b/>
          <w:sz w:val="24"/>
          <w:szCs w:val="24"/>
        </w:rPr>
        <w:t xml:space="preserve">        </w:t>
      </w:r>
      <w:r w:rsidRPr="00A31C29">
        <w:rPr>
          <w:rFonts w:asciiTheme="minorBidi" w:eastAsia="Times New Roman" w:hAnsiTheme="minorBidi"/>
          <w:b/>
          <w:sz w:val="24"/>
          <w:szCs w:val="24"/>
          <w:u w:val="single"/>
        </w:rPr>
        <w:t>Margin of Safety:</w:t>
      </w:r>
      <w:r w:rsidRPr="00A31C29">
        <w:rPr>
          <w:rFonts w:asciiTheme="minorBidi" w:eastAsia="Times New Roman" w:hAnsiTheme="minorBidi"/>
          <w:b/>
          <w:sz w:val="24"/>
          <w:szCs w:val="24"/>
        </w:rPr>
        <w:t xml:space="preserve">  Manual: $5,000,000 – $2,500,000= $2,500,000 </w:t>
      </w:r>
    </w:p>
    <w:p w:rsidR="00F3495D" w:rsidRPr="00A31C29" w:rsidRDefault="00F3495D" w:rsidP="00F3495D">
      <w:pPr>
        <w:tabs>
          <w:tab w:val="left" w:pos="690"/>
          <w:tab w:val="left" w:pos="1170"/>
          <w:tab w:val="right" w:pos="9940"/>
        </w:tabs>
        <w:spacing w:after="0" w:line="240" w:lineRule="auto"/>
        <w:ind w:left="605" w:right="-705" w:hanging="605"/>
        <w:jc w:val="both"/>
        <w:rPr>
          <w:rFonts w:asciiTheme="minorBidi" w:eastAsia="Times New Roman" w:hAnsiTheme="minorBidi"/>
          <w:b/>
          <w:sz w:val="24"/>
          <w:szCs w:val="24"/>
        </w:rPr>
      </w:pPr>
      <w:r w:rsidRPr="00A31C29">
        <w:rPr>
          <w:rFonts w:asciiTheme="minorBidi" w:eastAsia="Times New Roman" w:hAnsiTheme="minorBidi"/>
          <w:b/>
          <w:sz w:val="24"/>
          <w:szCs w:val="24"/>
        </w:rPr>
        <w:tab/>
        <w:t xml:space="preserve">                               Computerized: $5,000,000</w:t>
      </w:r>
      <w:r w:rsidR="00051DC1" w:rsidRPr="00A31C29">
        <w:rPr>
          <w:rFonts w:asciiTheme="minorBidi" w:eastAsia="Times New Roman" w:hAnsiTheme="minorBidi"/>
          <w:b/>
          <w:sz w:val="24"/>
          <w:szCs w:val="24"/>
        </w:rPr>
        <w:t xml:space="preserve"> </w:t>
      </w:r>
      <w:r w:rsidRPr="00A31C29">
        <w:rPr>
          <w:rFonts w:asciiTheme="minorBidi" w:eastAsia="Times New Roman" w:hAnsiTheme="minorBidi"/>
          <w:b/>
          <w:sz w:val="24"/>
          <w:szCs w:val="24"/>
        </w:rPr>
        <w:t>–</w:t>
      </w:r>
      <w:r w:rsidR="00051DC1" w:rsidRPr="00A31C29">
        <w:rPr>
          <w:rFonts w:asciiTheme="minorBidi" w:eastAsia="Times New Roman" w:hAnsiTheme="minorBidi"/>
          <w:b/>
          <w:sz w:val="24"/>
          <w:szCs w:val="24"/>
        </w:rPr>
        <w:t xml:space="preserve"> </w:t>
      </w:r>
      <w:r w:rsidRPr="00A31C29">
        <w:rPr>
          <w:rFonts w:asciiTheme="minorBidi" w:eastAsia="Times New Roman" w:hAnsiTheme="minorBidi"/>
          <w:b/>
          <w:sz w:val="24"/>
          <w:szCs w:val="24"/>
        </w:rPr>
        <w:t xml:space="preserve">$3,125,000= $1,875,000 </w:t>
      </w:r>
    </w:p>
    <w:p w:rsidR="00F3495D" w:rsidRPr="00A31C29" w:rsidRDefault="00F3495D" w:rsidP="00F3495D">
      <w:pPr>
        <w:tabs>
          <w:tab w:val="left" w:pos="690"/>
          <w:tab w:val="left" w:pos="1170"/>
          <w:tab w:val="right" w:pos="9940"/>
        </w:tabs>
        <w:spacing w:after="0" w:line="120" w:lineRule="exact"/>
        <w:ind w:left="567" w:hanging="567"/>
        <w:jc w:val="both"/>
        <w:rPr>
          <w:rFonts w:asciiTheme="minorBidi" w:eastAsia="Times New Roman" w:hAnsiTheme="minorBidi"/>
          <w:b/>
          <w:sz w:val="24"/>
          <w:szCs w:val="24"/>
        </w:rPr>
      </w:pPr>
    </w:p>
    <w:p w:rsidR="00F3495D" w:rsidRPr="00A31C29" w:rsidRDefault="00F3495D" w:rsidP="00F3495D">
      <w:pPr>
        <w:spacing w:after="0" w:line="260" w:lineRule="exact"/>
        <w:rPr>
          <w:rFonts w:asciiTheme="minorBidi" w:eastAsia="Times New Roman" w:hAnsiTheme="minorBidi"/>
          <w:b/>
          <w:sz w:val="24"/>
          <w:szCs w:val="24"/>
        </w:rPr>
      </w:pPr>
      <w:r w:rsidRPr="00A31C29">
        <w:rPr>
          <w:rFonts w:asciiTheme="minorBidi" w:eastAsia="Times New Roman" w:hAnsiTheme="minorBidi"/>
          <w:b/>
          <w:sz w:val="24"/>
          <w:szCs w:val="24"/>
        </w:rPr>
        <w:tab/>
      </w:r>
    </w:p>
    <w:p w:rsidR="00F3495D" w:rsidRPr="00A31C29" w:rsidRDefault="00F3495D" w:rsidP="00F3495D">
      <w:pPr>
        <w:tabs>
          <w:tab w:val="left" w:pos="690"/>
          <w:tab w:val="left" w:pos="1170"/>
          <w:tab w:val="right" w:pos="9940"/>
        </w:tabs>
        <w:spacing w:after="0" w:line="240" w:lineRule="auto"/>
        <w:jc w:val="both"/>
        <w:rPr>
          <w:rFonts w:asciiTheme="minorBidi" w:eastAsia="Times New Roman" w:hAnsiTheme="minorBidi"/>
          <w:b/>
          <w:sz w:val="24"/>
          <w:szCs w:val="24"/>
        </w:rPr>
      </w:pPr>
      <w:r w:rsidRPr="00A31C29">
        <w:rPr>
          <w:rFonts w:asciiTheme="minorBidi" w:eastAsia="Times New Roman" w:hAnsiTheme="minorBidi"/>
          <w:b/>
          <w:sz w:val="24"/>
          <w:szCs w:val="24"/>
        </w:rPr>
        <w:t xml:space="preserve">        </w:t>
      </w:r>
      <w:r w:rsidRPr="00A31C29">
        <w:rPr>
          <w:rFonts w:asciiTheme="minorBidi" w:eastAsia="Times New Roman" w:hAnsiTheme="minorBidi"/>
          <w:b/>
          <w:sz w:val="24"/>
          <w:szCs w:val="24"/>
          <w:u w:val="single"/>
        </w:rPr>
        <w:t>Margin of Safety Ratio:</w:t>
      </w:r>
      <w:r w:rsidRPr="00A31C29">
        <w:rPr>
          <w:rFonts w:asciiTheme="minorBidi" w:eastAsia="Times New Roman" w:hAnsiTheme="minorBidi"/>
          <w:b/>
          <w:sz w:val="24"/>
          <w:szCs w:val="24"/>
        </w:rPr>
        <w:t xml:space="preserve"> </w:t>
      </w:r>
    </w:p>
    <w:p w:rsidR="00F3495D" w:rsidRPr="00A31C29" w:rsidRDefault="00F3495D" w:rsidP="00F3495D">
      <w:pPr>
        <w:tabs>
          <w:tab w:val="left" w:pos="690"/>
          <w:tab w:val="left" w:pos="1170"/>
          <w:tab w:val="right" w:pos="9940"/>
        </w:tabs>
        <w:spacing w:after="0" w:line="240" w:lineRule="auto"/>
        <w:jc w:val="both"/>
        <w:rPr>
          <w:rFonts w:asciiTheme="minorBidi" w:eastAsia="Times New Roman" w:hAnsiTheme="minorBidi"/>
          <w:b/>
          <w:sz w:val="24"/>
          <w:szCs w:val="24"/>
        </w:rPr>
      </w:pPr>
      <w:r w:rsidRPr="00A31C29">
        <w:rPr>
          <w:rFonts w:asciiTheme="minorBidi" w:eastAsia="Times New Roman" w:hAnsiTheme="minorBidi"/>
          <w:b/>
          <w:sz w:val="24"/>
          <w:szCs w:val="24"/>
        </w:rPr>
        <w:t xml:space="preserve">                                       Manual: $2,500,000 / $5,000,000 = 50</w:t>
      </w:r>
      <w:proofErr w:type="gramStart"/>
      <w:r w:rsidRPr="00A31C29">
        <w:rPr>
          <w:rFonts w:asciiTheme="minorBidi" w:eastAsia="Times New Roman" w:hAnsiTheme="minorBidi"/>
          <w:b/>
          <w:sz w:val="24"/>
          <w:szCs w:val="24"/>
        </w:rPr>
        <w:t xml:space="preserve">% </w:t>
      </w:r>
      <w:r w:rsidR="00A10CEE">
        <w:rPr>
          <w:rFonts w:asciiTheme="minorBidi" w:eastAsia="Calibri" w:hAnsiTheme="minorBidi"/>
          <w:b/>
          <w:color w:val="FF0000"/>
          <w:sz w:val="24"/>
          <w:szCs w:val="24"/>
        </w:rPr>
        <w:t>.</w:t>
      </w:r>
      <w:proofErr w:type="gramEnd"/>
    </w:p>
    <w:p w:rsidR="00F3495D" w:rsidRPr="00A31C29" w:rsidRDefault="00F3495D" w:rsidP="00F3495D">
      <w:pPr>
        <w:tabs>
          <w:tab w:val="left" w:pos="690"/>
          <w:tab w:val="left" w:pos="1170"/>
          <w:tab w:val="right" w:pos="9940"/>
        </w:tabs>
        <w:spacing w:after="0" w:line="240" w:lineRule="auto"/>
        <w:ind w:left="605" w:right="-705" w:hanging="605"/>
        <w:jc w:val="both"/>
        <w:rPr>
          <w:rFonts w:asciiTheme="minorBidi" w:eastAsia="Times New Roman" w:hAnsiTheme="minorBidi"/>
          <w:b/>
          <w:sz w:val="24"/>
          <w:szCs w:val="24"/>
        </w:rPr>
      </w:pPr>
      <w:r w:rsidRPr="00A31C29">
        <w:rPr>
          <w:rFonts w:asciiTheme="minorBidi" w:eastAsia="Times New Roman" w:hAnsiTheme="minorBidi"/>
          <w:b/>
          <w:sz w:val="24"/>
          <w:szCs w:val="24"/>
        </w:rPr>
        <w:tab/>
        <w:t xml:space="preserve">                               Computerized: $1,875,000 / $5,000,000 = 37.5% </w:t>
      </w:r>
    </w:p>
    <w:p w:rsidR="00F3495D" w:rsidRPr="00A31C29" w:rsidRDefault="00F3495D" w:rsidP="00F3495D">
      <w:pPr>
        <w:spacing w:after="0" w:line="260" w:lineRule="exact"/>
        <w:rPr>
          <w:rFonts w:asciiTheme="minorBidi" w:eastAsia="Times New Roman" w:hAnsiTheme="minorBidi"/>
          <w:b/>
          <w:bCs/>
          <w:sz w:val="24"/>
          <w:szCs w:val="24"/>
        </w:rPr>
      </w:pPr>
    </w:p>
    <w:p w:rsidR="004E3698" w:rsidRPr="00A31C29" w:rsidRDefault="00F3495D" w:rsidP="00F3495D">
      <w:pPr>
        <w:tabs>
          <w:tab w:val="left" w:pos="690"/>
          <w:tab w:val="left" w:pos="1170"/>
          <w:tab w:val="right" w:pos="9940"/>
        </w:tabs>
        <w:spacing w:after="0" w:line="240" w:lineRule="auto"/>
        <w:jc w:val="both"/>
        <w:rPr>
          <w:rFonts w:asciiTheme="minorBidi" w:eastAsia="Calibri" w:hAnsiTheme="minorBidi"/>
          <w:b/>
          <w:color w:val="FF0000"/>
          <w:sz w:val="24"/>
          <w:szCs w:val="24"/>
        </w:rPr>
      </w:pPr>
      <w:r w:rsidRPr="00A31C29">
        <w:rPr>
          <w:rFonts w:asciiTheme="minorBidi" w:eastAsia="Times New Roman" w:hAnsiTheme="minorBidi"/>
          <w:b/>
          <w:sz w:val="24"/>
          <w:szCs w:val="24"/>
        </w:rPr>
        <w:t xml:space="preserve">Manual System has 1.333 times the safety margin that Computerized System has, so would be in a far better position to withstand a greater decline in sales before operating at a loss. </w:t>
      </w:r>
    </w:p>
    <w:p w:rsidR="00051DC1" w:rsidRPr="00A31C29" w:rsidRDefault="00051DC1">
      <w:pPr>
        <w:rPr>
          <w:rFonts w:asciiTheme="minorBidi" w:eastAsia="Calibri" w:hAnsiTheme="minorBidi"/>
          <w:b/>
          <w:color w:val="FF0000"/>
          <w:sz w:val="24"/>
          <w:szCs w:val="24"/>
        </w:rPr>
      </w:pPr>
      <w:r w:rsidRPr="00A31C29">
        <w:rPr>
          <w:rFonts w:asciiTheme="minorBidi" w:eastAsia="Calibri" w:hAnsiTheme="minorBidi"/>
          <w:b/>
          <w:color w:val="FF0000"/>
          <w:sz w:val="24"/>
          <w:szCs w:val="24"/>
        </w:rPr>
        <w:br w:type="page"/>
      </w:r>
    </w:p>
    <w:p w:rsidR="004E3698" w:rsidRPr="00A31C29" w:rsidRDefault="004E3698">
      <w:pPr>
        <w:rPr>
          <w:rFonts w:asciiTheme="minorBidi" w:eastAsia="Calibri" w:hAnsiTheme="minorBidi"/>
          <w:b/>
          <w:color w:val="FF0000"/>
          <w:sz w:val="24"/>
          <w:szCs w:val="24"/>
        </w:rPr>
      </w:pPr>
    </w:p>
    <w:p w:rsidR="004E3698" w:rsidRPr="00A31C29" w:rsidRDefault="004E3698" w:rsidP="004E3698">
      <w:pPr>
        <w:jc w:val="center"/>
        <w:rPr>
          <w:rFonts w:asciiTheme="minorBidi" w:eastAsia="Calibri" w:hAnsiTheme="minorBidi"/>
          <w:b/>
          <w:bCs/>
          <w:sz w:val="28"/>
          <w:szCs w:val="28"/>
        </w:rPr>
      </w:pPr>
      <w:r w:rsidRPr="00A31C29">
        <w:rPr>
          <w:rFonts w:asciiTheme="minorBidi" w:eastAsia="Calibri" w:hAnsiTheme="minorBidi"/>
          <w:b/>
          <w:bCs/>
          <w:sz w:val="28"/>
          <w:szCs w:val="28"/>
        </w:rPr>
        <w:t>QUESTION II-A. 10 POINTS</w:t>
      </w:r>
    </w:p>
    <w:p w:rsidR="004E3698" w:rsidRPr="00A31C29" w:rsidRDefault="004E3698" w:rsidP="004E3698">
      <w:pPr>
        <w:rPr>
          <w:rFonts w:asciiTheme="minorBidi" w:eastAsia="Calibri" w:hAnsiTheme="minorBidi"/>
          <w:sz w:val="24"/>
          <w:szCs w:val="24"/>
        </w:rPr>
      </w:pPr>
      <w:r w:rsidRPr="00A31C29">
        <w:rPr>
          <w:rFonts w:asciiTheme="minorBidi" w:eastAsia="Calibri" w:hAnsiTheme="minorBidi"/>
          <w:sz w:val="24"/>
          <w:szCs w:val="24"/>
        </w:rPr>
        <w:t xml:space="preserve">Montreal Ltd produces </w:t>
      </w:r>
      <w:r w:rsidRPr="00A31C29">
        <w:rPr>
          <w:rFonts w:asciiTheme="minorBidi" w:eastAsia="Calibri" w:hAnsiTheme="minorBidi"/>
          <w:noProof/>
          <w:sz w:val="24"/>
          <w:szCs w:val="24"/>
        </w:rPr>
        <w:t>3</w:t>
      </w:r>
      <w:r w:rsidRPr="00A31C29">
        <w:rPr>
          <w:rFonts w:asciiTheme="minorBidi" w:eastAsia="Calibri" w:hAnsiTheme="minorBidi"/>
          <w:sz w:val="24"/>
          <w:szCs w:val="24"/>
        </w:rPr>
        <w:t xml:space="preserve"> different bicycles which are the simple A, the classic B, and the </w:t>
      </w:r>
      <w:r w:rsidRPr="00A31C29">
        <w:rPr>
          <w:rFonts w:asciiTheme="minorBidi" w:eastAsia="Calibri" w:hAnsiTheme="minorBidi"/>
          <w:noProof/>
          <w:sz w:val="24"/>
          <w:szCs w:val="24"/>
        </w:rPr>
        <w:t>superb</w:t>
      </w:r>
      <w:r w:rsidRPr="00A31C29">
        <w:rPr>
          <w:rFonts w:asciiTheme="minorBidi" w:eastAsia="Calibri" w:hAnsiTheme="minorBidi"/>
          <w:sz w:val="24"/>
          <w:szCs w:val="24"/>
        </w:rPr>
        <w:t xml:space="preserve"> C.</w:t>
      </w:r>
    </w:p>
    <w:tbl>
      <w:tblPr>
        <w:tblW w:w="9116" w:type="dxa"/>
        <w:tblLayout w:type="fixed"/>
        <w:tblLook w:val="01E0" w:firstRow="1" w:lastRow="1" w:firstColumn="1" w:lastColumn="1" w:noHBand="0" w:noVBand="0"/>
      </w:tblPr>
      <w:tblGrid>
        <w:gridCol w:w="1188"/>
        <w:gridCol w:w="1620"/>
        <w:gridCol w:w="2160"/>
        <w:gridCol w:w="1800"/>
        <w:gridCol w:w="2348"/>
      </w:tblGrid>
      <w:tr w:rsidR="004E3698" w:rsidRPr="00A31C29" w:rsidTr="00051DC1">
        <w:trPr>
          <w:trHeight w:val="907"/>
        </w:trPr>
        <w:tc>
          <w:tcPr>
            <w:tcW w:w="1188" w:type="dxa"/>
            <w:tcBorders>
              <w:bottom w:val="single" w:sz="4" w:space="0" w:color="auto"/>
            </w:tcBorders>
            <w:shd w:val="clear" w:color="auto" w:fill="auto"/>
            <w:vAlign w:val="bottom"/>
          </w:tcPr>
          <w:p w:rsidR="004E3698" w:rsidRPr="00A31C29" w:rsidRDefault="004E3698" w:rsidP="004E3698">
            <w:pPr>
              <w:spacing w:after="0"/>
              <w:jc w:val="center"/>
              <w:rPr>
                <w:rFonts w:asciiTheme="minorBidi" w:eastAsia="Calibri" w:hAnsiTheme="minorBidi"/>
                <w:b/>
                <w:bCs/>
                <w:iCs/>
                <w:sz w:val="24"/>
                <w:szCs w:val="24"/>
                <w:lang w:val="en-US"/>
              </w:rPr>
            </w:pPr>
            <w:r w:rsidRPr="00A31C29">
              <w:rPr>
                <w:rFonts w:asciiTheme="minorBidi" w:eastAsia="Calibri" w:hAnsiTheme="minorBidi"/>
                <w:b/>
                <w:bCs/>
                <w:iCs/>
                <w:sz w:val="24"/>
                <w:szCs w:val="24"/>
                <w:lang w:val="en-US"/>
              </w:rPr>
              <w:t>Product</w:t>
            </w:r>
          </w:p>
        </w:tc>
        <w:tc>
          <w:tcPr>
            <w:tcW w:w="1620" w:type="dxa"/>
            <w:tcBorders>
              <w:bottom w:val="single" w:sz="4" w:space="0" w:color="auto"/>
            </w:tcBorders>
            <w:shd w:val="clear" w:color="auto" w:fill="auto"/>
            <w:vAlign w:val="bottom"/>
          </w:tcPr>
          <w:p w:rsidR="004E3698" w:rsidRPr="00A31C29" w:rsidRDefault="004E3698" w:rsidP="004E3698">
            <w:pPr>
              <w:spacing w:after="0"/>
              <w:jc w:val="center"/>
              <w:rPr>
                <w:rFonts w:asciiTheme="minorBidi" w:eastAsia="Calibri" w:hAnsiTheme="minorBidi"/>
                <w:b/>
                <w:bCs/>
                <w:iCs/>
                <w:sz w:val="24"/>
                <w:szCs w:val="24"/>
                <w:lang w:val="en-US"/>
              </w:rPr>
            </w:pPr>
            <w:r w:rsidRPr="00A31C29">
              <w:rPr>
                <w:rFonts w:asciiTheme="minorBidi" w:eastAsia="Calibri" w:hAnsiTheme="minorBidi"/>
                <w:b/>
                <w:bCs/>
                <w:iCs/>
                <w:sz w:val="24"/>
                <w:szCs w:val="24"/>
                <w:lang w:val="en-US"/>
              </w:rPr>
              <w:t>Price per unit</w:t>
            </w:r>
          </w:p>
        </w:tc>
        <w:tc>
          <w:tcPr>
            <w:tcW w:w="2160" w:type="dxa"/>
            <w:tcBorders>
              <w:bottom w:val="single" w:sz="4" w:space="0" w:color="auto"/>
            </w:tcBorders>
            <w:shd w:val="clear" w:color="auto" w:fill="auto"/>
            <w:vAlign w:val="bottom"/>
          </w:tcPr>
          <w:p w:rsidR="004E3698" w:rsidRPr="00A31C29" w:rsidRDefault="004E3698" w:rsidP="004E3698">
            <w:pPr>
              <w:spacing w:after="0"/>
              <w:jc w:val="center"/>
              <w:rPr>
                <w:rFonts w:asciiTheme="minorBidi" w:eastAsia="Calibri" w:hAnsiTheme="minorBidi"/>
                <w:b/>
                <w:bCs/>
                <w:iCs/>
                <w:sz w:val="24"/>
                <w:szCs w:val="24"/>
                <w:lang w:val="en-US"/>
              </w:rPr>
            </w:pPr>
            <w:r w:rsidRPr="00A31C29">
              <w:rPr>
                <w:rFonts w:asciiTheme="minorBidi" w:eastAsia="Calibri" w:hAnsiTheme="minorBidi"/>
                <w:b/>
                <w:bCs/>
                <w:iCs/>
                <w:sz w:val="24"/>
                <w:szCs w:val="24"/>
                <w:lang w:val="en-US"/>
              </w:rPr>
              <w:t>Variable cost per unit</w:t>
            </w:r>
          </w:p>
        </w:tc>
        <w:tc>
          <w:tcPr>
            <w:tcW w:w="1800" w:type="dxa"/>
            <w:tcBorders>
              <w:bottom w:val="single" w:sz="4" w:space="0" w:color="auto"/>
            </w:tcBorders>
            <w:shd w:val="clear" w:color="auto" w:fill="auto"/>
            <w:vAlign w:val="bottom"/>
          </w:tcPr>
          <w:p w:rsidR="004E3698" w:rsidRPr="00A31C29" w:rsidRDefault="004E3698" w:rsidP="004E3698">
            <w:pPr>
              <w:spacing w:after="0"/>
              <w:jc w:val="center"/>
              <w:rPr>
                <w:rFonts w:asciiTheme="minorBidi" w:eastAsia="Calibri" w:hAnsiTheme="minorBidi"/>
                <w:b/>
                <w:bCs/>
                <w:iCs/>
                <w:sz w:val="24"/>
                <w:szCs w:val="24"/>
                <w:lang w:val="en-US"/>
              </w:rPr>
            </w:pPr>
            <w:r w:rsidRPr="00A31C29">
              <w:rPr>
                <w:rFonts w:asciiTheme="minorBidi" w:eastAsia="Calibri" w:hAnsiTheme="minorBidi"/>
                <w:b/>
                <w:bCs/>
                <w:iCs/>
                <w:sz w:val="24"/>
                <w:szCs w:val="24"/>
                <w:lang w:val="en-US"/>
              </w:rPr>
              <w:t xml:space="preserve">Budgeted units to </w:t>
            </w:r>
            <w:r w:rsidRPr="00A31C29">
              <w:rPr>
                <w:rFonts w:asciiTheme="minorBidi" w:eastAsia="Calibri" w:hAnsiTheme="minorBidi"/>
                <w:b/>
                <w:bCs/>
                <w:iCs/>
                <w:noProof/>
                <w:sz w:val="24"/>
                <w:szCs w:val="24"/>
                <w:lang w:val="en-US"/>
              </w:rPr>
              <w:t>be sold</w:t>
            </w:r>
          </w:p>
        </w:tc>
        <w:tc>
          <w:tcPr>
            <w:tcW w:w="2348" w:type="dxa"/>
            <w:tcBorders>
              <w:bottom w:val="single" w:sz="4" w:space="0" w:color="auto"/>
            </w:tcBorders>
            <w:shd w:val="clear" w:color="auto" w:fill="auto"/>
            <w:vAlign w:val="bottom"/>
          </w:tcPr>
          <w:p w:rsidR="004E3698" w:rsidRPr="00A31C29" w:rsidRDefault="004E3698" w:rsidP="004E3698">
            <w:pPr>
              <w:spacing w:after="0"/>
              <w:jc w:val="center"/>
              <w:rPr>
                <w:rFonts w:asciiTheme="minorBidi" w:eastAsia="Calibri" w:hAnsiTheme="minorBidi"/>
                <w:b/>
                <w:bCs/>
                <w:iCs/>
                <w:sz w:val="24"/>
                <w:szCs w:val="24"/>
                <w:lang w:val="en-US"/>
              </w:rPr>
            </w:pPr>
            <w:r w:rsidRPr="00A31C29">
              <w:rPr>
                <w:rFonts w:asciiTheme="minorBidi" w:eastAsia="Calibri" w:hAnsiTheme="minorBidi"/>
                <w:b/>
                <w:bCs/>
                <w:iCs/>
                <w:sz w:val="24"/>
                <w:szCs w:val="24"/>
                <w:lang w:val="en-US"/>
              </w:rPr>
              <w:t>Machine hours required per unit</w:t>
            </w:r>
          </w:p>
        </w:tc>
      </w:tr>
      <w:tr w:rsidR="004E3698" w:rsidRPr="00A31C29" w:rsidTr="00051DC1">
        <w:trPr>
          <w:trHeight w:val="587"/>
        </w:trPr>
        <w:tc>
          <w:tcPr>
            <w:tcW w:w="1188" w:type="dxa"/>
            <w:tcBorders>
              <w:top w:val="single" w:sz="4" w:space="0" w:color="auto"/>
            </w:tcBorders>
            <w:shd w:val="clear" w:color="auto" w:fill="auto"/>
            <w:vAlign w:val="bottom"/>
          </w:tcPr>
          <w:p w:rsidR="004E3698" w:rsidRPr="00A31C29" w:rsidRDefault="004E3698" w:rsidP="004E3698">
            <w:pPr>
              <w:spacing w:after="0"/>
              <w:rPr>
                <w:rFonts w:asciiTheme="minorBidi" w:eastAsia="Calibri" w:hAnsiTheme="minorBidi"/>
                <w:bCs/>
                <w:iCs/>
                <w:sz w:val="24"/>
                <w:szCs w:val="24"/>
                <w:lang w:val="en-US"/>
              </w:rPr>
            </w:pPr>
            <w:r w:rsidRPr="00A31C29">
              <w:rPr>
                <w:rFonts w:asciiTheme="minorBidi" w:eastAsia="Calibri" w:hAnsiTheme="minorBidi"/>
                <w:bCs/>
                <w:iCs/>
                <w:sz w:val="24"/>
                <w:szCs w:val="24"/>
                <w:lang w:val="en-US"/>
              </w:rPr>
              <w:t>Simple A</w:t>
            </w:r>
          </w:p>
        </w:tc>
        <w:tc>
          <w:tcPr>
            <w:tcW w:w="1620" w:type="dxa"/>
            <w:tcBorders>
              <w:top w:val="single" w:sz="4" w:space="0" w:color="auto"/>
            </w:tcBorders>
            <w:shd w:val="clear" w:color="auto" w:fill="auto"/>
            <w:vAlign w:val="bottom"/>
          </w:tcPr>
          <w:p w:rsidR="004E3698" w:rsidRPr="00A31C29" w:rsidRDefault="004E3698" w:rsidP="004E3698">
            <w:pPr>
              <w:spacing w:after="0"/>
              <w:jc w:val="center"/>
              <w:rPr>
                <w:rFonts w:asciiTheme="minorBidi" w:eastAsia="Calibri" w:hAnsiTheme="minorBidi"/>
                <w:bCs/>
                <w:iCs/>
                <w:sz w:val="24"/>
                <w:szCs w:val="24"/>
                <w:lang w:val="en-US"/>
              </w:rPr>
            </w:pPr>
            <w:r w:rsidRPr="00A31C29">
              <w:rPr>
                <w:rFonts w:asciiTheme="minorBidi" w:eastAsia="Calibri" w:hAnsiTheme="minorBidi"/>
                <w:bCs/>
                <w:iCs/>
                <w:sz w:val="24"/>
                <w:szCs w:val="24"/>
                <w:lang w:val="en-US"/>
              </w:rPr>
              <w:t>$600</w:t>
            </w:r>
          </w:p>
        </w:tc>
        <w:tc>
          <w:tcPr>
            <w:tcW w:w="2160" w:type="dxa"/>
            <w:tcBorders>
              <w:top w:val="single" w:sz="4" w:space="0" w:color="auto"/>
            </w:tcBorders>
            <w:shd w:val="clear" w:color="auto" w:fill="auto"/>
            <w:vAlign w:val="bottom"/>
          </w:tcPr>
          <w:p w:rsidR="004E3698" w:rsidRPr="00A31C29" w:rsidRDefault="004E3698" w:rsidP="004E3698">
            <w:pPr>
              <w:spacing w:after="0"/>
              <w:jc w:val="center"/>
              <w:rPr>
                <w:rFonts w:asciiTheme="minorBidi" w:eastAsia="Calibri" w:hAnsiTheme="minorBidi"/>
                <w:bCs/>
                <w:iCs/>
                <w:sz w:val="24"/>
                <w:szCs w:val="24"/>
                <w:lang w:val="en-US"/>
              </w:rPr>
            </w:pPr>
            <w:r w:rsidRPr="00A31C29">
              <w:rPr>
                <w:rFonts w:asciiTheme="minorBidi" w:eastAsia="Calibri" w:hAnsiTheme="minorBidi"/>
                <w:bCs/>
                <w:iCs/>
                <w:sz w:val="24"/>
                <w:szCs w:val="24"/>
                <w:lang w:val="en-US"/>
              </w:rPr>
              <w:t>$480</w:t>
            </w:r>
          </w:p>
        </w:tc>
        <w:tc>
          <w:tcPr>
            <w:tcW w:w="1800" w:type="dxa"/>
            <w:tcBorders>
              <w:top w:val="single" w:sz="4" w:space="0" w:color="auto"/>
            </w:tcBorders>
            <w:shd w:val="clear" w:color="auto" w:fill="auto"/>
          </w:tcPr>
          <w:p w:rsidR="004E3698" w:rsidRPr="00A31C29" w:rsidRDefault="004E3698" w:rsidP="004E3698">
            <w:pPr>
              <w:spacing w:after="0"/>
              <w:jc w:val="center"/>
              <w:rPr>
                <w:rFonts w:asciiTheme="minorBidi" w:eastAsia="Calibri" w:hAnsiTheme="minorBidi"/>
                <w:bCs/>
                <w:iCs/>
                <w:sz w:val="24"/>
                <w:szCs w:val="24"/>
                <w:lang w:val="en-US"/>
              </w:rPr>
            </w:pPr>
          </w:p>
          <w:p w:rsidR="004E3698" w:rsidRPr="00A31C29" w:rsidRDefault="004E3698" w:rsidP="004E3698">
            <w:pPr>
              <w:spacing w:after="0"/>
              <w:jc w:val="center"/>
              <w:rPr>
                <w:rFonts w:asciiTheme="minorBidi" w:eastAsia="Calibri" w:hAnsiTheme="minorBidi"/>
                <w:bCs/>
                <w:iCs/>
                <w:sz w:val="24"/>
                <w:szCs w:val="24"/>
                <w:lang w:val="en-US"/>
              </w:rPr>
            </w:pPr>
            <w:r w:rsidRPr="00A31C29">
              <w:rPr>
                <w:rFonts w:asciiTheme="minorBidi" w:eastAsia="Calibri" w:hAnsiTheme="minorBidi"/>
                <w:bCs/>
                <w:iCs/>
                <w:sz w:val="24"/>
                <w:szCs w:val="24"/>
                <w:lang w:val="en-US"/>
              </w:rPr>
              <w:t>350</w:t>
            </w:r>
          </w:p>
        </w:tc>
        <w:tc>
          <w:tcPr>
            <w:tcW w:w="2348" w:type="dxa"/>
            <w:tcBorders>
              <w:top w:val="single" w:sz="4" w:space="0" w:color="auto"/>
            </w:tcBorders>
            <w:shd w:val="clear" w:color="auto" w:fill="auto"/>
            <w:vAlign w:val="bottom"/>
          </w:tcPr>
          <w:p w:rsidR="004E3698" w:rsidRPr="00A31C29" w:rsidRDefault="004E3698" w:rsidP="004E3698">
            <w:pPr>
              <w:spacing w:after="0"/>
              <w:jc w:val="center"/>
              <w:rPr>
                <w:rFonts w:asciiTheme="minorBidi" w:eastAsia="Calibri" w:hAnsiTheme="minorBidi"/>
                <w:bCs/>
                <w:iCs/>
                <w:sz w:val="24"/>
                <w:szCs w:val="24"/>
                <w:lang w:val="en-US"/>
              </w:rPr>
            </w:pPr>
            <w:r w:rsidRPr="00A31C29">
              <w:rPr>
                <w:rFonts w:asciiTheme="minorBidi" w:eastAsia="Calibri" w:hAnsiTheme="minorBidi"/>
                <w:bCs/>
                <w:iCs/>
                <w:sz w:val="24"/>
                <w:szCs w:val="24"/>
                <w:lang w:val="en-US"/>
              </w:rPr>
              <w:t>Two Hour</w:t>
            </w:r>
          </w:p>
        </w:tc>
      </w:tr>
      <w:tr w:rsidR="004E3698" w:rsidRPr="00A31C29" w:rsidTr="00051DC1">
        <w:trPr>
          <w:trHeight w:val="606"/>
        </w:trPr>
        <w:tc>
          <w:tcPr>
            <w:tcW w:w="1188" w:type="dxa"/>
            <w:shd w:val="clear" w:color="auto" w:fill="auto"/>
            <w:vAlign w:val="bottom"/>
          </w:tcPr>
          <w:p w:rsidR="004E3698" w:rsidRPr="00A31C29" w:rsidRDefault="004E3698" w:rsidP="004E3698">
            <w:pPr>
              <w:spacing w:after="0"/>
              <w:rPr>
                <w:rFonts w:asciiTheme="minorBidi" w:eastAsia="Calibri" w:hAnsiTheme="minorBidi"/>
                <w:bCs/>
                <w:iCs/>
                <w:sz w:val="24"/>
                <w:szCs w:val="24"/>
                <w:lang w:val="en-US"/>
              </w:rPr>
            </w:pPr>
            <w:r w:rsidRPr="00A31C29">
              <w:rPr>
                <w:rFonts w:asciiTheme="minorBidi" w:eastAsia="Calibri" w:hAnsiTheme="minorBidi"/>
                <w:bCs/>
                <w:iCs/>
                <w:sz w:val="24"/>
                <w:szCs w:val="24"/>
                <w:lang w:val="en-US"/>
              </w:rPr>
              <w:t>Classic B</w:t>
            </w:r>
          </w:p>
        </w:tc>
        <w:tc>
          <w:tcPr>
            <w:tcW w:w="1620" w:type="dxa"/>
            <w:shd w:val="clear" w:color="auto" w:fill="auto"/>
            <w:vAlign w:val="bottom"/>
          </w:tcPr>
          <w:p w:rsidR="004E3698" w:rsidRPr="00A31C29" w:rsidRDefault="004E3698" w:rsidP="004E3698">
            <w:pPr>
              <w:spacing w:after="0"/>
              <w:jc w:val="center"/>
              <w:rPr>
                <w:rFonts w:asciiTheme="minorBidi" w:eastAsia="Calibri" w:hAnsiTheme="minorBidi"/>
                <w:bCs/>
                <w:iCs/>
                <w:sz w:val="24"/>
                <w:szCs w:val="24"/>
                <w:lang w:val="en-US"/>
              </w:rPr>
            </w:pPr>
            <w:r w:rsidRPr="00A31C29">
              <w:rPr>
                <w:rFonts w:asciiTheme="minorBidi" w:eastAsia="Calibri" w:hAnsiTheme="minorBidi"/>
                <w:bCs/>
                <w:iCs/>
                <w:sz w:val="24"/>
                <w:szCs w:val="24"/>
                <w:lang w:val="en-US"/>
              </w:rPr>
              <w:t>$650</w:t>
            </w:r>
          </w:p>
        </w:tc>
        <w:tc>
          <w:tcPr>
            <w:tcW w:w="2160" w:type="dxa"/>
            <w:shd w:val="clear" w:color="auto" w:fill="auto"/>
            <w:vAlign w:val="bottom"/>
          </w:tcPr>
          <w:p w:rsidR="004E3698" w:rsidRPr="00A31C29" w:rsidRDefault="004E3698" w:rsidP="004E3698">
            <w:pPr>
              <w:spacing w:after="0"/>
              <w:jc w:val="center"/>
              <w:rPr>
                <w:rFonts w:asciiTheme="minorBidi" w:eastAsia="Calibri" w:hAnsiTheme="minorBidi"/>
                <w:bCs/>
                <w:iCs/>
                <w:sz w:val="24"/>
                <w:szCs w:val="24"/>
                <w:lang w:val="en-US"/>
              </w:rPr>
            </w:pPr>
            <w:r w:rsidRPr="00A31C29">
              <w:rPr>
                <w:rFonts w:asciiTheme="minorBidi" w:eastAsia="Calibri" w:hAnsiTheme="minorBidi"/>
                <w:bCs/>
                <w:iCs/>
                <w:sz w:val="24"/>
                <w:szCs w:val="24"/>
                <w:lang w:val="en-US"/>
              </w:rPr>
              <w:t>$290</w:t>
            </w:r>
          </w:p>
        </w:tc>
        <w:tc>
          <w:tcPr>
            <w:tcW w:w="1800" w:type="dxa"/>
            <w:shd w:val="clear" w:color="auto" w:fill="auto"/>
          </w:tcPr>
          <w:p w:rsidR="004E3698" w:rsidRPr="00A31C29" w:rsidRDefault="004E3698" w:rsidP="004E3698">
            <w:pPr>
              <w:spacing w:after="0"/>
              <w:jc w:val="center"/>
              <w:rPr>
                <w:rFonts w:asciiTheme="minorBidi" w:eastAsia="Calibri" w:hAnsiTheme="minorBidi"/>
                <w:bCs/>
                <w:iCs/>
                <w:sz w:val="24"/>
                <w:szCs w:val="24"/>
                <w:lang w:val="en-US"/>
              </w:rPr>
            </w:pPr>
          </w:p>
          <w:p w:rsidR="004E3698" w:rsidRPr="00A31C29" w:rsidRDefault="004E3698" w:rsidP="004E3698">
            <w:pPr>
              <w:spacing w:after="0"/>
              <w:jc w:val="center"/>
              <w:rPr>
                <w:rFonts w:asciiTheme="minorBidi" w:eastAsia="Calibri" w:hAnsiTheme="minorBidi"/>
                <w:bCs/>
                <w:iCs/>
                <w:sz w:val="24"/>
                <w:szCs w:val="24"/>
                <w:lang w:val="en-US"/>
              </w:rPr>
            </w:pPr>
            <w:r w:rsidRPr="00A31C29">
              <w:rPr>
                <w:rFonts w:asciiTheme="minorBidi" w:eastAsia="Calibri" w:hAnsiTheme="minorBidi"/>
                <w:bCs/>
                <w:iCs/>
                <w:sz w:val="24"/>
                <w:szCs w:val="24"/>
                <w:lang w:val="en-US"/>
              </w:rPr>
              <w:t>500</w:t>
            </w:r>
          </w:p>
        </w:tc>
        <w:tc>
          <w:tcPr>
            <w:tcW w:w="2348" w:type="dxa"/>
            <w:shd w:val="clear" w:color="auto" w:fill="auto"/>
            <w:vAlign w:val="bottom"/>
          </w:tcPr>
          <w:p w:rsidR="004E3698" w:rsidRPr="00A31C29" w:rsidRDefault="004E3698" w:rsidP="004E3698">
            <w:pPr>
              <w:spacing w:after="0"/>
              <w:jc w:val="center"/>
              <w:rPr>
                <w:rFonts w:asciiTheme="minorBidi" w:eastAsia="Calibri" w:hAnsiTheme="minorBidi"/>
                <w:bCs/>
                <w:iCs/>
                <w:sz w:val="24"/>
                <w:szCs w:val="24"/>
                <w:lang w:val="en-US"/>
              </w:rPr>
            </w:pPr>
            <w:r w:rsidRPr="00A31C29">
              <w:rPr>
                <w:rFonts w:asciiTheme="minorBidi" w:eastAsia="Calibri" w:hAnsiTheme="minorBidi"/>
                <w:bCs/>
                <w:iCs/>
                <w:sz w:val="24"/>
                <w:szCs w:val="24"/>
                <w:lang w:val="en-US"/>
              </w:rPr>
              <w:t>Three Hours</w:t>
            </w:r>
          </w:p>
        </w:tc>
      </w:tr>
      <w:tr w:rsidR="004E3698" w:rsidRPr="00A31C29" w:rsidTr="00051DC1">
        <w:trPr>
          <w:trHeight w:val="606"/>
        </w:trPr>
        <w:tc>
          <w:tcPr>
            <w:tcW w:w="1188" w:type="dxa"/>
            <w:shd w:val="clear" w:color="auto" w:fill="auto"/>
            <w:vAlign w:val="bottom"/>
          </w:tcPr>
          <w:p w:rsidR="004E3698" w:rsidRPr="00A31C29" w:rsidRDefault="004E3698" w:rsidP="004E3698">
            <w:pPr>
              <w:spacing w:after="0"/>
              <w:rPr>
                <w:rFonts w:asciiTheme="minorBidi" w:eastAsia="Calibri" w:hAnsiTheme="minorBidi"/>
                <w:bCs/>
                <w:iCs/>
                <w:sz w:val="24"/>
                <w:szCs w:val="24"/>
                <w:lang w:val="en-US"/>
              </w:rPr>
            </w:pPr>
            <w:r w:rsidRPr="00A31C29">
              <w:rPr>
                <w:rFonts w:asciiTheme="minorBidi" w:eastAsia="Calibri" w:hAnsiTheme="minorBidi"/>
                <w:bCs/>
                <w:iCs/>
                <w:sz w:val="24"/>
                <w:szCs w:val="24"/>
                <w:lang w:val="en-US"/>
              </w:rPr>
              <w:t>Superb C</w:t>
            </w:r>
          </w:p>
        </w:tc>
        <w:tc>
          <w:tcPr>
            <w:tcW w:w="1620" w:type="dxa"/>
            <w:shd w:val="clear" w:color="auto" w:fill="auto"/>
            <w:vAlign w:val="bottom"/>
          </w:tcPr>
          <w:p w:rsidR="004E3698" w:rsidRPr="00A31C29" w:rsidRDefault="004E3698" w:rsidP="004E3698">
            <w:pPr>
              <w:spacing w:after="0"/>
              <w:jc w:val="center"/>
              <w:rPr>
                <w:rFonts w:asciiTheme="minorBidi" w:eastAsia="Calibri" w:hAnsiTheme="minorBidi"/>
                <w:bCs/>
                <w:iCs/>
                <w:sz w:val="24"/>
                <w:szCs w:val="24"/>
                <w:lang w:val="en-US"/>
              </w:rPr>
            </w:pPr>
            <w:r w:rsidRPr="00A31C29">
              <w:rPr>
                <w:rFonts w:asciiTheme="minorBidi" w:eastAsia="Calibri" w:hAnsiTheme="minorBidi"/>
                <w:bCs/>
                <w:iCs/>
                <w:sz w:val="24"/>
                <w:szCs w:val="24"/>
                <w:lang w:val="en-US"/>
              </w:rPr>
              <w:t>$720</w:t>
            </w:r>
          </w:p>
        </w:tc>
        <w:tc>
          <w:tcPr>
            <w:tcW w:w="2160" w:type="dxa"/>
            <w:shd w:val="clear" w:color="auto" w:fill="auto"/>
            <w:vAlign w:val="bottom"/>
          </w:tcPr>
          <w:p w:rsidR="004E3698" w:rsidRPr="00A31C29" w:rsidRDefault="004E3698" w:rsidP="004E3698">
            <w:pPr>
              <w:spacing w:after="0"/>
              <w:jc w:val="center"/>
              <w:rPr>
                <w:rFonts w:asciiTheme="minorBidi" w:eastAsia="Calibri" w:hAnsiTheme="minorBidi"/>
                <w:bCs/>
                <w:iCs/>
                <w:sz w:val="24"/>
                <w:szCs w:val="24"/>
                <w:lang w:val="en-US"/>
              </w:rPr>
            </w:pPr>
            <w:r w:rsidRPr="00A31C29">
              <w:rPr>
                <w:rFonts w:asciiTheme="minorBidi" w:eastAsia="Calibri" w:hAnsiTheme="minorBidi"/>
                <w:bCs/>
                <w:iCs/>
                <w:sz w:val="24"/>
                <w:szCs w:val="24"/>
                <w:lang w:val="en-US"/>
              </w:rPr>
              <w:t>$400</w:t>
            </w:r>
          </w:p>
        </w:tc>
        <w:tc>
          <w:tcPr>
            <w:tcW w:w="1800" w:type="dxa"/>
            <w:shd w:val="clear" w:color="auto" w:fill="auto"/>
          </w:tcPr>
          <w:p w:rsidR="004E3698" w:rsidRPr="00A31C29" w:rsidRDefault="004E3698" w:rsidP="004E3698">
            <w:pPr>
              <w:spacing w:after="0"/>
              <w:jc w:val="center"/>
              <w:rPr>
                <w:rFonts w:asciiTheme="minorBidi" w:eastAsia="Calibri" w:hAnsiTheme="minorBidi"/>
                <w:bCs/>
                <w:iCs/>
                <w:sz w:val="24"/>
                <w:szCs w:val="24"/>
                <w:lang w:val="en-US"/>
              </w:rPr>
            </w:pPr>
          </w:p>
          <w:p w:rsidR="004E3698" w:rsidRPr="00A31C29" w:rsidRDefault="004E3698" w:rsidP="004E3698">
            <w:pPr>
              <w:spacing w:after="0"/>
              <w:jc w:val="center"/>
              <w:rPr>
                <w:rFonts w:asciiTheme="minorBidi" w:eastAsia="Calibri" w:hAnsiTheme="minorBidi"/>
                <w:bCs/>
                <w:iCs/>
                <w:sz w:val="24"/>
                <w:szCs w:val="24"/>
                <w:lang w:val="en-US"/>
              </w:rPr>
            </w:pPr>
            <w:r w:rsidRPr="00A31C29">
              <w:rPr>
                <w:rFonts w:asciiTheme="minorBidi" w:eastAsia="Calibri" w:hAnsiTheme="minorBidi"/>
                <w:bCs/>
                <w:iCs/>
                <w:sz w:val="24"/>
                <w:szCs w:val="24"/>
                <w:lang w:val="en-US"/>
              </w:rPr>
              <w:t>300</w:t>
            </w:r>
          </w:p>
        </w:tc>
        <w:tc>
          <w:tcPr>
            <w:tcW w:w="2348" w:type="dxa"/>
            <w:shd w:val="clear" w:color="auto" w:fill="auto"/>
            <w:vAlign w:val="bottom"/>
          </w:tcPr>
          <w:p w:rsidR="004E3698" w:rsidRPr="00A31C29" w:rsidRDefault="004E3698" w:rsidP="004E3698">
            <w:pPr>
              <w:spacing w:after="0"/>
              <w:jc w:val="center"/>
              <w:rPr>
                <w:rFonts w:asciiTheme="minorBidi" w:eastAsia="Calibri" w:hAnsiTheme="minorBidi"/>
                <w:bCs/>
                <w:iCs/>
                <w:sz w:val="24"/>
                <w:szCs w:val="24"/>
                <w:lang w:val="en-US"/>
              </w:rPr>
            </w:pPr>
            <w:r w:rsidRPr="00A31C29">
              <w:rPr>
                <w:rFonts w:asciiTheme="minorBidi" w:eastAsia="Calibri" w:hAnsiTheme="minorBidi"/>
                <w:bCs/>
                <w:iCs/>
                <w:sz w:val="24"/>
                <w:szCs w:val="24"/>
                <w:lang w:val="en-US"/>
              </w:rPr>
              <w:t>Five  Hours</w:t>
            </w:r>
          </w:p>
        </w:tc>
      </w:tr>
    </w:tbl>
    <w:p w:rsidR="004E3698" w:rsidRPr="00A31C29" w:rsidRDefault="004E3698" w:rsidP="004E3698">
      <w:pPr>
        <w:rPr>
          <w:rFonts w:asciiTheme="minorBidi" w:eastAsia="Calibri" w:hAnsiTheme="minorBidi"/>
          <w:sz w:val="24"/>
          <w:szCs w:val="24"/>
        </w:rPr>
      </w:pPr>
    </w:p>
    <w:p w:rsidR="004E3698" w:rsidRPr="00A31C29" w:rsidRDefault="004E3698" w:rsidP="004E3698">
      <w:pPr>
        <w:rPr>
          <w:rFonts w:asciiTheme="minorBidi" w:eastAsia="Calibri" w:hAnsiTheme="minorBidi"/>
          <w:sz w:val="24"/>
          <w:szCs w:val="24"/>
        </w:rPr>
      </w:pPr>
      <w:r w:rsidRPr="00A31C29">
        <w:rPr>
          <w:rFonts w:asciiTheme="minorBidi" w:eastAsia="Calibri" w:hAnsiTheme="minorBidi"/>
          <w:sz w:val="24"/>
          <w:szCs w:val="24"/>
        </w:rPr>
        <w:t>The fixed costs incurred for the production of the three bike models amount to $120,000. The total machine hours available amount to 3,500 hours.</w:t>
      </w:r>
    </w:p>
    <w:p w:rsidR="004E3698" w:rsidRPr="00A31C29" w:rsidRDefault="004E3698" w:rsidP="004E3698">
      <w:pPr>
        <w:rPr>
          <w:rFonts w:asciiTheme="minorBidi" w:eastAsia="Calibri" w:hAnsiTheme="minorBidi"/>
          <w:b/>
          <w:sz w:val="24"/>
          <w:szCs w:val="24"/>
          <w:u w:val="single"/>
        </w:rPr>
      </w:pPr>
      <w:r w:rsidRPr="00A31C29">
        <w:rPr>
          <w:rFonts w:asciiTheme="minorBidi" w:eastAsia="Calibri" w:hAnsiTheme="minorBidi"/>
          <w:b/>
          <w:sz w:val="24"/>
          <w:szCs w:val="24"/>
          <w:u w:val="single"/>
        </w:rPr>
        <w:t>Instructions:</w:t>
      </w:r>
    </w:p>
    <w:p w:rsidR="004E3698" w:rsidRPr="00A31C29" w:rsidRDefault="004E3698" w:rsidP="004E3698">
      <w:pPr>
        <w:numPr>
          <w:ilvl w:val="0"/>
          <w:numId w:val="2"/>
        </w:numPr>
        <w:spacing w:after="200" w:line="276" w:lineRule="auto"/>
        <w:contextualSpacing/>
        <w:rPr>
          <w:rFonts w:asciiTheme="minorBidi" w:eastAsia="Calibri" w:hAnsiTheme="minorBidi"/>
          <w:sz w:val="24"/>
          <w:szCs w:val="24"/>
        </w:rPr>
      </w:pPr>
      <w:r w:rsidRPr="00A31C29">
        <w:rPr>
          <w:rFonts w:asciiTheme="minorBidi" w:eastAsia="Calibri" w:hAnsiTheme="minorBidi"/>
          <w:sz w:val="24"/>
          <w:szCs w:val="24"/>
        </w:rPr>
        <w:t xml:space="preserve">Calculate the maximum profit achievable from full capacity production at Montreal Ltd. </w:t>
      </w:r>
      <w:r w:rsidR="00051DC1" w:rsidRPr="00A31C29">
        <w:rPr>
          <w:rFonts w:asciiTheme="minorBidi" w:eastAsia="Times New Roman" w:hAnsiTheme="minorBidi"/>
          <w:sz w:val="24"/>
          <w:szCs w:val="24"/>
          <w:lang w:val="en-US"/>
        </w:rPr>
        <w:t>(7 Marks)</w:t>
      </w:r>
      <w:r w:rsidRPr="00A31C29">
        <w:rPr>
          <w:rFonts w:asciiTheme="minorBidi" w:eastAsia="Calibri" w:hAnsiTheme="minorBidi"/>
          <w:sz w:val="24"/>
          <w:szCs w:val="24"/>
        </w:rPr>
        <w:t xml:space="preserve"> </w:t>
      </w:r>
    </w:p>
    <w:p w:rsidR="004E3698" w:rsidRPr="00A31C29" w:rsidRDefault="004E3698" w:rsidP="004E3698">
      <w:pPr>
        <w:ind w:left="720"/>
        <w:contextualSpacing/>
        <w:rPr>
          <w:rFonts w:asciiTheme="minorBidi" w:eastAsia="Calibri" w:hAnsiTheme="minorBidi"/>
          <w:sz w:val="24"/>
          <w:szCs w:val="24"/>
        </w:rPr>
      </w:pPr>
    </w:p>
    <w:p w:rsidR="00051DC1" w:rsidRPr="00A31C29" w:rsidRDefault="004E3698" w:rsidP="004E3698">
      <w:pPr>
        <w:numPr>
          <w:ilvl w:val="0"/>
          <w:numId w:val="2"/>
        </w:numPr>
        <w:spacing w:after="200" w:line="276" w:lineRule="auto"/>
        <w:contextualSpacing/>
        <w:rPr>
          <w:rFonts w:asciiTheme="minorBidi" w:eastAsia="Calibri" w:hAnsiTheme="minorBidi"/>
          <w:sz w:val="24"/>
          <w:szCs w:val="24"/>
        </w:rPr>
      </w:pPr>
      <w:r w:rsidRPr="00A31C29">
        <w:rPr>
          <w:rFonts w:asciiTheme="minorBidi" w:eastAsia="Calibri" w:hAnsiTheme="minorBidi"/>
          <w:sz w:val="24"/>
          <w:szCs w:val="24"/>
        </w:rPr>
        <w:t xml:space="preserve">Montreal Ltd has the option to rent additional machinery to make sure that all budgeted units can </w:t>
      </w:r>
      <w:r w:rsidRPr="00A31C29">
        <w:rPr>
          <w:rFonts w:asciiTheme="minorBidi" w:eastAsia="Calibri" w:hAnsiTheme="minorBidi"/>
          <w:noProof/>
          <w:sz w:val="24"/>
          <w:szCs w:val="24"/>
        </w:rPr>
        <w:t>be produced</w:t>
      </w:r>
      <w:r w:rsidRPr="00A31C29">
        <w:rPr>
          <w:rFonts w:asciiTheme="minorBidi" w:eastAsia="Calibri" w:hAnsiTheme="minorBidi"/>
          <w:sz w:val="24"/>
          <w:szCs w:val="24"/>
        </w:rPr>
        <w:t xml:space="preserve"> and sold. </w:t>
      </w:r>
      <w:r w:rsidRPr="00A31C29">
        <w:rPr>
          <w:rFonts w:asciiTheme="minorBidi" w:eastAsia="Calibri" w:hAnsiTheme="minorBidi"/>
          <w:noProof/>
          <w:sz w:val="24"/>
          <w:szCs w:val="24"/>
        </w:rPr>
        <w:t>This would</w:t>
      </w:r>
      <w:r w:rsidRPr="00A31C29">
        <w:rPr>
          <w:rFonts w:asciiTheme="minorBidi" w:eastAsia="Calibri" w:hAnsiTheme="minorBidi"/>
          <w:sz w:val="24"/>
          <w:szCs w:val="24"/>
        </w:rPr>
        <w:t xml:space="preserve"> increase fixed costs by an additional $15,000. Would you recommend doing this? Explain your answer and show calculations. </w:t>
      </w:r>
    </w:p>
    <w:p w:rsidR="004E3698" w:rsidRPr="00A31C29" w:rsidRDefault="00051DC1" w:rsidP="00051DC1">
      <w:pPr>
        <w:spacing w:after="200" w:line="276" w:lineRule="auto"/>
        <w:ind w:left="720"/>
        <w:contextualSpacing/>
        <w:rPr>
          <w:rFonts w:asciiTheme="minorBidi" w:eastAsia="Calibri" w:hAnsiTheme="minorBidi"/>
          <w:sz w:val="24"/>
          <w:szCs w:val="24"/>
        </w:rPr>
      </w:pPr>
      <w:r w:rsidRPr="00A31C29">
        <w:rPr>
          <w:rFonts w:asciiTheme="minorBidi" w:eastAsia="Times New Roman" w:hAnsiTheme="minorBidi"/>
          <w:sz w:val="24"/>
          <w:szCs w:val="24"/>
          <w:lang w:val="en-US"/>
        </w:rPr>
        <w:t>(3 Marks)</w:t>
      </w:r>
    </w:p>
    <w:p w:rsidR="004E3698" w:rsidRPr="00A31C29" w:rsidRDefault="004E3698" w:rsidP="004E3698">
      <w:pPr>
        <w:spacing w:after="200" w:line="276" w:lineRule="auto"/>
        <w:rPr>
          <w:rFonts w:asciiTheme="minorBidi" w:eastAsia="Calibri" w:hAnsiTheme="minorBidi"/>
        </w:rPr>
      </w:pPr>
      <w:r w:rsidRPr="00A31C29">
        <w:rPr>
          <w:rFonts w:asciiTheme="minorBidi" w:eastAsia="Calibri" w:hAnsiTheme="minorBidi"/>
        </w:rPr>
        <w:br w:type="page"/>
      </w:r>
    </w:p>
    <w:p w:rsidR="004E3698" w:rsidRPr="00A31C29" w:rsidRDefault="004E3698" w:rsidP="004E3698">
      <w:pPr>
        <w:rPr>
          <w:rFonts w:asciiTheme="minorBidi" w:eastAsia="Calibri" w:hAnsiTheme="minorBidi"/>
          <w:b/>
          <w:sz w:val="24"/>
          <w:szCs w:val="24"/>
        </w:rPr>
      </w:pPr>
      <w:r w:rsidRPr="00A31C29">
        <w:rPr>
          <w:rFonts w:asciiTheme="minorBidi" w:eastAsia="Calibri" w:hAnsiTheme="minorBidi"/>
          <w:b/>
          <w:sz w:val="24"/>
          <w:szCs w:val="24"/>
        </w:rPr>
        <w:lastRenderedPageBreak/>
        <w:t>Solution to Question I</w:t>
      </w:r>
      <w:r w:rsidR="00051DC1" w:rsidRPr="00A31C29">
        <w:rPr>
          <w:rFonts w:asciiTheme="minorBidi" w:eastAsia="Calibri" w:hAnsiTheme="minorBidi"/>
          <w:b/>
          <w:sz w:val="24"/>
          <w:szCs w:val="24"/>
        </w:rPr>
        <w:t>I – Part A</w:t>
      </w:r>
      <w:r w:rsidRPr="00A31C29">
        <w:rPr>
          <w:rFonts w:asciiTheme="minorBidi" w:eastAsia="Calibri" w:hAnsiTheme="minorBidi"/>
          <w:b/>
          <w:sz w:val="24"/>
          <w:szCs w:val="24"/>
        </w:rPr>
        <w:t xml:space="preserve">: </w:t>
      </w:r>
      <w:r w:rsidRPr="00A31C29">
        <w:rPr>
          <w:rFonts w:asciiTheme="minorBidi" w:eastAsia="Calibri" w:hAnsiTheme="minorBidi"/>
          <w:b/>
          <w:color w:val="FF0000"/>
          <w:sz w:val="24"/>
          <w:szCs w:val="24"/>
        </w:rPr>
        <w:t>10 marks</w:t>
      </w:r>
    </w:p>
    <w:p w:rsidR="004E3698" w:rsidRPr="00A31C29" w:rsidRDefault="004E3698" w:rsidP="004E3698">
      <w:pPr>
        <w:rPr>
          <w:rFonts w:asciiTheme="minorBidi" w:eastAsia="Calibri" w:hAnsiTheme="minorBidi"/>
          <w:sz w:val="24"/>
          <w:szCs w:val="24"/>
        </w:rPr>
      </w:pPr>
    </w:p>
    <w:p w:rsidR="004E3698" w:rsidRPr="00A31C29" w:rsidRDefault="00117F5E" w:rsidP="004E3698">
      <w:pPr>
        <w:rPr>
          <w:rFonts w:asciiTheme="minorBidi" w:eastAsia="Calibri" w:hAnsiTheme="minorBidi"/>
          <w:sz w:val="24"/>
          <w:szCs w:val="24"/>
        </w:rPr>
      </w:pPr>
      <w:r w:rsidRPr="00A31C29">
        <w:rPr>
          <w:rFonts w:asciiTheme="minorBidi" w:eastAsia="Calibri" w:hAnsiTheme="minorBidi"/>
          <w:sz w:val="24"/>
          <w:szCs w:val="24"/>
        </w:rPr>
        <w:t>1</w:t>
      </w:r>
      <w:r w:rsidR="004E3698" w:rsidRPr="00A31C29">
        <w:rPr>
          <w:rFonts w:asciiTheme="minorBidi" w:eastAsia="Calibri" w:hAnsiTheme="minorBidi"/>
          <w:sz w:val="24"/>
          <w:szCs w:val="24"/>
        </w:rPr>
        <w:t xml:space="preserve">) Calculate the maximum profit achievable from full capacity production at </w:t>
      </w:r>
      <w:r w:rsidR="00051DC1" w:rsidRPr="00A31C29">
        <w:rPr>
          <w:rFonts w:asciiTheme="minorBidi" w:eastAsia="Calibri" w:hAnsiTheme="minorBidi"/>
          <w:sz w:val="24"/>
          <w:szCs w:val="24"/>
        </w:rPr>
        <w:t>Montreal</w:t>
      </w:r>
      <w:r w:rsidR="004E3698" w:rsidRPr="00A31C29">
        <w:rPr>
          <w:rFonts w:asciiTheme="minorBidi" w:eastAsia="Calibri" w:hAnsiTheme="minorBidi"/>
          <w:sz w:val="24"/>
          <w:szCs w:val="24"/>
        </w:rPr>
        <w:t xml:space="preserve"> Ltd</w:t>
      </w:r>
    </w:p>
    <w:p w:rsidR="004E3698" w:rsidRPr="00A31C29" w:rsidRDefault="004E3698" w:rsidP="004E3698">
      <w:pPr>
        <w:rPr>
          <w:rFonts w:asciiTheme="minorBidi" w:eastAsia="Calibri" w:hAnsiTheme="minorBidi"/>
          <w:sz w:val="24"/>
          <w:szCs w:val="24"/>
        </w:rPr>
      </w:pPr>
    </w:p>
    <w:p w:rsidR="004E3698" w:rsidRPr="00A31C29" w:rsidRDefault="004E3698" w:rsidP="004E3698">
      <w:pPr>
        <w:rPr>
          <w:rFonts w:asciiTheme="minorBidi" w:eastAsia="Calibri" w:hAnsiTheme="minorBidi"/>
          <w:sz w:val="24"/>
          <w:szCs w:val="24"/>
        </w:rPr>
      </w:pPr>
      <w:r w:rsidRPr="00A31C29">
        <w:rPr>
          <w:rFonts w:asciiTheme="minorBidi" w:eastAsia="Calibri" w:hAnsiTheme="minorBidi"/>
          <w:sz w:val="24"/>
          <w:szCs w:val="24"/>
        </w:rPr>
        <w:t xml:space="preserve">Check if there is a bottleneck/capacity constraint? </w:t>
      </w:r>
    </w:p>
    <w:p w:rsidR="004E3698" w:rsidRPr="00A31C29" w:rsidRDefault="004E3698" w:rsidP="00A31C29">
      <w:pPr>
        <w:rPr>
          <w:rFonts w:asciiTheme="minorBidi" w:eastAsia="Calibri" w:hAnsiTheme="minorBidi"/>
          <w:sz w:val="24"/>
          <w:szCs w:val="24"/>
        </w:rPr>
      </w:pPr>
      <w:r w:rsidRPr="00A31C29">
        <w:rPr>
          <w:rFonts w:asciiTheme="minorBidi" w:eastAsia="Calibri" w:hAnsiTheme="minorBidi"/>
          <w:sz w:val="24"/>
          <w:szCs w:val="24"/>
        </w:rPr>
        <w:t xml:space="preserve">Simple A: 350 </w:t>
      </w:r>
      <w:proofErr w:type="spellStart"/>
      <w:r w:rsidRPr="00A31C29">
        <w:rPr>
          <w:rFonts w:asciiTheme="minorBidi" w:eastAsia="Calibri" w:hAnsiTheme="minorBidi"/>
          <w:sz w:val="24"/>
          <w:szCs w:val="24"/>
        </w:rPr>
        <w:t>uts</w:t>
      </w:r>
      <w:proofErr w:type="spellEnd"/>
      <w:r w:rsidRPr="00A31C29">
        <w:rPr>
          <w:rFonts w:asciiTheme="minorBidi" w:eastAsia="Calibri" w:hAnsiTheme="minorBidi"/>
          <w:sz w:val="24"/>
          <w:szCs w:val="24"/>
        </w:rPr>
        <w:t xml:space="preserve"> x 2 Hour. </w:t>
      </w:r>
      <w:r w:rsidRPr="00A31C29">
        <w:rPr>
          <w:rFonts w:asciiTheme="minorBidi" w:eastAsia="Calibri" w:hAnsiTheme="minorBidi"/>
          <w:sz w:val="24"/>
          <w:szCs w:val="24"/>
        </w:rPr>
        <w:tab/>
        <w:t xml:space="preserve">= 700 Hours. </w:t>
      </w:r>
    </w:p>
    <w:p w:rsidR="004E3698" w:rsidRPr="00A31C29" w:rsidRDefault="004E3698" w:rsidP="00A31C29">
      <w:pPr>
        <w:rPr>
          <w:rFonts w:asciiTheme="minorBidi" w:eastAsia="Calibri" w:hAnsiTheme="minorBidi"/>
          <w:sz w:val="24"/>
          <w:szCs w:val="24"/>
        </w:rPr>
      </w:pPr>
      <w:r w:rsidRPr="00A31C29">
        <w:rPr>
          <w:rFonts w:asciiTheme="minorBidi" w:eastAsia="Calibri" w:hAnsiTheme="minorBidi"/>
          <w:sz w:val="24"/>
          <w:szCs w:val="24"/>
        </w:rPr>
        <w:t xml:space="preserve">Classic B: 500 </w:t>
      </w:r>
      <w:proofErr w:type="spellStart"/>
      <w:r w:rsidRPr="00A31C29">
        <w:rPr>
          <w:rFonts w:asciiTheme="minorBidi" w:eastAsia="Calibri" w:hAnsiTheme="minorBidi"/>
          <w:sz w:val="24"/>
          <w:szCs w:val="24"/>
        </w:rPr>
        <w:t>uts</w:t>
      </w:r>
      <w:proofErr w:type="spellEnd"/>
      <w:r w:rsidRPr="00A31C29">
        <w:rPr>
          <w:rFonts w:asciiTheme="minorBidi" w:eastAsia="Calibri" w:hAnsiTheme="minorBidi"/>
          <w:sz w:val="24"/>
          <w:szCs w:val="24"/>
        </w:rPr>
        <w:t xml:space="preserve"> x 3 Hours. </w:t>
      </w:r>
      <w:r w:rsidRPr="00A31C29">
        <w:rPr>
          <w:rFonts w:asciiTheme="minorBidi" w:eastAsia="Calibri" w:hAnsiTheme="minorBidi"/>
          <w:sz w:val="24"/>
          <w:szCs w:val="24"/>
        </w:rPr>
        <w:tab/>
        <w:t>= 1,500 Hours.</w:t>
      </w:r>
    </w:p>
    <w:p w:rsidR="004E3698" w:rsidRPr="00A31C29" w:rsidRDefault="004E3698" w:rsidP="00A31C29">
      <w:pPr>
        <w:rPr>
          <w:rFonts w:asciiTheme="minorBidi" w:eastAsia="Calibri" w:hAnsiTheme="minorBidi"/>
          <w:sz w:val="24"/>
          <w:szCs w:val="24"/>
        </w:rPr>
      </w:pPr>
      <w:r w:rsidRPr="00A31C29">
        <w:rPr>
          <w:rFonts w:asciiTheme="minorBidi" w:eastAsia="Calibri" w:hAnsiTheme="minorBidi"/>
          <w:sz w:val="24"/>
          <w:szCs w:val="24"/>
        </w:rPr>
        <w:t xml:space="preserve">Superb C: 300 </w:t>
      </w:r>
      <w:proofErr w:type="spellStart"/>
      <w:r w:rsidRPr="00A31C29">
        <w:rPr>
          <w:rFonts w:asciiTheme="minorBidi" w:eastAsia="Calibri" w:hAnsiTheme="minorBidi"/>
          <w:sz w:val="24"/>
          <w:szCs w:val="24"/>
        </w:rPr>
        <w:t>uts</w:t>
      </w:r>
      <w:proofErr w:type="spellEnd"/>
      <w:r w:rsidRPr="00A31C29">
        <w:rPr>
          <w:rFonts w:asciiTheme="minorBidi" w:eastAsia="Calibri" w:hAnsiTheme="minorBidi"/>
          <w:sz w:val="24"/>
          <w:szCs w:val="24"/>
        </w:rPr>
        <w:t xml:space="preserve"> x 5 Hours. </w:t>
      </w:r>
      <w:r w:rsidRPr="00A31C29">
        <w:rPr>
          <w:rFonts w:asciiTheme="minorBidi" w:eastAsia="Calibri" w:hAnsiTheme="minorBidi"/>
          <w:sz w:val="24"/>
          <w:szCs w:val="24"/>
        </w:rPr>
        <w:tab/>
        <w:t xml:space="preserve">= </w:t>
      </w:r>
      <w:r w:rsidRPr="00A31C29">
        <w:rPr>
          <w:rFonts w:asciiTheme="minorBidi" w:eastAsia="Calibri" w:hAnsiTheme="minorBidi"/>
          <w:sz w:val="24"/>
          <w:szCs w:val="24"/>
          <w:u w:val="single"/>
        </w:rPr>
        <w:t>1,500 Hours</w:t>
      </w:r>
      <w:r w:rsidRPr="00A31C29">
        <w:rPr>
          <w:rFonts w:asciiTheme="minorBidi" w:eastAsia="Calibri" w:hAnsiTheme="minorBidi"/>
          <w:sz w:val="24"/>
          <w:szCs w:val="24"/>
        </w:rPr>
        <w:t xml:space="preserve">. </w:t>
      </w:r>
    </w:p>
    <w:p w:rsidR="004E3698" w:rsidRPr="00A31C29" w:rsidRDefault="004E3698" w:rsidP="004E3698">
      <w:pPr>
        <w:rPr>
          <w:rFonts w:asciiTheme="minorBidi" w:eastAsia="Calibri" w:hAnsiTheme="minorBidi"/>
          <w:sz w:val="24"/>
          <w:szCs w:val="24"/>
        </w:rPr>
      </w:pPr>
      <w:r w:rsidRPr="00A31C29">
        <w:rPr>
          <w:rFonts w:asciiTheme="minorBidi" w:eastAsia="Calibri" w:hAnsiTheme="minorBidi"/>
          <w:sz w:val="24"/>
          <w:szCs w:val="24"/>
        </w:rPr>
        <w:t>Total required time:</w:t>
      </w:r>
      <w:r w:rsidRPr="00A31C29">
        <w:rPr>
          <w:rFonts w:asciiTheme="minorBidi" w:eastAsia="Calibri" w:hAnsiTheme="minorBidi"/>
          <w:sz w:val="24"/>
          <w:szCs w:val="24"/>
        </w:rPr>
        <w:tab/>
      </w:r>
      <w:r w:rsidRPr="00A31C29">
        <w:rPr>
          <w:rFonts w:asciiTheme="minorBidi" w:eastAsia="Calibri" w:hAnsiTheme="minorBidi"/>
          <w:sz w:val="24"/>
          <w:szCs w:val="24"/>
        </w:rPr>
        <w:tab/>
        <w:t xml:space="preserve">  </w:t>
      </w:r>
      <w:r w:rsidRPr="00A31C29">
        <w:rPr>
          <w:rFonts w:asciiTheme="minorBidi" w:eastAsia="Calibri" w:hAnsiTheme="minorBidi"/>
          <w:sz w:val="24"/>
          <w:szCs w:val="24"/>
        </w:rPr>
        <w:tab/>
        <w:t>= 3,700 Hours required to produce all budgeted units</w:t>
      </w:r>
    </w:p>
    <w:p w:rsidR="004E3698" w:rsidRPr="00A31C29" w:rsidRDefault="004E3698" w:rsidP="004E3698">
      <w:pPr>
        <w:rPr>
          <w:rFonts w:asciiTheme="minorBidi" w:eastAsia="Calibri" w:hAnsiTheme="minorBidi"/>
          <w:sz w:val="24"/>
          <w:szCs w:val="24"/>
        </w:rPr>
      </w:pPr>
      <w:r w:rsidRPr="00A31C29">
        <w:rPr>
          <w:rFonts w:asciiTheme="minorBidi" w:eastAsia="Calibri" w:hAnsiTheme="minorBidi"/>
          <w:sz w:val="24"/>
          <w:szCs w:val="24"/>
        </w:rPr>
        <w:t>Available time:</w:t>
      </w:r>
      <w:r w:rsidRPr="00A31C29">
        <w:rPr>
          <w:rFonts w:asciiTheme="minorBidi" w:eastAsia="Calibri" w:hAnsiTheme="minorBidi"/>
          <w:sz w:val="24"/>
          <w:szCs w:val="24"/>
        </w:rPr>
        <w:tab/>
      </w:r>
      <w:r w:rsidRPr="00A31C29">
        <w:rPr>
          <w:rFonts w:asciiTheme="minorBidi" w:eastAsia="Calibri" w:hAnsiTheme="minorBidi"/>
          <w:sz w:val="24"/>
          <w:szCs w:val="24"/>
        </w:rPr>
        <w:tab/>
      </w:r>
      <w:r w:rsidRPr="00A31C29">
        <w:rPr>
          <w:rFonts w:asciiTheme="minorBidi" w:eastAsia="Calibri" w:hAnsiTheme="minorBidi"/>
          <w:sz w:val="24"/>
          <w:szCs w:val="24"/>
        </w:rPr>
        <w:tab/>
        <w:t xml:space="preserve">= 3,500 Hours. </w:t>
      </w:r>
    </w:p>
    <w:p w:rsidR="004E3698" w:rsidRPr="00A31C29" w:rsidRDefault="004E3698" w:rsidP="004E3698">
      <w:pPr>
        <w:rPr>
          <w:rFonts w:asciiTheme="minorBidi" w:eastAsia="Calibri" w:hAnsiTheme="minorBidi"/>
          <w:sz w:val="24"/>
          <w:szCs w:val="24"/>
        </w:rPr>
      </w:pPr>
    </w:p>
    <w:p w:rsidR="004E3698" w:rsidRPr="00A31C29" w:rsidRDefault="004E3698" w:rsidP="004E3698">
      <w:pPr>
        <w:rPr>
          <w:rFonts w:asciiTheme="minorBidi" w:eastAsia="Calibri" w:hAnsiTheme="minorBidi"/>
          <w:sz w:val="24"/>
          <w:szCs w:val="24"/>
        </w:rPr>
      </w:pPr>
      <w:r w:rsidRPr="00A31C29">
        <w:rPr>
          <w:rFonts w:asciiTheme="minorBidi" w:eastAsia="Calibri" w:hAnsiTheme="minorBidi"/>
          <w:sz w:val="24"/>
          <w:szCs w:val="24"/>
        </w:rPr>
        <w:t xml:space="preserve">Total required time &gt; Available time </w:t>
      </w:r>
      <w:r w:rsidRPr="00A31C29">
        <w:rPr>
          <w:rFonts w:asciiTheme="minorBidi" w:eastAsia="Calibri" w:hAnsiTheme="minorBidi"/>
          <w:sz w:val="24"/>
          <w:szCs w:val="24"/>
        </w:rPr>
        <w:sym w:font="Wingdings" w:char="F0E0"/>
      </w:r>
      <w:r w:rsidRPr="00A31C29">
        <w:rPr>
          <w:rFonts w:asciiTheme="minorBidi" w:eastAsia="Calibri" w:hAnsiTheme="minorBidi"/>
          <w:sz w:val="24"/>
          <w:szCs w:val="24"/>
        </w:rPr>
        <w:t xml:space="preserve"> Bottleneck/Capacity Constraint</w:t>
      </w:r>
    </w:p>
    <w:p w:rsidR="004E3698" w:rsidRPr="00A31C29" w:rsidRDefault="004E3698" w:rsidP="004E3698">
      <w:pPr>
        <w:rPr>
          <w:rFonts w:asciiTheme="minorBidi" w:eastAsia="Calibri" w:hAnsiTheme="minorBidi"/>
          <w:sz w:val="24"/>
          <w:szCs w:val="24"/>
        </w:rPr>
      </w:pPr>
      <w:r w:rsidRPr="00A31C29">
        <w:rPr>
          <w:rFonts w:asciiTheme="minorBidi" w:eastAsia="Calibri" w:hAnsiTheme="minorBidi"/>
          <w:sz w:val="24"/>
          <w:szCs w:val="24"/>
        </w:rPr>
        <w:t>Calculate contribution margin per unit of limited resource</w:t>
      </w:r>
    </w:p>
    <w:tbl>
      <w:tblPr>
        <w:tblStyle w:val="TableGrid21"/>
        <w:tblW w:w="0" w:type="auto"/>
        <w:tblLook w:val="04A0" w:firstRow="1" w:lastRow="0" w:firstColumn="1" w:lastColumn="0" w:noHBand="0" w:noVBand="1"/>
      </w:tblPr>
      <w:tblGrid>
        <w:gridCol w:w="2337"/>
        <w:gridCol w:w="2337"/>
        <w:gridCol w:w="2338"/>
        <w:gridCol w:w="2338"/>
      </w:tblGrid>
      <w:tr w:rsidR="004E3698" w:rsidRPr="00A31C29" w:rsidTr="00051DC1">
        <w:tc>
          <w:tcPr>
            <w:tcW w:w="2337" w:type="dxa"/>
          </w:tcPr>
          <w:p w:rsidR="004E3698" w:rsidRPr="00A31C29" w:rsidRDefault="004E3698" w:rsidP="004E3698">
            <w:pPr>
              <w:ind w:left="360"/>
              <w:rPr>
                <w:rFonts w:asciiTheme="minorBidi" w:eastAsia="Calibri" w:hAnsiTheme="minorBidi"/>
                <w:sz w:val="24"/>
                <w:szCs w:val="24"/>
              </w:rPr>
            </w:pPr>
          </w:p>
        </w:tc>
        <w:tc>
          <w:tcPr>
            <w:tcW w:w="2337" w:type="dxa"/>
          </w:tcPr>
          <w:p w:rsidR="004E3698" w:rsidRPr="00A31C29" w:rsidRDefault="004E3698" w:rsidP="004E3698">
            <w:pPr>
              <w:ind w:left="360"/>
              <w:rPr>
                <w:rFonts w:asciiTheme="minorBidi" w:eastAsia="Calibri" w:hAnsiTheme="minorBidi"/>
                <w:sz w:val="24"/>
                <w:szCs w:val="24"/>
              </w:rPr>
            </w:pPr>
            <w:r w:rsidRPr="00A31C29">
              <w:rPr>
                <w:rFonts w:asciiTheme="minorBidi" w:eastAsia="Calibri" w:hAnsiTheme="minorBidi"/>
                <w:sz w:val="24"/>
                <w:szCs w:val="24"/>
              </w:rPr>
              <w:t>Simple A</w:t>
            </w:r>
          </w:p>
        </w:tc>
        <w:tc>
          <w:tcPr>
            <w:tcW w:w="2338" w:type="dxa"/>
          </w:tcPr>
          <w:p w:rsidR="004E3698" w:rsidRPr="00A31C29" w:rsidRDefault="004E3698" w:rsidP="004E3698">
            <w:pPr>
              <w:ind w:left="360"/>
              <w:rPr>
                <w:rFonts w:asciiTheme="minorBidi" w:eastAsia="Calibri" w:hAnsiTheme="minorBidi"/>
                <w:sz w:val="24"/>
                <w:szCs w:val="24"/>
              </w:rPr>
            </w:pPr>
            <w:r w:rsidRPr="00A31C29">
              <w:rPr>
                <w:rFonts w:asciiTheme="minorBidi" w:eastAsia="Calibri" w:hAnsiTheme="minorBidi"/>
                <w:sz w:val="24"/>
                <w:szCs w:val="24"/>
              </w:rPr>
              <w:t>Classic B</w:t>
            </w:r>
          </w:p>
        </w:tc>
        <w:tc>
          <w:tcPr>
            <w:tcW w:w="2338" w:type="dxa"/>
          </w:tcPr>
          <w:p w:rsidR="004E3698" w:rsidRPr="00A31C29" w:rsidRDefault="004E3698" w:rsidP="004E3698">
            <w:pPr>
              <w:ind w:left="360"/>
              <w:rPr>
                <w:rFonts w:asciiTheme="minorBidi" w:eastAsia="Calibri" w:hAnsiTheme="minorBidi"/>
                <w:sz w:val="24"/>
                <w:szCs w:val="24"/>
              </w:rPr>
            </w:pPr>
            <w:r w:rsidRPr="00A31C29">
              <w:rPr>
                <w:rFonts w:asciiTheme="minorBidi" w:eastAsia="Calibri" w:hAnsiTheme="minorBidi"/>
                <w:sz w:val="24"/>
                <w:szCs w:val="24"/>
              </w:rPr>
              <w:t>Superb C</w:t>
            </w:r>
          </w:p>
        </w:tc>
      </w:tr>
      <w:tr w:rsidR="004E3698" w:rsidRPr="00A31C29" w:rsidTr="00051DC1">
        <w:tc>
          <w:tcPr>
            <w:tcW w:w="2337" w:type="dxa"/>
          </w:tcPr>
          <w:p w:rsidR="004E3698" w:rsidRPr="00A31C29" w:rsidRDefault="004E3698" w:rsidP="004E3698">
            <w:pPr>
              <w:ind w:left="360"/>
              <w:rPr>
                <w:rFonts w:asciiTheme="minorBidi" w:eastAsia="Calibri" w:hAnsiTheme="minorBidi"/>
                <w:sz w:val="24"/>
                <w:szCs w:val="24"/>
              </w:rPr>
            </w:pPr>
            <w:r w:rsidRPr="00A31C29">
              <w:rPr>
                <w:rFonts w:asciiTheme="minorBidi" w:eastAsia="Calibri" w:hAnsiTheme="minorBidi"/>
                <w:sz w:val="24"/>
                <w:szCs w:val="24"/>
              </w:rPr>
              <w:t>Selling price</w:t>
            </w:r>
          </w:p>
        </w:tc>
        <w:tc>
          <w:tcPr>
            <w:tcW w:w="2337" w:type="dxa"/>
          </w:tcPr>
          <w:p w:rsidR="004E3698" w:rsidRPr="00A31C29" w:rsidRDefault="004E3698" w:rsidP="004E3698">
            <w:pPr>
              <w:ind w:left="360"/>
              <w:rPr>
                <w:rFonts w:asciiTheme="minorBidi" w:eastAsia="Calibri" w:hAnsiTheme="minorBidi"/>
                <w:sz w:val="24"/>
                <w:szCs w:val="24"/>
              </w:rPr>
            </w:pPr>
            <w:r w:rsidRPr="00A31C29">
              <w:rPr>
                <w:rFonts w:asciiTheme="minorBidi" w:eastAsia="Calibri" w:hAnsiTheme="minorBidi"/>
                <w:sz w:val="24"/>
                <w:szCs w:val="24"/>
              </w:rPr>
              <w:t>$600</w:t>
            </w:r>
          </w:p>
        </w:tc>
        <w:tc>
          <w:tcPr>
            <w:tcW w:w="2338" w:type="dxa"/>
          </w:tcPr>
          <w:p w:rsidR="004E3698" w:rsidRPr="00A31C29" w:rsidRDefault="004E3698" w:rsidP="004E3698">
            <w:pPr>
              <w:ind w:left="360"/>
              <w:rPr>
                <w:rFonts w:asciiTheme="minorBidi" w:eastAsia="Calibri" w:hAnsiTheme="minorBidi"/>
                <w:sz w:val="24"/>
                <w:szCs w:val="24"/>
              </w:rPr>
            </w:pPr>
            <w:r w:rsidRPr="00A31C29">
              <w:rPr>
                <w:rFonts w:asciiTheme="minorBidi" w:eastAsia="Calibri" w:hAnsiTheme="minorBidi"/>
                <w:sz w:val="24"/>
                <w:szCs w:val="24"/>
              </w:rPr>
              <w:t>$650</w:t>
            </w:r>
          </w:p>
        </w:tc>
        <w:tc>
          <w:tcPr>
            <w:tcW w:w="2338" w:type="dxa"/>
          </w:tcPr>
          <w:p w:rsidR="004E3698" w:rsidRPr="00A31C29" w:rsidRDefault="004E3698" w:rsidP="004E3698">
            <w:pPr>
              <w:ind w:left="360"/>
              <w:rPr>
                <w:rFonts w:asciiTheme="minorBidi" w:eastAsia="Calibri" w:hAnsiTheme="minorBidi"/>
                <w:sz w:val="24"/>
                <w:szCs w:val="24"/>
              </w:rPr>
            </w:pPr>
            <w:r w:rsidRPr="00A31C29">
              <w:rPr>
                <w:rFonts w:asciiTheme="minorBidi" w:eastAsia="Calibri" w:hAnsiTheme="minorBidi"/>
                <w:sz w:val="24"/>
                <w:szCs w:val="24"/>
              </w:rPr>
              <w:t>$720</w:t>
            </w:r>
          </w:p>
        </w:tc>
      </w:tr>
      <w:tr w:rsidR="004E3698" w:rsidRPr="00A31C29" w:rsidTr="00051DC1">
        <w:tc>
          <w:tcPr>
            <w:tcW w:w="2337" w:type="dxa"/>
          </w:tcPr>
          <w:p w:rsidR="004E3698" w:rsidRPr="00A31C29" w:rsidRDefault="004E3698" w:rsidP="004E3698">
            <w:pPr>
              <w:ind w:left="360"/>
              <w:rPr>
                <w:rFonts w:asciiTheme="minorBidi" w:eastAsia="Calibri" w:hAnsiTheme="minorBidi"/>
                <w:sz w:val="24"/>
                <w:szCs w:val="24"/>
              </w:rPr>
            </w:pPr>
            <w:r w:rsidRPr="00A31C29">
              <w:rPr>
                <w:rFonts w:asciiTheme="minorBidi" w:eastAsia="Calibri" w:hAnsiTheme="minorBidi"/>
                <w:sz w:val="24"/>
                <w:szCs w:val="24"/>
              </w:rPr>
              <w:t>Variable cost</w:t>
            </w:r>
          </w:p>
        </w:tc>
        <w:tc>
          <w:tcPr>
            <w:tcW w:w="2337" w:type="dxa"/>
          </w:tcPr>
          <w:p w:rsidR="004E3698" w:rsidRPr="00A31C29" w:rsidRDefault="004E3698" w:rsidP="004E3698">
            <w:pPr>
              <w:ind w:left="360"/>
              <w:rPr>
                <w:rFonts w:asciiTheme="minorBidi" w:eastAsia="Calibri" w:hAnsiTheme="minorBidi"/>
                <w:sz w:val="24"/>
                <w:szCs w:val="24"/>
              </w:rPr>
            </w:pPr>
            <w:r w:rsidRPr="00A31C29">
              <w:rPr>
                <w:rFonts w:asciiTheme="minorBidi" w:eastAsia="Calibri" w:hAnsiTheme="minorBidi"/>
                <w:sz w:val="24"/>
                <w:szCs w:val="24"/>
              </w:rPr>
              <w:t>$480</w:t>
            </w:r>
          </w:p>
        </w:tc>
        <w:tc>
          <w:tcPr>
            <w:tcW w:w="2338" w:type="dxa"/>
          </w:tcPr>
          <w:p w:rsidR="004E3698" w:rsidRPr="00A31C29" w:rsidRDefault="004E3698" w:rsidP="004E3698">
            <w:pPr>
              <w:ind w:left="360"/>
              <w:rPr>
                <w:rFonts w:asciiTheme="minorBidi" w:eastAsia="Calibri" w:hAnsiTheme="minorBidi"/>
                <w:sz w:val="24"/>
                <w:szCs w:val="24"/>
              </w:rPr>
            </w:pPr>
            <w:r w:rsidRPr="00A31C29">
              <w:rPr>
                <w:rFonts w:asciiTheme="minorBidi" w:eastAsia="Calibri" w:hAnsiTheme="minorBidi"/>
                <w:sz w:val="24"/>
                <w:szCs w:val="24"/>
              </w:rPr>
              <w:t>$290</w:t>
            </w:r>
          </w:p>
        </w:tc>
        <w:tc>
          <w:tcPr>
            <w:tcW w:w="2338" w:type="dxa"/>
          </w:tcPr>
          <w:p w:rsidR="004E3698" w:rsidRPr="00A31C29" w:rsidRDefault="004E3698" w:rsidP="004E3698">
            <w:pPr>
              <w:ind w:left="360"/>
              <w:rPr>
                <w:rFonts w:asciiTheme="minorBidi" w:eastAsia="Calibri" w:hAnsiTheme="minorBidi"/>
                <w:sz w:val="24"/>
                <w:szCs w:val="24"/>
              </w:rPr>
            </w:pPr>
            <w:r w:rsidRPr="00A31C29">
              <w:rPr>
                <w:rFonts w:asciiTheme="minorBidi" w:eastAsia="Calibri" w:hAnsiTheme="minorBidi"/>
                <w:sz w:val="24"/>
                <w:szCs w:val="24"/>
              </w:rPr>
              <w:t>$400</w:t>
            </w:r>
          </w:p>
        </w:tc>
      </w:tr>
      <w:tr w:rsidR="004E3698" w:rsidRPr="00A31C29" w:rsidTr="00051DC1">
        <w:tc>
          <w:tcPr>
            <w:tcW w:w="2337" w:type="dxa"/>
          </w:tcPr>
          <w:p w:rsidR="004E3698" w:rsidRPr="00A31C29" w:rsidRDefault="004E3698" w:rsidP="004E3698">
            <w:pPr>
              <w:ind w:left="360"/>
              <w:rPr>
                <w:rFonts w:asciiTheme="minorBidi" w:eastAsia="Calibri" w:hAnsiTheme="minorBidi"/>
                <w:sz w:val="24"/>
                <w:szCs w:val="24"/>
              </w:rPr>
            </w:pPr>
            <w:r w:rsidRPr="00A31C29">
              <w:rPr>
                <w:rFonts w:asciiTheme="minorBidi" w:eastAsia="Calibri" w:hAnsiTheme="minorBidi"/>
                <w:sz w:val="24"/>
                <w:szCs w:val="24"/>
              </w:rPr>
              <w:t>CM</w:t>
            </w:r>
          </w:p>
        </w:tc>
        <w:tc>
          <w:tcPr>
            <w:tcW w:w="2337" w:type="dxa"/>
          </w:tcPr>
          <w:p w:rsidR="004E3698" w:rsidRPr="00A31C29" w:rsidRDefault="00051DC1" w:rsidP="004E3698">
            <w:pPr>
              <w:ind w:left="360"/>
              <w:rPr>
                <w:rFonts w:asciiTheme="minorBidi" w:eastAsia="Calibri" w:hAnsiTheme="minorBidi"/>
                <w:sz w:val="24"/>
                <w:szCs w:val="24"/>
              </w:rPr>
            </w:pPr>
            <w:r w:rsidRPr="00A31C29">
              <w:rPr>
                <w:rFonts w:asciiTheme="minorBidi" w:eastAsia="Calibri" w:hAnsiTheme="minorBidi"/>
                <w:sz w:val="24"/>
                <w:szCs w:val="24"/>
              </w:rPr>
              <w:t>$</w:t>
            </w:r>
            <w:r w:rsidR="004E3698" w:rsidRPr="00A31C29">
              <w:rPr>
                <w:rFonts w:asciiTheme="minorBidi" w:eastAsia="Calibri" w:hAnsiTheme="minorBidi"/>
                <w:sz w:val="24"/>
                <w:szCs w:val="24"/>
              </w:rPr>
              <w:t>120</w:t>
            </w:r>
          </w:p>
        </w:tc>
        <w:tc>
          <w:tcPr>
            <w:tcW w:w="2338" w:type="dxa"/>
          </w:tcPr>
          <w:p w:rsidR="004E3698" w:rsidRPr="00A31C29" w:rsidRDefault="004E3698" w:rsidP="004E3698">
            <w:pPr>
              <w:ind w:left="360"/>
              <w:rPr>
                <w:rFonts w:asciiTheme="minorBidi" w:eastAsia="Calibri" w:hAnsiTheme="minorBidi"/>
                <w:sz w:val="24"/>
                <w:szCs w:val="24"/>
              </w:rPr>
            </w:pPr>
            <w:r w:rsidRPr="00A31C29">
              <w:rPr>
                <w:rFonts w:asciiTheme="minorBidi" w:eastAsia="Calibri" w:hAnsiTheme="minorBidi"/>
                <w:sz w:val="24"/>
                <w:szCs w:val="24"/>
              </w:rPr>
              <w:t>$360</w:t>
            </w:r>
          </w:p>
        </w:tc>
        <w:tc>
          <w:tcPr>
            <w:tcW w:w="2338" w:type="dxa"/>
          </w:tcPr>
          <w:p w:rsidR="004E3698" w:rsidRPr="00A31C29" w:rsidRDefault="004E3698" w:rsidP="004E3698">
            <w:pPr>
              <w:ind w:left="360"/>
              <w:rPr>
                <w:rFonts w:asciiTheme="minorBidi" w:eastAsia="Calibri" w:hAnsiTheme="minorBidi"/>
                <w:sz w:val="24"/>
                <w:szCs w:val="24"/>
              </w:rPr>
            </w:pPr>
            <w:r w:rsidRPr="00A31C29">
              <w:rPr>
                <w:rFonts w:asciiTheme="minorBidi" w:eastAsia="Calibri" w:hAnsiTheme="minorBidi"/>
                <w:sz w:val="24"/>
                <w:szCs w:val="24"/>
              </w:rPr>
              <w:t>$320</w:t>
            </w:r>
          </w:p>
        </w:tc>
      </w:tr>
      <w:tr w:rsidR="004E3698" w:rsidRPr="00A31C29" w:rsidTr="00051DC1">
        <w:tc>
          <w:tcPr>
            <w:tcW w:w="2337" w:type="dxa"/>
          </w:tcPr>
          <w:p w:rsidR="004E3698" w:rsidRPr="00A31C29" w:rsidRDefault="004E3698" w:rsidP="004E3698">
            <w:pPr>
              <w:ind w:left="360"/>
              <w:rPr>
                <w:rFonts w:asciiTheme="minorBidi" w:eastAsia="Calibri" w:hAnsiTheme="minorBidi"/>
                <w:sz w:val="24"/>
                <w:szCs w:val="24"/>
              </w:rPr>
            </w:pPr>
            <w:r w:rsidRPr="00A31C29">
              <w:rPr>
                <w:rFonts w:asciiTheme="minorBidi" w:eastAsia="Calibri" w:hAnsiTheme="minorBidi"/>
                <w:sz w:val="24"/>
                <w:szCs w:val="24"/>
              </w:rPr>
              <w:t>Machine hours required</w:t>
            </w:r>
          </w:p>
        </w:tc>
        <w:tc>
          <w:tcPr>
            <w:tcW w:w="2337" w:type="dxa"/>
          </w:tcPr>
          <w:p w:rsidR="004E3698" w:rsidRPr="00A31C29" w:rsidRDefault="004E3698" w:rsidP="004E3698">
            <w:pPr>
              <w:ind w:left="360"/>
              <w:rPr>
                <w:rFonts w:asciiTheme="minorBidi" w:eastAsia="Calibri" w:hAnsiTheme="minorBidi"/>
                <w:sz w:val="24"/>
                <w:szCs w:val="24"/>
              </w:rPr>
            </w:pPr>
            <w:r w:rsidRPr="00A31C29">
              <w:rPr>
                <w:rFonts w:asciiTheme="minorBidi" w:eastAsia="Calibri" w:hAnsiTheme="minorBidi"/>
                <w:sz w:val="24"/>
                <w:szCs w:val="24"/>
              </w:rPr>
              <w:t xml:space="preserve">2 </w:t>
            </w:r>
            <w:proofErr w:type="spellStart"/>
            <w:r w:rsidRPr="00A31C29">
              <w:rPr>
                <w:rFonts w:asciiTheme="minorBidi" w:eastAsia="Calibri" w:hAnsiTheme="minorBidi"/>
                <w:sz w:val="24"/>
                <w:szCs w:val="24"/>
                <w:lang w:val="fr-CA"/>
              </w:rPr>
              <w:t>Hour</w:t>
            </w:r>
            <w:proofErr w:type="spellEnd"/>
          </w:p>
        </w:tc>
        <w:tc>
          <w:tcPr>
            <w:tcW w:w="2338" w:type="dxa"/>
          </w:tcPr>
          <w:p w:rsidR="004E3698" w:rsidRPr="00A31C29" w:rsidRDefault="004E3698" w:rsidP="004E3698">
            <w:pPr>
              <w:ind w:left="360"/>
              <w:rPr>
                <w:rFonts w:asciiTheme="minorBidi" w:eastAsia="Calibri" w:hAnsiTheme="minorBidi"/>
                <w:sz w:val="24"/>
                <w:szCs w:val="24"/>
              </w:rPr>
            </w:pPr>
            <w:r w:rsidRPr="00A31C29">
              <w:rPr>
                <w:rFonts w:asciiTheme="minorBidi" w:eastAsia="Calibri" w:hAnsiTheme="minorBidi"/>
                <w:sz w:val="24"/>
                <w:szCs w:val="24"/>
                <w:lang w:val="fr-CA"/>
              </w:rPr>
              <w:t xml:space="preserve">3 </w:t>
            </w:r>
            <w:proofErr w:type="spellStart"/>
            <w:r w:rsidRPr="00A31C29">
              <w:rPr>
                <w:rFonts w:asciiTheme="minorBidi" w:eastAsia="Calibri" w:hAnsiTheme="minorBidi"/>
                <w:sz w:val="24"/>
                <w:szCs w:val="24"/>
                <w:lang w:val="fr-CA"/>
              </w:rPr>
              <w:t>Hours</w:t>
            </w:r>
            <w:proofErr w:type="spellEnd"/>
          </w:p>
        </w:tc>
        <w:tc>
          <w:tcPr>
            <w:tcW w:w="2338" w:type="dxa"/>
          </w:tcPr>
          <w:p w:rsidR="004E3698" w:rsidRPr="00A31C29" w:rsidRDefault="004E3698" w:rsidP="004E3698">
            <w:pPr>
              <w:ind w:left="360"/>
              <w:rPr>
                <w:rFonts w:asciiTheme="minorBidi" w:eastAsia="Calibri" w:hAnsiTheme="minorBidi"/>
                <w:sz w:val="24"/>
                <w:szCs w:val="24"/>
              </w:rPr>
            </w:pPr>
            <w:r w:rsidRPr="00A31C29">
              <w:rPr>
                <w:rFonts w:asciiTheme="minorBidi" w:eastAsia="Calibri" w:hAnsiTheme="minorBidi"/>
                <w:sz w:val="24"/>
                <w:szCs w:val="24"/>
                <w:lang w:val="fr-CA"/>
              </w:rPr>
              <w:t xml:space="preserve">5 </w:t>
            </w:r>
            <w:proofErr w:type="spellStart"/>
            <w:r w:rsidRPr="00A31C29">
              <w:rPr>
                <w:rFonts w:asciiTheme="minorBidi" w:eastAsia="Calibri" w:hAnsiTheme="minorBidi"/>
                <w:sz w:val="24"/>
                <w:szCs w:val="24"/>
                <w:lang w:val="fr-CA"/>
              </w:rPr>
              <w:t>Hours</w:t>
            </w:r>
            <w:proofErr w:type="spellEnd"/>
          </w:p>
        </w:tc>
      </w:tr>
      <w:tr w:rsidR="004E3698" w:rsidRPr="00A31C29" w:rsidTr="00051DC1">
        <w:tc>
          <w:tcPr>
            <w:tcW w:w="2337" w:type="dxa"/>
          </w:tcPr>
          <w:p w:rsidR="004E3698" w:rsidRPr="00A31C29" w:rsidRDefault="004E3698" w:rsidP="004E3698">
            <w:pPr>
              <w:ind w:left="360"/>
              <w:rPr>
                <w:rFonts w:asciiTheme="minorBidi" w:eastAsia="Calibri" w:hAnsiTheme="minorBidi"/>
                <w:sz w:val="24"/>
                <w:szCs w:val="24"/>
              </w:rPr>
            </w:pPr>
            <w:r w:rsidRPr="00A31C29">
              <w:rPr>
                <w:rFonts w:asciiTheme="minorBidi" w:eastAsia="Calibri" w:hAnsiTheme="minorBidi"/>
                <w:sz w:val="24"/>
                <w:szCs w:val="24"/>
              </w:rPr>
              <w:t>CM per unit of limited resource</w:t>
            </w:r>
          </w:p>
        </w:tc>
        <w:tc>
          <w:tcPr>
            <w:tcW w:w="2337" w:type="dxa"/>
          </w:tcPr>
          <w:p w:rsidR="004E3698" w:rsidRPr="00A31C29" w:rsidRDefault="004E3698" w:rsidP="004E3698">
            <w:pPr>
              <w:ind w:left="360"/>
              <w:rPr>
                <w:rFonts w:asciiTheme="minorBidi" w:eastAsia="Calibri" w:hAnsiTheme="minorBidi"/>
                <w:color w:val="FF0000"/>
                <w:sz w:val="24"/>
                <w:szCs w:val="24"/>
              </w:rPr>
            </w:pPr>
            <w:r w:rsidRPr="00A31C29">
              <w:rPr>
                <w:rFonts w:asciiTheme="minorBidi" w:eastAsia="Calibri" w:hAnsiTheme="minorBidi"/>
                <w:sz w:val="24"/>
                <w:szCs w:val="24"/>
              </w:rPr>
              <w:t>$60</w:t>
            </w:r>
          </w:p>
          <w:p w:rsidR="004E3698" w:rsidRPr="00A31C29" w:rsidRDefault="004E3698" w:rsidP="004E3698">
            <w:pPr>
              <w:ind w:left="360"/>
              <w:rPr>
                <w:rFonts w:asciiTheme="minorBidi" w:eastAsia="Calibri" w:hAnsiTheme="minorBidi"/>
                <w:color w:val="FF0000"/>
                <w:sz w:val="24"/>
                <w:szCs w:val="24"/>
              </w:rPr>
            </w:pPr>
          </w:p>
        </w:tc>
        <w:tc>
          <w:tcPr>
            <w:tcW w:w="2338" w:type="dxa"/>
          </w:tcPr>
          <w:p w:rsidR="004E3698" w:rsidRPr="00A31C29" w:rsidRDefault="004E3698" w:rsidP="004E3698">
            <w:pPr>
              <w:ind w:left="360"/>
              <w:rPr>
                <w:rFonts w:asciiTheme="minorBidi" w:eastAsia="Calibri" w:hAnsiTheme="minorBidi"/>
                <w:sz w:val="24"/>
                <w:szCs w:val="24"/>
              </w:rPr>
            </w:pPr>
            <w:r w:rsidRPr="00A31C29">
              <w:rPr>
                <w:rFonts w:asciiTheme="minorBidi" w:eastAsia="Calibri" w:hAnsiTheme="minorBidi"/>
                <w:sz w:val="24"/>
                <w:szCs w:val="24"/>
              </w:rPr>
              <w:t>$120</w:t>
            </w:r>
            <w:r w:rsidRPr="00A31C29">
              <w:rPr>
                <w:rFonts w:asciiTheme="minorBidi" w:eastAsia="Calibri" w:hAnsiTheme="minorBidi"/>
                <w:color w:val="FF0000"/>
                <w:sz w:val="24"/>
                <w:szCs w:val="24"/>
              </w:rPr>
              <w:t xml:space="preserve">  </w:t>
            </w:r>
          </w:p>
          <w:p w:rsidR="004E3698" w:rsidRPr="00A31C29" w:rsidRDefault="004E3698" w:rsidP="004E3698">
            <w:pPr>
              <w:ind w:left="360"/>
              <w:rPr>
                <w:rFonts w:asciiTheme="minorBidi" w:eastAsia="Calibri" w:hAnsiTheme="minorBidi"/>
                <w:sz w:val="24"/>
                <w:szCs w:val="24"/>
              </w:rPr>
            </w:pPr>
          </w:p>
        </w:tc>
        <w:tc>
          <w:tcPr>
            <w:tcW w:w="2338" w:type="dxa"/>
          </w:tcPr>
          <w:p w:rsidR="004E3698" w:rsidRPr="00A31C29" w:rsidRDefault="004E3698" w:rsidP="004E3698">
            <w:pPr>
              <w:ind w:left="360"/>
              <w:rPr>
                <w:rFonts w:asciiTheme="minorBidi" w:eastAsia="Calibri" w:hAnsiTheme="minorBidi"/>
                <w:sz w:val="24"/>
                <w:szCs w:val="24"/>
              </w:rPr>
            </w:pPr>
            <w:r w:rsidRPr="00A31C29">
              <w:rPr>
                <w:rFonts w:asciiTheme="minorBidi" w:eastAsia="Calibri" w:hAnsiTheme="minorBidi"/>
                <w:sz w:val="24"/>
                <w:szCs w:val="24"/>
              </w:rPr>
              <w:t>$64</w:t>
            </w:r>
          </w:p>
          <w:p w:rsidR="004E3698" w:rsidRPr="00A31C29" w:rsidRDefault="004E3698" w:rsidP="004E3698">
            <w:pPr>
              <w:ind w:left="360"/>
              <w:rPr>
                <w:rFonts w:asciiTheme="minorBidi" w:eastAsia="Calibri" w:hAnsiTheme="minorBidi"/>
                <w:sz w:val="24"/>
                <w:szCs w:val="24"/>
              </w:rPr>
            </w:pPr>
          </w:p>
        </w:tc>
      </w:tr>
    </w:tbl>
    <w:p w:rsidR="004E3698" w:rsidRPr="00A31C29" w:rsidRDefault="004E3698" w:rsidP="004E3698">
      <w:pPr>
        <w:rPr>
          <w:rFonts w:asciiTheme="minorBidi" w:eastAsia="Calibri" w:hAnsiTheme="minorBidi"/>
          <w:sz w:val="24"/>
          <w:szCs w:val="24"/>
        </w:rPr>
      </w:pPr>
    </w:p>
    <w:p w:rsidR="004E3698" w:rsidRPr="00A31C29" w:rsidRDefault="004E3698" w:rsidP="004E3698">
      <w:pPr>
        <w:rPr>
          <w:rFonts w:asciiTheme="minorBidi" w:eastAsia="Calibri" w:hAnsiTheme="minorBidi"/>
          <w:sz w:val="24"/>
          <w:szCs w:val="24"/>
        </w:rPr>
      </w:pPr>
      <w:r w:rsidRPr="00A31C29">
        <w:rPr>
          <w:rFonts w:asciiTheme="minorBidi" w:eastAsia="Calibri" w:hAnsiTheme="minorBidi"/>
          <w:sz w:val="24"/>
          <w:szCs w:val="24"/>
        </w:rPr>
        <w:t xml:space="preserve">Order of production: </w:t>
      </w:r>
      <w:r w:rsidRPr="00A31C29">
        <w:rPr>
          <w:rFonts w:asciiTheme="minorBidi" w:eastAsia="Calibri" w:hAnsiTheme="minorBidi"/>
          <w:sz w:val="24"/>
          <w:szCs w:val="24"/>
          <w:lang w:val="en-US"/>
        </w:rPr>
        <w:t>Classic B, Superb C, and Simple A</w:t>
      </w:r>
    </w:p>
    <w:p w:rsidR="004E3698" w:rsidRPr="00A31C29" w:rsidRDefault="004E3698" w:rsidP="004E3698">
      <w:pPr>
        <w:rPr>
          <w:rFonts w:asciiTheme="minorBidi" w:eastAsia="Calibri" w:hAnsiTheme="minorBidi"/>
          <w:sz w:val="24"/>
          <w:szCs w:val="24"/>
        </w:rPr>
      </w:pPr>
      <w:r w:rsidRPr="00A31C29">
        <w:rPr>
          <w:rFonts w:asciiTheme="minorBidi" w:eastAsia="Calibri" w:hAnsiTheme="minorBidi"/>
          <w:sz w:val="24"/>
          <w:szCs w:val="24"/>
        </w:rPr>
        <w:t>Calculate optimal production plan:</w:t>
      </w:r>
    </w:p>
    <w:p w:rsidR="004E3698" w:rsidRPr="00A31C29" w:rsidRDefault="004E3698" w:rsidP="004E3698">
      <w:pPr>
        <w:rPr>
          <w:rFonts w:asciiTheme="minorBidi" w:eastAsia="Calibri" w:hAnsiTheme="minorBidi"/>
          <w:sz w:val="24"/>
          <w:szCs w:val="24"/>
        </w:rPr>
      </w:pPr>
      <w:r w:rsidRPr="00A31C29">
        <w:rPr>
          <w:rFonts w:asciiTheme="minorBidi" w:eastAsia="Calibri" w:hAnsiTheme="minorBidi"/>
          <w:sz w:val="24"/>
          <w:szCs w:val="24"/>
        </w:rPr>
        <w:t xml:space="preserve">Total available time </w:t>
      </w:r>
      <w:r w:rsidRPr="00A31C29">
        <w:rPr>
          <w:rFonts w:asciiTheme="minorBidi" w:eastAsia="Calibri" w:hAnsiTheme="minorBidi"/>
          <w:sz w:val="24"/>
          <w:szCs w:val="24"/>
        </w:rPr>
        <w:tab/>
      </w:r>
      <w:r w:rsidRPr="00A31C29">
        <w:rPr>
          <w:rFonts w:asciiTheme="minorBidi" w:eastAsia="Calibri" w:hAnsiTheme="minorBidi"/>
          <w:sz w:val="24"/>
          <w:szCs w:val="24"/>
        </w:rPr>
        <w:tab/>
      </w:r>
      <w:r w:rsidR="00A31C29">
        <w:rPr>
          <w:rFonts w:asciiTheme="minorBidi" w:eastAsia="Calibri" w:hAnsiTheme="minorBidi"/>
          <w:sz w:val="24"/>
          <w:szCs w:val="24"/>
        </w:rPr>
        <w:tab/>
      </w:r>
      <w:r w:rsidRPr="00A31C29">
        <w:rPr>
          <w:rFonts w:asciiTheme="minorBidi" w:eastAsia="Calibri" w:hAnsiTheme="minorBidi"/>
          <w:sz w:val="24"/>
          <w:szCs w:val="24"/>
        </w:rPr>
        <w:t xml:space="preserve">= 3,500 Hours. </w:t>
      </w:r>
    </w:p>
    <w:p w:rsidR="004E3698" w:rsidRPr="00A31C29" w:rsidRDefault="004E3698" w:rsidP="004E3698">
      <w:pPr>
        <w:rPr>
          <w:rFonts w:asciiTheme="minorBidi" w:eastAsia="Calibri" w:hAnsiTheme="minorBidi"/>
          <w:sz w:val="24"/>
          <w:szCs w:val="24"/>
        </w:rPr>
      </w:pPr>
      <w:r w:rsidRPr="00A31C29">
        <w:rPr>
          <w:rFonts w:asciiTheme="minorBidi" w:eastAsia="Calibri" w:hAnsiTheme="minorBidi"/>
          <w:sz w:val="24"/>
          <w:szCs w:val="24"/>
          <w:lang w:val="en-US"/>
        </w:rPr>
        <w:t>Classic B</w:t>
      </w:r>
      <w:r w:rsidRPr="00A31C29">
        <w:rPr>
          <w:rFonts w:asciiTheme="minorBidi" w:eastAsia="Calibri" w:hAnsiTheme="minorBidi"/>
          <w:sz w:val="24"/>
          <w:szCs w:val="24"/>
        </w:rPr>
        <w:t xml:space="preserve">: </w:t>
      </w:r>
      <w:r w:rsidRPr="00A31C29">
        <w:rPr>
          <w:rFonts w:asciiTheme="minorBidi" w:eastAsia="Calibri" w:hAnsiTheme="minorBidi"/>
          <w:b/>
          <w:sz w:val="24"/>
          <w:szCs w:val="24"/>
        </w:rPr>
        <w:t xml:space="preserve">500 </w:t>
      </w:r>
      <w:proofErr w:type="spellStart"/>
      <w:r w:rsidRPr="00A31C29">
        <w:rPr>
          <w:rFonts w:asciiTheme="minorBidi" w:eastAsia="Calibri" w:hAnsiTheme="minorBidi"/>
          <w:b/>
          <w:sz w:val="24"/>
          <w:szCs w:val="24"/>
        </w:rPr>
        <w:t>uts</w:t>
      </w:r>
      <w:proofErr w:type="spellEnd"/>
      <w:r w:rsidRPr="00A31C29">
        <w:rPr>
          <w:rFonts w:asciiTheme="minorBidi" w:eastAsia="Calibri" w:hAnsiTheme="minorBidi"/>
          <w:sz w:val="24"/>
          <w:szCs w:val="24"/>
        </w:rPr>
        <w:t xml:space="preserve"> x 3 Hours </w:t>
      </w:r>
      <w:r w:rsidRPr="00A31C29">
        <w:rPr>
          <w:rFonts w:asciiTheme="minorBidi" w:eastAsia="Calibri" w:hAnsiTheme="minorBidi"/>
          <w:sz w:val="24"/>
          <w:szCs w:val="24"/>
        </w:rPr>
        <w:tab/>
        <w:t xml:space="preserve">= </w:t>
      </w:r>
      <w:r w:rsidRPr="00A31C29">
        <w:rPr>
          <w:rFonts w:asciiTheme="minorBidi" w:eastAsia="Calibri" w:hAnsiTheme="minorBidi"/>
          <w:sz w:val="24"/>
          <w:szCs w:val="24"/>
          <w:u w:val="single"/>
        </w:rPr>
        <w:t>1,500</w:t>
      </w:r>
      <w:r w:rsidRPr="00A31C29">
        <w:rPr>
          <w:rFonts w:asciiTheme="minorBidi" w:eastAsia="Calibri" w:hAnsiTheme="minorBidi"/>
          <w:sz w:val="24"/>
          <w:szCs w:val="24"/>
        </w:rPr>
        <w:t xml:space="preserve"> Hours required</w:t>
      </w:r>
    </w:p>
    <w:p w:rsidR="004E3698" w:rsidRPr="00A31C29" w:rsidRDefault="004E3698" w:rsidP="004E3698">
      <w:pPr>
        <w:rPr>
          <w:rFonts w:asciiTheme="minorBidi" w:eastAsia="Calibri" w:hAnsiTheme="minorBidi"/>
          <w:sz w:val="24"/>
          <w:szCs w:val="24"/>
        </w:rPr>
      </w:pPr>
      <w:r w:rsidRPr="00A31C29">
        <w:rPr>
          <w:rFonts w:asciiTheme="minorBidi" w:eastAsia="Calibri" w:hAnsiTheme="minorBidi"/>
          <w:sz w:val="24"/>
          <w:szCs w:val="24"/>
        </w:rPr>
        <w:t>Remaining time</w:t>
      </w:r>
      <w:r w:rsidRPr="00A31C29">
        <w:rPr>
          <w:rFonts w:asciiTheme="minorBidi" w:eastAsia="Calibri" w:hAnsiTheme="minorBidi"/>
          <w:sz w:val="24"/>
          <w:szCs w:val="24"/>
        </w:rPr>
        <w:tab/>
      </w:r>
      <w:r w:rsidRPr="00A31C29">
        <w:rPr>
          <w:rFonts w:asciiTheme="minorBidi" w:eastAsia="Calibri" w:hAnsiTheme="minorBidi"/>
          <w:sz w:val="24"/>
          <w:szCs w:val="24"/>
        </w:rPr>
        <w:tab/>
      </w:r>
      <w:r w:rsidR="00A31C29">
        <w:rPr>
          <w:rFonts w:asciiTheme="minorBidi" w:eastAsia="Calibri" w:hAnsiTheme="minorBidi"/>
          <w:sz w:val="24"/>
          <w:szCs w:val="24"/>
        </w:rPr>
        <w:tab/>
      </w:r>
      <w:r w:rsidRPr="00A31C29">
        <w:rPr>
          <w:rFonts w:asciiTheme="minorBidi" w:eastAsia="Calibri" w:hAnsiTheme="minorBidi"/>
          <w:sz w:val="24"/>
          <w:szCs w:val="24"/>
        </w:rPr>
        <w:t>= 2,000 Hours</w:t>
      </w:r>
    </w:p>
    <w:p w:rsidR="004E3698" w:rsidRPr="00A31C29" w:rsidRDefault="004E3698" w:rsidP="004E3698">
      <w:pPr>
        <w:rPr>
          <w:rFonts w:asciiTheme="minorBidi" w:eastAsia="Calibri" w:hAnsiTheme="minorBidi"/>
          <w:sz w:val="24"/>
          <w:szCs w:val="24"/>
        </w:rPr>
      </w:pPr>
      <w:r w:rsidRPr="00A31C29">
        <w:rPr>
          <w:rFonts w:asciiTheme="minorBidi" w:eastAsia="Calibri" w:hAnsiTheme="minorBidi"/>
          <w:sz w:val="24"/>
          <w:szCs w:val="24"/>
          <w:lang w:val="en-US"/>
        </w:rPr>
        <w:t>Superb C</w:t>
      </w:r>
      <w:r w:rsidRPr="00A31C29">
        <w:rPr>
          <w:rFonts w:asciiTheme="minorBidi" w:eastAsia="Calibri" w:hAnsiTheme="minorBidi"/>
          <w:sz w:val="24"/>
          <w:szCs w:val="24"/>
        </w:rPr>
        <w:t xml:space="preserve">: </w:t>
      </w:r>
      <w:r w:rsidRPr="00A31C29">
        <w:rPr>
          <w:rFonts w:asciiTheme="minorBidi" w:eastAsia="Calibri" w:hAnsiTheme="minorBidi"/>
          <w:b/>
          <w:sz w:val="24"/>
          <w:szCs w:val="24"/>
        </w:rPr>
        <w:t xml:space="preserve">300 </w:t>
      </w:r>
      <w:proofErr w:type="spellStart"/>
      <w:r w:rsidRPr="00A31C29">
        <w:rPr>
          <w:rFonts w:asciiTheme="minorBidi" w:eastAsia="Calibri" w:hAnsiTheme="minorBidi"/>
          <w:b/>
          <w:sz w:val="24"/>
          <w:szCs w:val="24"/>
        </w:rPr>
        <w:t>uts</w:t>
      </w:r>
      <w:proofErr w:type="spellEnd"/>
      <w:r w:rsidRPr="00A31C29">
        <w:rPr>
          <w:rFonts w:asciiTheme="minorBidi" w:eastAsia="Calibri" w:hAnsiTheme="minorBidi"/>
          <w:sz w:val="24"/>
          <w:szCs w:val="24"/>
        </w:rPr>
        <w:t xml:space="preserve"> x 5 Hour</w:t>
      </w:r>
      <w:r w:rsidRPr="00A31C29">
        <w:rPr>
          <w:rFonts w:asciiTheme="minorBidi" w:eastAsia="Calibri" w:hAnsiTheme="minorBidi"/>
          <w:sz w:val="24"/>
          <w:szCs w:val="24"/>
        </w:rPr>
        <w:tab/>
        <w:t xml:space="preserve">= </w:t>
      </w:r>
      <w:r w:rsidRPr="00A31C29">
        <w:rPr>
          <w:rFonts w:asciiTheme="minorBidi" w:eastAsia="Calibri" w:hAnsiTheme="minorBidi"/>
          <w:sz w:val="24"/>
          <w:szCs w:val="24"/>
          <w:u w:val="single"/>
        </w:rPr>
        <w:t>1,500</w:t>
      </w:r>
      <w:r w:rsidRPr="00A31C29">
        <w:rPr>
          <w:rFonts w:asciiTheme="minorBidi" w:eastAsia="Calibri" w:hAnsiTheme="minorBidi"/>
          <w:sz w:val="24"/>
          <w:szCs w:val="24"/>
        </w:rPr>
        <w:t xml:space="preserve"> Hours required</w:t>
      </w:r>
    </w:p>
    <w:p w:rsidR="004E3698" w:rsidRPr="00A31C29" w:rsidRDefault="004E3698" w:rsidP="004E3698">
      <w:pPr>
        <w:rPr>
          <w:rFonts w:asciiTheme="minorBidi" w:eastAsia="Calibri" w:hAnsiTheme="minorBidi"/>
          <w:sz w:val="24"/>
          <w:szCs w:val="24"/>
        </w:rPr>
      </w:pPr>
      <w:r w:rsidRPr="00A31C29">
        <w:rPr>
          <w:rFonts w:asciiTheme="minorBidi" w:eastAsia="Calibri" w:hAnsiTheme="minorBidi"/>
          <w:sz w:val="24"/>
          <w:szCs w:val="24"/>
        </w:rPr>
        <w:t>Remaining time</w:t>
      </w:r>
      <w:r w:rsidRPr="00A31C29">
        <w:rPr>
          <w:rFonts w:asciiTheme="minorBidi" w:eastAsia="Calibri" w:hAnsiTheme="minorBidi"/>
          <w:sz w:val="24"/>
          <w:szCs w:val="24"/>
        </w:rPr>
        <w:tab/>
      </w:r>
      <w:r w:rsidRPr="00A31C29">
        <w:rPr>
          <w:rFonts w:asciiTheme="minorBidi" w:eastAsia="Calibri" w:hAnsiTheme="minorBidi"/>
          <w:sz w:val="24"/>
          <w:szCs w:val="24"/>
        </w:rPr>
        <w:tab/>
      </w:r>
      <w:r w:rsidR="00A31C29">
        <w:rPr>
          <w:rFonts w:asciiTheme="minorBidi" w:eastAsia="Calibri" w:hAnsiTheme="minorBidi"/>
          <w:sz w:val="24"/>
          <w:szCs w:val="24"/>
        </w:rPr>
        <w:tab/>
      </w:r>
      <w:r w:rsidRPr="00A31C29">
        <w:rPr>
          <w:rFonts w:asciiTheme="minorBidi" w:eastAsia="Calibri" w:hAnsiTheme="minorBidi"/>
          <w:sz w:val="24"/>
          <w:szCs w:val="24"/>
        </w:rPr>
        <w:t>=   500 Hours</w:t>
      </w:r>
    </w:p>
    <w:p w:rsidR="004E3698" w:rsidRPr="00A31C29" w:rsidRDefault="004E3698" w:rsidP="004E3698">
      <w:pPr>
        <w:rPr>
          <w:rFonts w:asciiTheme="minorBidi" w:eastAsia="Calibri" w:hAnsiTheme="minorBidi"/>
          <w:b/>
          <w:sz w:val="24"/>
          <w:szCs w:val="24"/>
        </w:rPr>
      </w:pPr>
      <w:r w:rsidRPr="00A31C29">
        <w:rPr>
          <w:rFonts w:asciiTheme="minorBidi" w:eastAsia="Calibri" w:hAnsiTheme="minorBidi"/>
          <w:sz w:val="24"/>
          <w:szCs w:val="24"/>
          <w:lang w:val="en-US"/>
        </w:rPr>
        <w:t>Classic A</w:t>
      </w:r>
      <w:r w:rsidRPr="00A31C29">
        <w:rPr>
          <w:rFonts w:asciiTheme="minorBidi" w:eastAsia="Calibri" w:hAnsiTheme="minorBidi"/>
          <w:sz w:val="24"/>
          <w:szCs w:val="24"/>
        </w:rPr>
        <w:t xml:space="preserve">: 500 Hours / 2 Hours </w:t>
      </w:r>
      <w:r w:rsidR="00A31C29">
        <w:rPr>
          <w:rFonts w:asciiTheme="minorBidi" w:eastAsia="Calibri" w:hAnsiTheme="minorBidi"/>
          <w:sz w:val="24"/>
          <w:szCs w:val="24"/>
        </w:rPr>
        <w:tab/>
      </w:r>
      <w:r w:rsidRPr="00A31C29">
        <w:rPr>
          <w:rFonts w:asciiTheme="minorBidi" w:eastAsia="Calibri" w:hAnsiTheme="minorBidi"/>
          <w:sz w:val="24"/>
          <w:szCs w:val="24"/>
        </w:rPr>
        <w:t xml:space="preserve">= </w:t>
      </w:r>
      <w:r w:rsidRPr="00A31C29">
        <w:rPr>
          <w:rFonts w:asciiTheme="minorBidi" w:eastAsia="Calibri" w:hAnsiTheme="minorBidi"/>
          <w:b/>
          <w:sz w:val="24"/>
          <w:szCs w:val="24"/>
        </w:rPr>
        <w:t xml:space="preserve">250 </w:t>
      </w:r>
      <w:proofErr w:type="spellStart"/>
      <w:r w:rsidRPr="00A31C29">
        <w:rPr>
          <w:rFonts w:asciiTheme="minorBidi" w:eastAsia="Calibri" w:hAnsiTheme="minorBidi"/>
          <w:b/>
          <w:sz w:val="24"/>
          <w:szCs w:val="24"/>
        </w:rPr>
        <w:t>uts</w:t>
      </w:r>
      <w:proofErr w:type="spellEnd"/>
    </w:p>
    <w:p w:rsidR="004E3698" w:rsidRPr="00A31C29" w:rsidRDefault="004E3698" w:rsidP="004E3698">
      <w:pPr>
        <w:rPr>
          <w:rFonts w:asciiTheme="minorBidi" w:eastAsia="Calibri" w:hAnsiTheme="minorBidi"/>
          <w:sz w:val="24"/>
          <w:szCs w:val="24"/>
        </w:rPr>
      </w:pPr>
      <w:r w:rsidRPr="00A31C29">
        <w:rPr>
          <w:rFonts w:asciiTheme="minorBidi" w:eastAsia="Calibri" w:hAnsiTheme="minorBidi"/>
          <w:sz w:val="24"/>
          <w:szCs w:val="24"/>
        </w:rPr>
        <w:t>Remaining time</w:t>
      </w:r>
      <w:r w:rsidRPr="00A31C29">
        <w:rPr>
          <w:rFonts w:asciiTheme="minorBidi" w:eastAsia="Calibri" w:hAnsiTheme="minorBidi"/>
          <w:sz w:val="24"/>
          <w:szCs w:val="24"/>
        </w:rPr>
        <w:tab/>
      </w:r>
      <w:r w:rsidRPr="00A31C29">
        <w:rPr>
          <w:rFonts w:asciiTheme="minorBidi" w:eastAsia="Calibri" w:hAnsiTheme="minorBidi"/>
          <w:sz w:val="24"/>
          <w:szCs w:val="24"/>
        </w:rPr>
        <w:tab/>
        <w:t>=    0</w:t>
      </w:r>
    </w:p>
    <w:p w:rsidR="004E3698" w:rsidRPr="00A31C29" w:rsidRDefault="004E3698" w:rsidP="004E3698">
      <w:pPr>
        <w:rPr>
          <w:rFonts w:asciiTheme="minorBidi" w:eastAsia="Calibri" w:hAnsiTheme="minorBidi"/>
          <w:sz w:val="24"/>
          <w:szCs w:val="24"/>
        </w:rPr>
      </w:pPr>
    </w:p>
    <w:p w:rsidR="004E3698" w:rsidRPr="00A31C29" w:rsidRDefault="004E3698" w:rsidP="004E3698">
      <w:pPr>
        <w:rPr>
          <w:rFonts w:asciiTheme="minorBidi" w:eastAsia="Calibri" w:hAnsiTheme="minorBidi"/>
          <w:sz w:val="24"/>
          <w:szCs w:val="24"/>
        </w:rPr>
      </w:pPr>
      <w:r w:rsidRPr="00A31C29">
        <w:rPr>
          <w:rFonts w:asciiTheme="minorBidi" w:eastAsia="Calibri" w:hAnsiTheme="minorBidi"/>
          <w:sz w:val="24"/>
          <w:szCs w:val="24"/>
        </w:rPr>
        <w:t>Calculate maximum profit with optimal production plan:</w:t>
      </w:r>
    </w:p>
    <w:p w:rsidR="004E3698" w:rsidRPr="00A31C29" w:rsidRDefault="004E3698" w:rsidP="004E3698">
      <w:pPr>
        <w:rPr>
          <w:rFonts w:asciiTheme="minorBidi" w:eastAsia="Calibri" w:hAnsiTheme="minorBidi"/>
          <w:color w:val="FF0000"/>
          <w:sz w:val="24"/>
          <w:szCs w:val="24"/>
        </w:rPr>
      </w:pPr>
      <w:r w:rsidRPr="00A31C29">
        <w:rPr>
          <w:rFonts w:asciiTheme="minorBidi" w:eastAsia="Calibri" w:hAnsiTheme="minorBidi"/>
          <w:sz w:val="24"/>
          <w:szCs w:val="24"/>
        </w:rPr>
        <w:t xml:space="preserve">- B: 500 </w:t>
      </w:r>
      <w:r w:rsidRPr="00A31C29">
        <w:rPr>
          <w:rFonts w:asciiTheme="minorBidi" w:eastAsia="Calibri" w:hAnsiTheme="minorBidi"/>
          <w:noProof/>
          <w:sz w:val="24"/>
          <w:szCs w:val="24"/>
        </w:rPr>
        <w:t>uts</w:t>
      </w:r>
      <w:r w:rsidRPr="00A31C29">
        <w:rPr>
          <w:rFonts w:asciiTheme="minorBidi" w:eastAsia="Calibri" w:hAnsiTheme="minorBidi"/>
          <w:sz w:val="24"/>
          <w:szCs w:val="24"/>
        </w:rPr>
        <w:t xml:space="preserve"> </w:t>
      </w:r>
      <w:r w:rsidRPr="00A31C29">
        <w:rPr>
          <w:rFonts w:asciiTheme="minorBidi" w:eastAsia="Calibri" w:hAnsiTheme="minorBidi"/>
          <w:color w:val="FF0000"/>
          <w:sz w:val="24"/>
          <w:szCs w:val="24"/>
        </w:rPr>
        <w:t xml:space="preserve">       </w:t>
      </w:r>
    </w:p>
    <w:p w:rsidR="004E3698" w:rsidRPr="00A31C29" w:rsidRDefault="004E3698" w:rsidP="004E3698">
      <w:pPr>
        <w:rPr>
          <w:rFonts w:asciiTheme="minorBidi" w:eastAsia="Calibri" w:hAnsiTheme="minorBidi"/>
          <w:color w:val="FF0000"/>
          <w:sz w:val="24"/>
          <w:szCs w:val="24"/>
        </w:rPr>
      </w:pPr>
      <w:r w:rsidRPr="00A31C29">
        <w:rPr>
          <w:rFonts w:asciiTheme="minorBidi" w:eastAsia="Calibri" w:hAnsiTheme="minorBidi"/>
          <w:sz w:val="24"/>
          <w:szCs w:val="24"/>
        </w:rPr>
        <w:t xml:space="preserve">- C: 300 </w:t>
      </w:r>
      <w:r w:rsidRPr="00A31C29">
        <w:rPr>
          <w:rFonts w:asciiTheme="minorBidi" w:eastAsia="Calibri" w:hAnsiTheme="minorBidi"/>
          <w:noProof/>
          <w:sz w:val="24"/>
          <w:szCs w:val="24"/>
        </w:rPr>
        <w:t>uts</w:t>
      </w:r>
      <w:r w:rsidRPr="00A31C29">
        <w:rPr>
          <w:rFonts w:asciiTheme="minorBidi" w:eastAsia="Calibri" w:hAnsiTheme="minorBidi"/>
          <w:sz w:val="24"/>
          <w:szCs w:val="24"/>
        </w:rPr>
        <w:t xml:space="preserve"> </w:t>
      </w:r>
      <w:r w:rsidRPr="00A31C29">
        <w:rPr>
          <w:rFonts w:asciiTheme="minorBidi" w:eastAsia="Calibri" w:hAnsiTheme="minorBidi"/>
          <w:color w:val="FF0000"/>
          <w:sz w:val="24"/>
          <w:szCs w:val="24"/>
        </w:rPr>
        <w:t xml:space="preserve">       </w:t>
      </w:r>
    </w:p>
    <w:p w:rsidR="004E3698" w:rsidRPr="00A31C29" w:rsidRDefault="004E3698" w:rsidP="004E3698">
      <w:pPr>
        <w:rPr>
          <w:rFonts w:asciiTheme="minorBidi" w:eastAsia="Calibri" w:hAnsiTheme="minorBidi"/>
          <w:sz w:val="24"/>
          <w:szCs w:val="24"/>
        </w:rPr>
      </w:pPr>
      <w:r w:rsidRPr="00A31C29">
        <w:rPr>
          <w:rFonts w:asciiTheme="minorBidi" w:eastAsia="Calibri" w:hAnsiTheme="minorBidi"/>
          <w:sz w:val="24"/>
          <w:szCs w:val="24"/>
        </w:rPr>
        <w:t xml:space="preserve">- A: 250 </w:t>
      </w:r>
      <w:r w:rsidRPr="00A31C29">
        <w:rPr>
          <w:rFonts w:asciiTheme="minorBidi" w:eastAsia="Calibri" w:hAnsiTheme="minorBidi"/>
          <w:noProof/>
          <w:sz w:val="24"/>
          <w:szCs w:val="24"/>
        </w:rPr>
        <w:t>uts</w:t>
      </w:r>
      <w:r w:rsidRPr="00A31C29">
        <w:rPr>
          <w:rFonts w:asciiTheme="minorBidi" w:eastAsia="Calibri" w:hAnsiTheme="minorBidi"/>
          <w:sz w:val="24"/>
          <w:szCs w:val="24"/>
        </w:rPr>
        <w:t xml:space="preserve"> </w:t>
      </w:r>
      <w:r w:rsidRPr="00A31C29">
        <w:rPr>
          <w:rFonts w:asciiTheme="minorBidi" w:eastAsia="Calibri" w:hAnsiTheme="minorBidi"/>
          <w:color w:val="FF0000"/>
          <w:sz w:val="24"/>
          <w:szCs w:val="24"/>
        </w:rPr>
        <w:t xml:space="preserve">     </w:t>
      </w:r>
    </w:p>
    <w:p w:rsidR="004E3698" w:rsidRPr="00A31C29" w:rsidRDefault="004E3698" w:rsidP="004E3698">
      <w:pPr>
        <w:rPr>
          <w:rFonts w:asciiTheme="minorBidi" w:eastAsia="Calibri" w:hAnsiTheme="minorBidi"/>
          <w:sz w:val="24"/>
          <w:szCs w:val="24"/>
        </w:rPr>
      </w:pPr>
    </w:p>
    <w:p w:rsidR="004E3698" w:rsidRPr="00A31C29" w:rsidRDefault="004E3698" w:rsidP="00A10CEE">
      <w:pPr>
        <w:rPr>
          <w:rFonts w:asciiTheme="minorBidi" w:eastAsia="Calibri" w:hAnsiTheme="minorBidi"/>
          <w:sz w:val="24"/>
          <w:szCs w:val="24"/>
        </w:rPr>
      </w:pPr>
      <w:r w:rsidRPr="00A31C29">
        <w:rPr>
          <w:rFonts w:asciiTheme="minorBidi" w:eastAsia="Calibri" w:hAnsiTheme="minorBidi"/>
          <w:sz w:val="24"/>
          <w:szCs w:val="24"/>
        </w:rPr>
        <w:t xml:space="preserve">Total CM for Classic B: </w:t>
      </w:r>
      <w:r w:rsidRPr="00A31C29">
        <w:rPr>
          <w:rFonts w:asciiTheme="minorBidi" w:eastAsia="Calibri" w:hAnsiTheme="minorBidi"/>
          <w:sz w:val="24"/>
          <w:szCs w:val="24"/>
        </w:rPr>
        <w:tab/>
      </w:r>
      <w:r w:rsidR="008B04B4" w:rsidRPr="00A31C29">
        <w:rPr>
          <w:rFonts w:asciiTheme="minorBidi" w:eastAsia="Calibri" w:hAnsiTheme="minorBidi"/>
          <w:color w:val="FF0000"/>
          <w:sz w:val="24"/>
          <w:szCs w:val="24"/>
        </w:rPr>
        <w:t xml:space="preserve"> </w:t>
      </w:r>
      <w:r w:rsidRPr="00A31C29">
        <w:rPr>
          <w:rFonts w:asciiTheme="minorBidi" w:eastAsia="Calibri" w:hAnsiTheme="minorBidi"/>
          <w:sz w:val="24"/>
          <w:szCs w:val="24"/>
        </w:rPr>
        <w:t xml:space="preserve">$360 x 500 </w:t>
      </w:r>
      <w:proofErr w:type="spellStart"/>
      <w:r w:rsidRPr="00A31C29">
        <w:rPr>
          <w:rFonts w:asciiTheme="minorBidi" w:eastAsia="Calibri" w:hAnsiTheme="minorBidi"/>
          <w:sz w:val="24"/>
          <w:szCs w:val="24"/>
        </w:rPr>
        <w:t>uts</w:t>
      </w:r>
      <w:proofErr w:type="spellEnd"/>
      <w:r w:rsidRPr="00A31C29">
        <w:rPr>
          <w:rFonts w:asciiTheme="minorBidi" w:eastAsia="Calibri" w:hAnsiTheme="minorBidi"/>
          <w:sz w:val="24"/>
          <w:szCs w:val="24"/>
        </w:rPr>
        <w:t xml:space="preserve"> </w:t>
      </w:r>
      <w:r w:rsidRPr="00A31C29">
        <w:rPr>
          <w:rFonts w:asciiTheme="minorBidi" w:eastAsia="Calibri" w:hAnsiTheme="minorBidi"/>
          <w:sz w:val="24"/>
          <w:szCs w:val="24"/>
        </w:rPr>
        <w:tab/>
        <w:t xml:space="preserve">= $180,000 </w:t>
      </w:r>
      <w:r w:rsidRPr="00A31C29">
        <w:rPr>
          <w:rFonts w:asciiTheme="minorBidi" w:eastAsia="Calibri" w:hAnsiTheme="minorBidi"/>
          <w:color w:val="FF0000"/>
          <w:sz w:val="24"/>
          <w:szCs w:val="24"/>
        </w:rPr>
        <w:t xml:space="preserve">     </w:t>
      </w:r>
    </w:p>
    <w:p w:rsidR="004E3698" w:rsidRPr="00A31C29" w:rsidRDefault="008B04B4" w:rsidP="004E3698">
      <w:pPr>
        <w:rPr>
          <w:rFonts w:asciiTheme="minorBidi" w:eastAsia="Calibri" w:hAnsiTheme="minorBidi"/>
          <w:sz w:val="24"/>
          <w:szCs w:val="24"/>
        </w:rPr>
      </w:pPr>
      <w:r w:rsidRPr="00A31C29">
        <w:rPr>
          <w:rFonts w:asciiTheme="minorBidi" w:eastAsia="Calibri" w:hAnsiTheme="minorBidi"/>
          <w:sz w:val="24"/>
          <w:szCs w:val="24"/>
        </w:rPr>
        <w:t xml:space="preserve">Total CM for Superb C: </w:t>
      </w:r>
      <w:r w:rsidRPr="00A31C29">
        <w:rPr>
          <w:rFonts w:asciiTheme="minorBidi" w:eastAsia="Calibri" w:hAnsiTheme="minorBidi"/>
          <w:sz w:val="24"/>
          <w:szCs w:val="24"/>
        </w:rPr>
        <w:tab/>
      </w:r>
      <w:r w:rsidR="004E3698" w:rsidRPr="00A31C29">
        <w:rPr>
          <w:rFonts w:asciiTheme="minorBidi" w:eastAsia="Calibri" w:hAnsiTheme="minorBidi"/>
          <w:sz w:val="24"/>
          <w:szCs w:val="24"/>
        </w:rPr>
        <w:t xml:space="preserve">$320 x 300 </w:t>
      </w:r>
      <w:proofErr w:type="spellStart"/>
      <w:r w:rsidR="004E3698" w:rsidRPr="00A31C29">
        <w:rPr>
          <w:rFonts w:asciiTheme="minorBidi" w:eastAsia="Calibri" w:hAnsiTheme="minorBidi"/>
          <w:sz w:val="24"/>
          <w:szCs w:val="24"/>
        </w:rPr>
        <w:t>uts</w:t>
      </w:r>
      <w:proofErr w:type="spellEnd"/>
      <w:r w:rsidR="004E3698" w:rsidRPr="00A31C29">
        <w:rPr>
          <w:rFonts w:asciiTheme="minorBidi" w:eastAsia="Calibri" w:hAnsiTheme="minorBidi"/>
          <w:sz w:val="24"/>
          <w:szCs w:val="24"/>
        </w:rPr>
        <w:t xml:space="preserve"> </w:t>
      </w:r>
      <w:r w:rsidR="004E3698" w:rsidRPr="00A31C29">
        <w:rPr>
          <w:rFonts w:asciiTheme="minorBidi" w:eastAsia="Calibri" w:hAnsiTheme="minorBidi"/>
          <w:sz w:val="24"/>
          <w:szCs w:val="24"/>
        </w:rPr>
        <w:tab/>
        <w:t xml:space="preserve">=   $96,000 </w:t>
      </w:r>
      <w:r w:rsidR="004E3698" w:rsidRPr="00A31C29">
        <w:rPr>
          <w:rFonts w:asciiTheme="minorBidi" w:eastAsia="Calibri" w:hAnsiTheme="minorBidi"/>
          <w:color w:val="FF0000"/>
          <w:sz w:val="24"/>
          <w:szCs w:val="24"/>
        </w:rPr>
        <w:t xml:space="preserve">             </w:t>
      </w:r>
      <w:r w:rsidR="004E3698" w:rsidRPr="00A31C29">
        <w:rPr>
          <w:rFonts w:asciiTheme="minorBidi" w:eastAsia="Times New Roman" w:hAnsiTheme="minorBidi"/>
          <w:color w:val="FF0000"/>
          <w:sz w:val="24"/>
          <w:szCs w:val="24"/>
          <w:lang w:eastAsia="en-CA"/>
        </w:rPr>
        <w:t xml:space="preserve">     </w:t>
      </w:r>
    </w:p>
    <w:p w:rsidR="004E3698" w:rsidRPr="00A31C29" w:rsidRDefault="004E3698" w:rsidP="004E3698">
      <w:pPr>
        <w:rPr>
          <w:rFonts w:asciiTheme="minorBidi" w:eastAsia="Calibri" w:hAnsiTheme="minorBidi"/>
          <w:sz w:val="24"/>
          <w:szCs w:val="24"/>
        </w:rPr>
      </w:pPr>
      <w:r w:rsidRPr="00A31C29">
        <w:rPr>
          <w:rFonts w:asciiTheme="minorBidi" w:eastAsia="Calibri" w:hAnsiTheme="minorBidi"/>
          <w:sz w:val="24"/>
          <w:szCs w:val="24"/>
        </w:rPr>
        <w:t xml:space="preserve">Total CM for simple A: </w:t>
      </w:r>
      <w:r w:rsidRPr="00A31C29">
        <w:rPr>
          <w:rFonts w:asciiTheme="minorBidi" w:eastAsia="Calibri" w:hAnsiTheme="minorBidi"/>
          <w:sz w:val="24"/>
          <w:szCs w:val="24"/>
        </w:rPr>
        <w:tab/>
      </w:r>
      <w:r w:rsidR="008B04B4" w:rsidRPr="00A31C29">
        <w:rPr>
          <w:rFonts w:asciiTheme="minorBidi" w:eastAsia="Calibri" w:hAnsiTheme="minorBidi"/>
          <w:color w:val="FF0000"/>
          <w:sz w:val="24"/>
          <w:szCs w:val="24"/>
        </w:rPr>
        <w:t xml:space="preserve"> </w:t>
      </w:r>
      <w:r w:rsidRPr="00A31C29">
        <w:rPr>
          <w:rFonts w:asciiTheme="minorBidi" w:eastAsia="Calibri" w:hAnsiTheme="minorBidi"/>
          <w:sz w:val="24"/>
          <w:szCs w:val="24"/>
        </w:rPr>
        <w:t xml:space="preserve">$120 x 250 </w:t>
      </w:r>
      <w:proofErr w:type="spellStart"/>
      <w:r w:rsidRPr="00A31C29">
        <w:rPr>
          <w:rFonts w:asciiTheme="minorBidi" w:eastAsia="Calibri" w:hAnsiTheme="minorBidi"/>
          <w:sz w:val="24"/>
          <w:szCs w:val="24"/>
        </w:rPr>
        <w:t>uts</w:t>
      </w:r>
      <w:proofErr w:type="spellEnd"/>
      <w:r w:rsidRPr="00A31C29">
        <w:rPr>
          <w:rFonts w:asciiTheme="minorBidi" w:eastAsia="Calibri" w:hAnsiTheme="minorBidi"/>
          <w:sz w:val="24"/>
          <w:szCs w:val="24"/>
        </w:rPr>
        <w:t xml:space="preserve"> </w:t>
      </w:r>
      <w:r w:rsidRPr="00A31C29">
        <w:rPr>
          <w:rFonts w:asciiTheme="minorBidi" w:eastAsia="Calibri" w:hAnsiTheme="minorBidi"/>
          <w:sz w:val="24"/>
          <w:szCs w:val="24"/>
        </w:rPr>
        <w:tab/>
        <w:t xml:space="preserve">=   </w:t>
      </w:r>
      <w:r w:rsidRPr="00A31C29">
        <w:rPr>
          <w:rFonts w:asciiTheme="minorBidi" w:eastAsia="Calibri" w:hAnsiTheme="minorBidi"/>
          <w:sz w:val="24"/>
          <w:szCs w:val="24"/>
          <w:u w:val="single"/>
        </w:rPr>
        <w:t xml:space="preserve">$30,000 </w:t>
      </w:r>
      <w:r w:rsidRPr="00A31C29">
        <w:rPr>
          <w:rFonts w:asciiTheme="minorBidi" w:eastAsia="Calibri" w:hAnsiTheme="minorBidi"/>
          <w:color w:val="FF0000"/>
          <w:sz w:val="24"/>
          <w:szCs w:val="24"/>
        </w:rPr>
        <w:t xml:space="preserve">            </w:t>
      </w:r>
      <w:r w:rsidRPr="00A31C29">
        <w:rPr>
          <w:rFonts w:asciiTheme="minorBidi" w:eastAsia="Times New Roman" w:hAnsiTheme="minorBidi"/>
          <w:color w:val="FF0000"/>
          <w:sz w:val="24"/>
          <w:szCs w:val="24"/>
          <w:lang w:eastAsia="en-CA"/>
        </w:rPr>
        <w:t xml:space="preserve">     </w:t>
      </w:r>
    </w:p>
    <w:p w:rsidR="004E3698" w:rsidRPr="00A31C29" w:rsidRDefault="004E3698" w:rsidP="004E3698">
      <w:pPr>
        <w:rPr>
          <w:rFonts w:asciiTheme="minorBidi" w:eastAsia="Calibri" w:hAnsiTheme="minorBidi"/>
          <w:sz w:val="24"/>
          <w:szCs w:val="24"/>
        </w:rPr>
      </w:pPr>
      <w:r w:rsidRPr="00A31C29">
        <w:rPr>
          <w:rFonts w:asciiTheme="minorBidi" w:eastAsia="Calibri" w:hAnsiTheme="minorBidi"/>
          <w:sz w:val="24"/>
          <w:szCs w:val="24"/>
        </w:rPr>
        <w:t xml:space="preserve">Total CM: </w:t>
      </w:r>
      <w:r w:rsidRPr="00A31C29">
        <w:rPr>
          <w:rFonts w:asciiTheme="minorBidi" w:eastAsia="Calibri" w:hAnsiTheme="minorBidi"/>
          <w:sz w:val="24"/>
          <w:szCs w:val="24"/>
        </w:rPr>
        <w:tab/>
      </w:r>
      <w:r w:rsidRPr="00A31C29">
        <w:rPr>
          <w:rFonts w:asciiTheme="minorBidi" w:eastAsia="Calibri" w:hAnsiTheme="minorBidi"/>
          <w:sz w:val="24"/>
          <w:szCs w:val="24"/>
        </w:rPr>
        <w:tab/>
      </w:r>
      <w:r w:rsidRPr="00A31C29">
        <w:rPr>
          <w:rFonts w:asciiTheme="minorBidi" w:eastAsia="Calibri" w:hAnsiTheme="minorBidi"/>
          <w:sz w:val="24"/>
          <w:szCs w:val="24"/>
        </w:rPr>
        <w:tab/>
      </w:r>
      <w:r w:rsidRPr="00A31C29">
        <w:rPr>
          <w:rFonts w:asciiTheme="minorBidi" w:eastAsia="Calibri" w:hAnsiTheme="minorBidi"/>
          <w:sz w:val="24"/>
          <w:szCs w:val="24"/>
        </w:rPr>
        <w:tab/>
      </w:r>
      <w:r w:rsidRPr="00A31C29">
        <w:rPr>
          <w:rFonts w:asciiTheme="minorBidi" w:eastAsia="Calibri" w:hAnsiTheme="minorBidi"/>
          <w:sz w:val="24"/>
          <w:szCs w:val="24"/>
        </w:rPr>
        <w:tab/>
      </w:r>
      <w:r w:rsidRPr="00A31C29">
        <w:rPr>
          <w:rFonts w:asciiTheme="minorBidi" w:eastAsia="Calibri" w:hAnsiTheme="minorBidi"/>
          <w:sz w:val="24"/>
          <w:szCs w:val="24"/>
        </w:rPr>
        <w:tab/>
        <w:t>= $306,000</w:t>
      </w:r>
    </w:p>
    <w:p w:rsidR="004E3698" w:rsidRPr="00A31C29" w:rsidRDefault="004E3698" w:rsidP="00A10CEE">
      <w:pPr>
        <w:rPr>
          <w:rFonts w:asciiTheme="minorBidi" w:eastAsia="Calibri" w:hAnsiTheme="minorBidi"/>
          <w:sz w:val="24"/>
          <w:szCs w:val="24"/>
          <w:u w:val="single"/>
        </w:rPr>
      </w:pPr>
      <w:r w:rsidRPr="00A31C29">
        <w:rPr>
          <w:rFonts w:asciiTheme="minorBidi" w:eastAsia="Calibri" w:hAnsiTheme="minorBidi"/>
          <w:sz w:val="24"/>
          <w:szCs w:val="24"/>
        </w:rPr>
        <w:t xml:space="preserve">- Fixed costs: </w:t>
      </w:r>
      <w:r w:rsidRPr="00A31C29">
        <w:rPr>
          <w:rFonts w:asciiTheme="minorBidi" w:eastAsia="Calibri" w:hAnsiTheme="minorBidi"/>
          <w:sz w:val="24"/>
          <w:szCs w:val="24"/>
        </w:rPr>
        <w:tab/>
      </w:r>
      <w:r w:rsidRPr="00A31C29">
        <w:rPr>
          <w:rFonts w:asciiTheme="minorBidi" w:eastAsia="Calibri" w:hAnsiTheme="minorBidi"/>
          <w:sz w:val="24"/>
          <w:szCs w:val="24"/>
        </w:rPr>
        <w:tab/>
      </w:r>
      <w:r w:rsidRPr="00A31C29">
        <w:rPr>
          <w:rFonts w:asciiTheme="minorBidi" w:eastAsia="Calibri" w:hAnsiTheme="minorBidi"/>
          <w:sz w:val="24"/>
          <w:szCs w:val="24"/>
        </w:rPr>
        <w:tab/>
      </w:r>
      <w:r w:rsidRPr="00A31C29">
        <w:rPr>
          <w:rFonts w:asciiTheme="minorBidi" w:eastAsia="Calibri" w:hAnsiTheme="minorBidi"/>
          <w:sz w:val="24"/>
          <w:szCs w:val="24"/>
        </w:rPr>
        <w:tab/>
      </w:r>
      <w:r w:rsidRPr="00A31C29">
        <w:rPr>
          <w:rFonts w:asciiTheme="minorBidi" w:eastAsia="Calibri" w:hAnsiTheme="minorBidi"/>
          <w:sz w:val="24"/>
          <w:szCs w:val="24"/>
        </w:rPr>
        <w:tab/>
        <w:t xml:space="preserve">= </w:t>
      </w:r>
      <w:r w:rsidRPr="00A31C29">
        <w:rPr>
          <w:rFonts w:asciiTheme="minorBidi" w:eastAsia="Calibri" w:hAnsiTheme="minorBidi"/>
          <w:sz w:val="24"/>
          <w:szCs w:val="24"/>
          <w:u w:val="single"/>
        </w:rPr>
        <w:t>$</w:t>
      </w:r>
      <w:r w:rsidR="00051DC1" w:rsidRPr="00A31C29">
        <w:rPr>
          <w:rFonts w:asciiTheme="minorBidi" w:eastAsia="Calibri" w:hAnsiTheme="minorBidi"/>
          <w:sz w:val="24"/>
          <w:szCs w:val="24"/>
          <w:u w:val="single"/>
        </w:rPr>
        <w:t>120</w:t>
      </w:r>
      <w:r w:rsidRPr="00A31C29">
        <w:rPr>
          <w:rFonts w:asciiTheme="minorBidi" w:eastAsia="Calibri" w:hAnsiTheme="minorBidi"/>
          <w:sz w:val="24"/>
          <w:szCs w:val="24"/>
          <w:u w:val="single"/>
        </w:rPr>
        <w:t xml:space="preserve">,000 </w:t>
      </w:r>
      <w:r w:rsidRPr="00A31C29">
        <w:rPr>
          <w:rFonts w:asciiTheme="minorBidi" w:eastAsia="Calibri" w:hAnsiTheme="minorBidi"/>
          <w:color w:val="FF0000"/>
          <w:sz w:val="24"/>
          <w:szCs w:val="24"/>
        </w:rPr>
        <w:t xml:space="preserve">   </w:t>
      </w:r>
      <w:r w:rsidR="003051F5" w:rsidRPr="00A31C29">
        <w:rPr>
          <w:rFonts w:asciiTheme="minorBidi" w:eastAsia="Calibri" w:hAnsiTheme="minorBidi"/>
          <w:color w:val="FF0000"/>
          <w:sz w:val="24"/>
          <w:szCs w:val="24"/>
        </w:rPr>
        <w:t xml:space="preserve">      </w:t>
      </w:r>
      <w:r w:rsidR="003051F5" w:rsidRPr="00A31C29">
        <w:rPr>
          <w:rFonts w:asciiTheme="minorBidi" w:eastAsia="Times New Roman" w:hAnsiTheme="minorBidi"/>
          <w:color w:val="FF0000"/>
          <w:sz w:val="24"/>
          <w:szCs w:val="24"/>
          <w:lang w:eastAsia="en-CA"/>
        </w:rPr>
        <w:t xml:space="preserve">     </w:t>
      </w:r>
      <w:r w:rsidRPr="00A31C29">
        <w:rPr>
          <w:rFonts w:asciiTheme="minorBidi" w:eastAsia="Calibri" w:hAnsiTheme="minorBidi"/>
          <w:color w:val="FF0000"/>
          <w:sz w:val="24"/>
          <w:szCs w:val="24"/>
        </w:rPr>
        <w:t xml:space="preserve">   </w:t>
      </w:r>
    </w:p>
    <w:p w:rsidR="004E3698" w:rsidRPr="00A31C29" w:rsidRDefault="004E3698" w:rsidP="004E3698">
      <w:pPr>
        <w:rPr>
          <w:rFonts w:asciiTheme="minorBidi" w:eastAsia="Calibri" w:hAnsiTheme="minorBidi"/>
          <w:b/>
          <w:sz w:val="24"/>
          <w:szCs w:val="24"/>
        </w:rPr>
      </w:pPr>
      <w:r w:rsidRPr="00A31C29">
        <w:rPr>
          <w:rFonts w:asciiTheme="minorBidi" w:eastAsia="Calibri" w:hAnsiTheme="minorBidi"/>
          <w:b/>
          <w:sz w:val="24"/>
          <w:szCs w:val="24"/>
        </w:rPr>
        <w:t xml:space="preserve">Maximum Net Profit: </w:t>
      </w:r>
      <w:r w:rsidRPr="00A31C29">
        <w:rPr>
          <w:rFonts w:asciiTheme="minorBidi" w:eastAsia="Calibri" w:hAnsiTheme="minorBidi"/>
          <w:b/>
          <w:sz w:val="24"/>
          <w:szCs w:val="24"/>
        </w:rPr>
        <w:tab/>
      </w:r>
      <w:r w:rsidRPr="00A31C29">
        <w:rPr>
          <w:rFonts w:asciiTheme="minorBidi" w:eastAsia="Calibri" w:hAnsiTheme="minorBidi"/>
          <w:b/>
          <w:sz w:val="24"/>
          <w:szCs w:val="24"/>
        </w:rPr>
        <w:tab/>
      </w:r>
      <w:r w:rsidRPr="00A31C29">
        <w:rPr>
          <w:rFonts w:asciiTheme="minorBidi" w:eastAsia="Calibri" w:hAnsiTheme="minorBidi"/>
          <w:b/>
          <w:sz w:val="24"/>
          <w:szCs w:val="24"/>
        </w:rPr>
        <w:tab/>
      </w:r>
      <w:r w:rsidRPr="00A31C29">
        <w:rPr>
          <w:rFonts w:asciiTheme="minorBidi" w:eastAsia="Calibri" w:hAnsiTheme="minorBidi"/>
          <w:b/>
          <w:sz w:val="24"/>
          <w:szCs w:val="24"/>
        </w:rPr>
        <w:tab/>
      </w:r>
      <w:r w:rsidR="00051DC1" w:rsidRPr="00A31C29">
        <w:rPr>
          <w:rFonts w:asciiTheme="minorBidi" w:eastAsia="Calibri" w:hAnsiTheme="minorBidi"/>
          <w:b/>
          <w:sz w:val="24"/>
          <w:szCs w:val="24"/>
        </w:rPr>
        <w:t xml:space="preserve">= </w:t>
      </w:r>
      <w:r w:rsidRPr="00A31C29">
        <w:rPr>
          <w:rFonts w:asciiTheme="minorBidi" w:eastAsia="Calibri" w:hAnsiTheme="minorBidi"/>
          <w:b/>
          <w:sz w:val="24"/>
          <w:szCs w:val="24"/>
        </w:rPr>
        <w:t>$</w:t>
      </w:r>
      <w:r w:rsidR="00051DC1" w:rsidRPr="00A31C29">
        <w:rPr>
          <w:rFonts w:asciiTheme="minorBidi" w:eastAsia="Calibri" w:hAnsiTheme="minorBidi"/>
          <w:b/>
          <w:sz w:val="24"/>
          <w:szCs w:val="24"/>
        </w:rPr>
        <w:t>186</w:t>
      </w:r>
      <w:r w:rsidRPr="00A31C29">
        <w:rPr>
          <w:rFonts w:asciiTheme="minorBidi" w:eastAsia="Calibri" w:hAnsiTheme="minorBidi"/>
          <w:b/>
          <w:sz w:val="24"/>
          <w:szCs w:val="24"/>
        </w:rPr>
        <w:t>,000</w:t>
      </w:r>
    </w:p>
    <w:p w:rsidR="004E3698" w:rsidRPr="00A31C29" w:rsidRDefault="004E3698" w:rsidP="004E3698">
      <w:pPr>
        <w:rPr>
          <w:rFonts w:asciiTheme="minorBidi" w:eastAsia="Calibri" w:hAnsiTheme="minorBidi"/>
          <w:sz w:val="24"/>
          <w:szCs w:val="24"/>
        </w:rPr>
      </w:pPr>
    </w:p>
    <w:p w:rsidR="004E3698" w:rsidRPr="00A31C29" w:rsidRDefault="004E3698" w:rsidP="004E3698">
      <w:pPr>
        <w:rPr>
          <w:rFonts w:asciiTheme="minorBidi" w:eastAsia="Calibri" w:hAnsiTheme="minorBidi"/>
          <w:color w:val="FF0000"/>
          <w:sz w:val="24"/>
          <w:szCs w:val="24"/>
        </w:rPr>
      </w:pPr>
      <w:r w:rsidRPr="00A31C29">
        <w:rPr>
          <w:rFonts w:asciiTheme="minorBidi" w:eastAsia="Calibri" w:hAnsiTheme="minorBidi"/>
          <w:color w:val="FF0000"/>
          <w:sz w:val="24"/>
          <w:szCs w:val="24"/>
        </w:rPr>
        <w:t>[COMMENT: Alternative calculation of maximum net profit via using CM per limited resources instead of CM per unit]</w:t>
      </w:r>
    </w:p>
    <w:p w:rsidR="004E3698" w:rsidRPr="00A31C29" w:rsidRDefault="004E3698" w:rsidP="004E3698">
      <w:pPr>
        <w:rPr>
          <w:rFonts w:asciiTheme="minorBidi" w:eastAsia="Calibri" w:hAnsiTheme="minorBidi"/>
          <w:sz w:val="24"/>
          <w:szCs w:val="24"/>
        </w:rPr>
      </w:pPr>
    </w:p>
    <w:p w:rsidR="004E3698" w:rsidRPr="00A31C29" w:rsidRDefault="00117F5E" w:rsidP="004E3698">
      <w:pPr>
        <w:rPr>
          <w:rFonts w:asciiTheme="minorBidi" w:eastAsia="Calibri" w:hAnsiTheme="minorBidi"/>
          <w:sz w:val="24"/>
          <w:szCs w:val="24"/>
        </w:rPr>
      </w:pPr>
      <w:r w:rsidRPr="00A31C29">
        <w:rPr>
          <w:rFonts w:asciiTheme="minorBidi" w:eastAsia="Calibri" w:hAnsiTheme="minorBidi"/>
          <w:sz w:val="24"/>
          <w:szCs w:val="24"/>
        </w:rPr>
        <w:t>2</w:t>
      </w:r>
      <w:r w:rsidR="004E3698" w:rsidRPr="00A31C29">
        <w:rPr>
          <w:rFonts w:asciiTheme="minorBidi" w:eastAsia="Calibri" w:hAnsiTheme="minorBidi"/>
          <w:sz w:val="24"/>
          <w:szCs w:val="24"/>
        </w:rPr>
        <w:t xml:space="preserve">) Montreal Ltd has the option to rent additional machinery to make sure that all budgeted units can </w:t>
      </w:r>
      <w:r w:rsidR="004E3698" w:rsidRPr="00A31C29">
        <w:rPr>
          <w:rFonts w:asciiTheme="minorBidi" w:eastAsia="Calibri" w:hAnsiTheme="minorBidi"/>
          <w:noProof/>
          <w:sz w:val="24"/>
          <w:szCs w:val="24"/>
        </w:rPr>
        <w:t>be produced</w:t>
      </w:r>
      <w:r w:rsidR="004E3698" w:rsidRPr="00A31C29">
        <w:rPr>
          <w:rFonts w:asciiTheme="minorBidi" w:eastAsia="Calibri" w:hAnsiTheme="minorBidi"/>
          <w:sz w:val="24"/>
          <w:szCs w:val="24"/>
        </w:rPr>
        <w:t xml:space="preserve"> and sold. </w:t>
      </w:r>
      <w:r w:rsidR="004E3698" w:rsidRPr="00A31C29">
        <w:rPr>
          <w:rFonts w:asciiTheme="minorBidi" w:eastAsia="Calibri" w:hAnsiTheme="minorBidi"/>
          <w:noProof/>
          <w:sz w:val="24"/>
          <w:szCs w:val="24"/>
        </w:rPr>
        <w:t>This would</w:t>
      </w:r>
      <w:r w:rsidR="004E3698" w:rsidRPr="00A31C29">
        <w:rPr>
          <w:rFonts w:asciiTheme="minorBidi" w:eastAsia="Calibri" w:hAnsiTheme="minorBidi"/>
          <w:sz w:val="24"/>
          <w:szCs w:val="24"/>
        </w:rPr>
        <w:t xml:space="preserve"> increase fixed costs by an additional $</w:t>
      </w:r>
      <w:r w:rsidRPr="00A31C29">
        <w:rPr>
          <w:rFonts w:asciiTheme="minorBidi" w:eastAsia="Calibri" w:hAnsiTheme="minorBidi"/>
          <w:sz w:val="24"/>
          <w:szCs w:val="24"/>
        </w:rPr>
        <w:t>15</w:t>
      </w:r>
      <w:r w:rsidR="004E3698" w:rsidRPr="00A31C29">
        <w:rPr>
          <w:rFonts w:asciiTheme="minorBidi" w:eastAsia="Calibri" w:hAnsiTheme="minorBidi"/>
          <w:sz w:val="24"/>
          <w:szCs w:val="24"/>
        </w:rPr>
        <w:t>,000. Would you recommend to do this? Explain your answer and show calculations.</w:t>
      </w:r>
    </w:p>
    <w:p w:rsidR="004E3698" w:rsidRPr="00A31C29" w:rsidRDefault="004E3698" w:rsidP="004E3698">
      <w:pPr>
        <w:rPr>
          <w:rFonts w:asciiTheme="minorBidi" w:eastAsia="Calibri" w:hAnsiTheme="minorBidi"/>
          <w:sz w:val="24"/>
          <w:szCs w:val="24"/>
        </w:rPr>
      </w:pPr>
    </w:p>
    <w:p w:rsidR="004E3698" w:rsidRPr="00A31C29" w:rsidRDefault="004E3698" w:rsidP="004E3698">
      <w:pPr>
        <w:rPr>
          <w:rFonts w:asciiTheme="minorBidi" w:eastAsia="Calibri" w:hAnsiTheme="minorBidi"/>
          <w:sz w:val="24"/>
          <w:szCs w:val="24"/>
        </w:rPr>
      </w:pPr>
      <w:r w:rsidRPr="00A31C29">
        <w:rPr>
          <w:rFonts w:asciiTheme="minorBidi" w:eastAsia="Calibri" w:hAnsiTheme="minorBidi"/>
          <w:sz w:val="24"/>
          <w:szCs w:val="24"/>
        </w:rPr>
        <w:t xml:space="preserve">Currently </w:t>
      </w:r>
      <w:r w:rsidRPr="00A31C29">
        <w:rPr>
          <w:rFonts w:asciiTheme="minorBidi" w:eastAsia="Calibri" w:hAnsiTheme="minorBidi"/>
          <w:color w:val="FF0000"/>
          <w:sz w:val="24"/>
          <w:szCs w:val="24"/>
        </w:rPr>
        <w:t xml:space="preserve">c/o </w:t>
      </w:r>
      <w:r w:rsidRPr="00A31C29">
        <w:rPr>
          <w:rFonts w:asciiTheme="minorBidi" w:eastAsia="Calibri" w:hAnsiTheme="minorBidi"/>
          <w:sz w:val="24"/>
          <w:szCs w:val="24"/>
        </w:rPr>
        <w:t xml:space="preserve">100 units of A cannot be produced. </w:t>
      </w:r>
      <w:r w:rsidRPr="00A31C29">
        <w:rPr>
          <w:rFonts w:asciiTheme="minorBidi" w:eastAsia="Times New Roman" w:hAnsiTheme="minorBidi"/>
          <w:color w:val="FF0000"/>
          <w:sz w:val="24"/>
          <w:szCs w:val="24"/>
          <w:lang w:eastAsia="en-CA"/>
        </w:rPr>
        <w:t xml:space="preserve">    </w:t>
      </w:r>
    </w:p>
    <w:p w:rsidR="004E3698" w:rsidRPr="00A31C29" w:rsidRDefault="004E3698" w:rsidP="004E3698">
      <w:pPr>
        <w:rPr>
          <w:rFonts w:asciiTheme="minorBidi" w:eastAsia="Calibri" w:hAnsiTheme="minorBidi"/>
          <w:sz w:val="24"/>
          <w:szCs w:val="24"/>
        </w:rPr>
      </w:pPr>
      <w:r w:rsidRPr="00A31C29">
        <w:rPr>
          <w:rFonts w:asciiTheme="minorBidi" w:eastAsia="Calibri" w:hAnsiTheme="minorBidi"/>
          <w:sz w:val="24"/>
          <w:szCs w:val="24"/>
        </w:rPr>
        <w:t xml:space="preserve">CM of A per unit: $120 </w:t>
      </w:r>
      <w:r w:rsidRPr="00A31C29">
        <w:rPr>
          <w:rFonts w:asciiTheme="minorBidi" w:eastAsia="Times New Roman" w:hAnsiTheme="minorBidi"/>
          <w:color w:val="FF0000"/>
          <w:sz w:val="24"/>
          <w:szCs w:val="24"/>
          <w:lang w:eastAsia="en-CA"/>
        </w:rPr>
        <w:t xml:space="preserve">    </w:t>
      </w:r>
    </w:p>
    <w:p w:rsidR="004E3698" w:rsidRPr="00A31C29" w:rsidRDefault="004E3698" w:rsidP="004E3698">
      <w:pPr>
        <w:rPr>
          <w:rFonts w:asciiTheme="minorBidi" w:eastAsia="Calibri" w:hAnsiTheme="minorBidi"/>
          <w:b/>
          <w:bCs/>
          <w:sz w:val="24"/>
          <w:szCs w:val="24"/>
        </w:rPr>
      </w:pPr>
      <w:r w:rsidRPr="00A31C29">
        <w:rPr>
          <w:rFonts w:asciiTheme="minorBidi" w:eastAsia="Calibri" w:hAnsiTheme="minorBidi"/>
          <w:sz w:val="24"/>
          <w:szCs w:val="24"/>
        </w:rPr>
        <w:t xml:space="preserve">Total contribution for 100 units of A: $120 x 100 units = </w:t>
      </w:r>
      <w:r w:rsidRPr="00A31C29">
        <w:rPr>
          <w:rFonts w:asciiTheme="minorBidi" w:eastAsia="Calibri" w:hAnsiTheme="minorBidi"/>
          <w:b/>
          <w:bCs/>
          <w:sz w:val="24"/>
          <w:szCs w:val="24"/>
        </w:rPr>
        <w:t xml:space="preserve">$12,000 </w:t>
      </w:r>
    </w:p>
    <w:p w:rsidR="004E3698" w:rsidRPr="00A31C29" w:rsidRDefault="004E3698" w:rsidP="00A10CEE">
      <w:pPr>
        <w:rPr>
          <w:rFonts w:asciiTheme="minorBidi" w:eastAsia="Calibri" w:hAnsiTheme="minorBidi"/>
          <w:b/>
          <w:bCs/>
          <w:sz w:val="24"/>
          <w:szCs w:val="24"/>
        </w:rPr>
      </w:pPr>
      <w:r w:rsidRPr="00A31C29">
        <w:rPr>
          <w:rFonts w:asciiTheme="minorBidi" w:eastAsia="Calibri" w:hAnsiTheme="minorBidi"/>
          <w:b/>
          <w:bCs/>
          <w:sz w:val="24"/>
          <w:szCs w:val="24"/>
        </w:rPr>
        <w:t xml:space="preserve">Increase in fixed costs = </w:t>
      </w:r>
      <w:r w:rsidRPr="00A31C29">
        <w:rPr>
          <w:rFonts w:asciiTheme="minorBidi" w:eastAsia="Calibri" w:hAnsiTheme="minorBidi"/>
          <w:b/>
          <w:bCs/>
          <w:sz w:val="24"/>
          <w:szCs w:val="24"/>
        </w:rPr>
        <w:tab/>
      </w:r>
      <w:r w:rsidRPr="00A31C29">
        <w:rPr>
          <w:rFonts w:asciiTheme="minorBidi" w:eastAsia="Calibri" w:hAnsiTheme="minorBidi"/>
          <w:b/>
          <w:bCs/>
          <w:sz w:val="24"/>
          <w:szCs w:val="24"/>
        </w:rPr>
        <w:tab/>
      </w:r>
      <w:r w:rsidRPr="00A31C29">
        <w:rPr>
          <w:rFonts w:asciiTheme="minorBidi" w:eastAsia="Calibri" w:hAnsiTheme="minorBidi"/>
          <w:b/>
          <w:bCs/>
          <w:sz w:val="24"/>
          <w:szCs w:val="24"/>
        </w:rPr>
        <w:tab/>
      </w:r>
      <w:r w:rsidRPr="00A31C29">
        <w:rPr>
          <w:rFonts w:asciiTheme="minorBidi" w:eastAsia="Calibri" w:hAnsiTheme="minorBidi"/>
          <w:b/>
          <w:bCs/>
          <w:sz w:val="24"/>
          <w:szCs w:val="24"/>
        </w:rPr>
        <w:tab/>
      </w:r>
      <w:r w:rsidR="00A31C29">
        <w:rPr>
          <w:rFonts w:asciiTheme="minorBidi" w:eastAsia="Calibri" w:hAnsiTheme="minorBidi"/>
          <w:b/>
          <w:bCs/>
          <w:sz w:val="24"/>
          <w:szCs w:val="24"/>
        </w:rPr>
        <w:tab/>
      </w:r>
      <w:r w:rsidRPr="00A31C29">
        <w:rPr>
          <w:rFonts w:asciiTheme="minorBidi" w:eastAsia="Calibri" w:hAnsiTheme="minorBidi"/>
          <w:b/>
          <w:bCs/>
          <w:sz w:val="24"/>
          <w:szCs w:val="24"/>
          <w:u w:val="single"/>
        </w:rPr>
        <w:t xml:space="preserve">    $15,000</w:t>
      </w:r>
      <w:r w:rsidRPr="00A31C29">
        <w:rPr>
          <w:rFonts w:asciiTheme="minorBidi" w:eastAsia="Calibri" w:hAnsiTheme="minorBidi"/>
          <w:b/>
          <w:bCs/>
          <w:sz w:val="24"/>
          <w:szCs w:val="24"/>
        </w:rPr>
        <w:t xml:space="preserve"> </w:t>
      </w:r>
      <w:r w:rsidRPr="00A31C29">
        <w:rPr>
          <w:rFonts w:asciiTheme="minorBidi" w:eastAsia="Calibri" w:hAnsiTheme="minorBidi"/>
          <w:b/>
          <w:bCs/>
          <w:color w:val="FF0000"/>
          <w:sz w:val="24"/>
          <w:szCs w:val="24"/>
        </w:rPr>
        <w:t xml:space="preserve">      </w:t>
      </w:r>
    </w:p>
    <w:p w:rsidR="004E3698" w:rsidRPr="00A31C29" w:rsidRDefault="004E3698" w:rsidP="004E3698">
      <w:pPr>
        <w:rPr>
          <w:rFonts w:asciiTheme="minorBidi" w:eastAsia="Calibri" w:hAnsiTheme="minorBidi"/>
          <w:sz w:val="24"/>
          <w:szCs w:val="24"/>
        </w:rPr>
      </w:pPr>
      <w:r w:rsidRPr="00A31C29">
        <w:rPr>
          <w:rFonts w:asciiTheme="minorBidi" w:eastAsia="Calibri" w:hAnsiTheme="minorBidi"/>
          <w:sz w:val="24"/>
          <w:szCs w:val="24"/>
        </w:rPr>
        <w:t xml:space="preserve">Incremental LOSS: </w:t>
      </w:r>
      <w:r w:rsidRPr="00A31C29">
        <w:rPr>
          <w:rFonts w:asciiTheme="minorBidi" w:eastAsia="Calibri" w:hAnsiTheme="minorBidi"/>
          <w:sz w:val="24"/>
          <w:szCs w:val="24"/>
        </w:rPr>
        <w:tab/>
      </w:r>
      <w:r w:rsidRPr="00A31C29">
        <w:rPr>
          <w:rFonts w:asciiTheme="minorBidi" w:eastAsia="Calibri" w:hAnsiTheme="minorBidi"/>
          <w:sz w:val="24"/>
          <w:szCs w:val="24"/>
        </w:rPr>
        <w:tab/>
      </w:r>
      <w:r w:rsidRPr="00A31C29">
        <w:rPr>
          <w:rFonts w:asciiTheme="minorBidi" w:eastAsia="Calibri" w:hAnsiTheme="minorBidi"/>
          <w:sz w:val="24"/>
          <w:szCs w:val="24"/>
        </w:rPr>
        <w:tab/>
      </w:r>
      <w:r w:rsidRPr="00A31C29">
        <w:rPr>
          <w:rFonts w:asciiTheme="minorBidi" w:eastAsia="Calibri" w:hAnsiTheme="minorBidi"/>
          <w:sz w:val="24"/>
          <w:szCs w:val="24"/>
        </w:rPr>
        <w:tab/>
      </w:r>
      <w:r w:rsidRPr="00A31C29">
        <w:rPr>
          <w:rFonts w:asciiTheme="minorBidi" w:eastAsia="Calibri" w:hAnsiTheme="minorBidi"/>
          <w:sz w:val="24"/>
          <w:szCs w:val="24"/>
        </w:rPr>
        <w:tab/>
      </w:r>
      <w:r w:rsidR="00A31C29">
        <w:rPr>
          <w:rFonts w:asciiTheme="minorBidi" w:eastAsia="Calibri" w:hAnsiTheme="minorBidi"/>
          <w:sz w:val="24"/>
          <w:szCs w:val="24"/>
        </w:rPr>
        <w:tab/>
      </w:r>
      <w:r w:rsidRPr="00A31C29">
        <w:rPr>
          <w:rFonts w:asciiTheme="minorBidi" w:eastAsia="Calibri" w:hAnsiTheme="minorBidi"/>
          <w:sz w:val="24"/>
          <w:szCs w:val="24"/>
          <w:u w:val="double"/>
        </w:rPr>
        <w:t xml:space="preserve">          $3,000</w:t>
      </w:r>
      <w:r w:rsidRPr="00A31C29">
        <w:rPr>
          <w:rFonts w:asciiTheme="minorBidi" w:eastAsia="Calibri" w:hAnsiTheme="minorBidi"/>
          <w:sz w:val="24"/>
          <w:szCs w:val="24"/>
        </w:rPr>
        <w:t xml:space="preserve"> </w:t>
      </w:r>
      <w:r w:rsidRPr="00A31C29">
        <w:rPr>
          <w:rFonts w:asciiTheme="minorBidi" w:eastAsia="Calibri" w:hAnsiTheme="minorBidi"/>
          <w:color w:val="FF0000"/>
          <w:sz w:val="24"/>
          <w:szCs w:val="24"/>
        </w:rPr>
        <w:t xml:space="preserve">   </w:t>
      </w:r>
      <w:r w:rsidRPr="00A31C29">
        <w:rPr>
          <w:rFonts w:asciiTheme="minorBidi" w:eastAsia="Times New Roman" w:hAnsiTheme="minorBidi"/>
          <w:color w:val="FF0000"/>
          <w:sz w:val="24"/>
          <w:szCs w:val="24"/>
          <w:lang w:eastAsia="en-CA"/>
        </w:rPr>
        <w:t xml:space="preserve">  </w:t>
      </w:r>
    </w:p>
    <w:p w:rsidR="004E3698" w:rsidRPr="00A31C29" w:rsidRDefault="004E3698" w:rsidP="00A10CEE">
      <w:pPr>
        <w:rPr>
          <w:rFonts w:asciiTheme="minorBidi" w:eastAsia="Calibri" w:hAnsiTheme="minorBidi"/>
          <w:sz w:val="24"/>
          <w:szCs w:val="24"/>
        </w:rPr>
      </w:pPr>
      <w:r w:rsidRPr="00A31C29">
        <w:rPr>
          <w:rFonts w:asciiTheme="minorBidi" w:eastAsia="Calibri" w:hAnsiTheme="minorBidi"/>
          <w:sz w:val="24"/>
          <w:szCs w:val="24"/>
        </w:rPr>
        <w:t xml:space="preserve">Answer: Montreal Ltd should NOT rent the additional machinery as it would generate an incremental LOSS of $3,000. </w:t>
      </w:r>
    </w:p>
    <w:p w:rsidR="005E5A68" w:rsidRPr="00A31C29" w:rsidRDefault="005E5A68">
      <w:pPr>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br w:type="page"/>
      </w:r>
    </w:p>
    <w:p w:rsidR="000B53FC" w:rsidRPr="00A31C29" w:rsidRDefault="000B53FC" w:rsidP="000B53FC">
      <w:pPr>
        <w:jc w:val="center"/>
        <w:rPr>
          <w:rFonts w:asciiTheme="minorBidi" w:eastAsia="Calibri" w:hAnsiTheme="minorBidi"/>
          <w:b/>
          <w:bCs/>
          <w:sz w:val="28"/>
          <w:szCs w:val="28"/>
        </w:rPr>
      </w:pPr>
      <w:r w:rsidRPr="00A31C29">
        <w:rPr>
          <w:rFonts w:asciiTheme="minorBidi" w:eastAsia="Calibri" w:hAnsiTheme="minorBidi"/>
          <w:b/>
          <w:bCs/>
          <w:sz w:val="28"/>
          <w:szCs w:val="28"/>
        </w:rPr>
        <w:lastRenderedPageBreak/>
        <w:t>QUESTION II-B. 10 POINTS</w:t>
      </w:r>
    </w:p>
    <w:p w:rsidR="000B53FC" w:rsidRPr="00A31C29" w:rsidRDefault="000B53FC" w:rsidP="00802085">
      <w:pPr>
        <w:spacing w:after="0" w:line="240" w:lineRule="auto"/>
        <w:rPr>
          <w:rFonts w:asciiTheme="minorBidi" w:eastAsia="Times New Roman" w:hAnsiTheme="minorBidi"/>
          <w:sz w:val="24"/>
          <w:szCs w:val="24"/>
          <w:lang w:val="en-US"/>
        </w:rPr>
      </w:pPr>
    </w:p>
    <w:p w:rsidR="00802085" w:rsidRPr="00A31C29" w:rsidRDefault="00802085" w:rsidP="00802085">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Family Inc. has two divisions. Division A makes and sells T-shirts. Division B manufactures and sells ties.</w:t>
      </w:r>
      <w:r w:rsidR="000B53FC" w:rsidRPr="00A31C29">
        <w:rPr>
          <w:rFonts w:asciiTheme="minorBidi" w:eastAsia="Times New Roman" w:hAnsiTheme="minorBidi"/>
          <w:sz w:val="24"/>
          <w:szCs w:val="24"/>
          <w:lang w:val="en-US"/>
        </w:rPr>
        <w:t xml:space="preserve"> </w:t>
      </w:r>
      <w:r w:rsidRPr="00A31C29">
        <w:rPr>
          <w:rFonts w:asciiTheme="minorBidi" w:eastAsia="Times New Roman" w:hAnsiTheme="minorBidi"/>
          <w:sz w:val="24"/>
          <w:szCs w:val="24"/>
          <w:lang w:val="en-US"/>
        </w:rPr>
        <w:t xml:space="preserve">Each T-shirt has a tie as one of its components. Division A needs 10,000 ties for the coming year and can purchase ties at a cost of $30 from an outside vendor. Division B has the capacity to manufacture 50,000 ties annually. Sales to outside customers are estimated at 40,000 </w:t>
      </w:r>
      <w:proofErr w:type="spellStart"/>
      <w:r w:rsidRPr="00A31C29">
        <w:rPr>
          <w:rFonts w:asciiTheme="minorBidi" w:eastAsia="Times New Roman" w:hAnsiTheme="minorBidi"/>
          <w:sz w:val="24"/>
          <w:szCs w:val="24"/>
          <w:lang w:val="en-US"/>
        </w:rPr>
        <w:t>ties</w:t>
      </w:r>
      <w:proofErr w:type="spellEnd"/>
      <w:r w:rsidRPr="00A31C29">
        <w:rPr>
          <w:rFonts w:asciiTheme="minorBidi" w:eastAsia="Times New Roman" w:hAnsiTheme="minorBidi"/>
          <w:sz w:val="24"/>
          <w:szCs w:val="24"/>
          <w:lang w:val="en-US"/>
        </w:rPr>
        <w:t xml:space="preserve"> for the next year. It sells ties for $35 each. Variable costs are $29 per tie and include $2 of variable sales costs that are not incurred if division B sells ties internally to division A. The total amount of fixed costs for division B is $80,000.</w:t>
      </w:r>
    </w:p>
    <w:p w:rsidR="00802085" w:rsidRPr="00A31C29" w:rsidRDefault="00802085" w:rsidP="00802085">
      <w:pPr>
        <w:spacing w:after="0" w:line="240" w:lineRule="auto"/>
        <w:rPr>
          <w:rFonts w:asciiTheme="minorBidi" w:eastAsia="Times New Roman" w:hAnsiTheme="minorBidi"/>
          <w:sz w:val="24"/>
          <w:szCs w:val="24"/>
          <w:lang w:val="en-US"/>
        </w:rPr>
      </w:pPr>
    </w:p>
    <w:p w:rsidR="00802085" w:rsidRPr="00A31C29" w:rsidRDefault="00802085" w:rsidP="00802085">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Instructions</w:t>
      </w:r>
    </w:p>
    <w:p w:rsidR="00802085" w:rsidRPr="00A31C29" w:rsidRDefault="00802085" w:rsidP="00802085">
      <w:pPr>
        <w:spacing w:before="100" w:beforeAutospacing="1" w:after="100" w:afterAutospacing="1"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Consider the following independent situations:</w:t>
      </w:r>
    </w:p>
    <w:p w:rsidR="00802085" w:rsidRPr="00A31C29" w:rsidRDefault="00802085" w:rsidP="00802085">
      <w:pPr>
        <w:pStyle w:val="ListParagraph"/>
        <w:numPr>
          <w:ilvl w:val="0"/>
          <w:numId w:val="12"/>
        </w:num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 xml:space="preserve">What should be the minimum transfer price division B accepts for the 10,000 ties and the maximum transfer price division </w:t>
      </w:r>
      <w:proofErr w:type="gramStart"/>
      <w:r w:rsidRPr="00A31C29">
        <w:rPr>
          <w:rFonts w:asciiTheme="minorBidi" w:eastAsia="Times New Roman" w:hAnsiTheme="minorBidi"/>
          <w:sz w:val="24"/>
          <w:szCs w:val="24"/>
          <w:lang w:val="en-US"/>
        </w:rPr>
        <w:t>A</w:t>
      </w:r>
      <w:proofErr w:type="gramEnd"/>
      <w:r w:rsidRPr="00A31C29">
        <w:rPr>
          <w:rFonts w:asciiTheme="minorBidi" w:eastAsia="Times New Roman" w:hAnsiTheme="minorBidi"/>
          <w:sz w:val="24"/>
          <w:szCs w:val="24"/>
          <w:lang w:val="en-US"/>
        </w:rPr>
        <w:t xml:space="preserve"> pays? Justify your answer.</w:t>
      </w:r>
      <w:r w:rsidR="00393019" w:rsidRPr="00A31C29">
        <w:rPr>
          <w:rFonts w:asciiTheme="minorBidi" w:eastAsia="Times New Roman" w:hAnsiTheme="minorBidi"/>
          <w:sz w:val="24"/>
          <w:szCs w:val="24"/>
          <w:lang w:val="en-US"/>
        </w:rPr>
        <w:t xml:space="preserve"> (2 Marks)</w:t>
      </w:r>
    </w:p>
    <w:p w:rsidR="00802085" w:rsidRPr="00A31C29" w:rsidRDefault="00802085" w:rsidP="00802085">
      <w:pPr>
        <w:pStyle w:val="ListParagraph"/>
        <w:spacing w:after="0" w:line="240" w:lineRule="auto"/>
        <w:rPr>
          <w:rFonts w:asciiTheme="minorBidi" w:eastAsia="Times New Roman" w:hAnsiTheme="minorBidi"/>
          <w:sz w:val="24"/>
          <w:szCs w:val="24"/>
          <w:lang w:val="en-US"/>
        </w:rPr>
      </w:pPr>
    </w:p>
    <w:p w:rsidR="00802085" w:rsidRPr="00A31C29" w:rsidRDefault="00802085" w:rsidP="00802085">
      <w:pPr>
        <w:pStyle w:val="ListParagraph"/>
        <w:numPr>
          <w:ilvl w:val="0"/>
          <w:numId w:val="12"/>
        </w:numPr>
        <w:spacing w:before="100" w:beforeAutospacing="1" w:after="100" w:afterAutospacing="1"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 xml:space="preserve">Suppose division B could use the excess capacity to produce and sell externally 20,000 units of a new product at a price of $18 per unit. The variable cost for this new product is $15 per unit. What should be the minimum transfer price division B accepts for the 10,000 ties and the maximum transfer price division </w:t>
      </w:r>
      <w:proofErr w:type="gramStart"/>
      <w:r w:rsidRPr="00A31C29">
        <w:rPr>
          <w:rFonts w:asciiTheme="minorBidi" w:eastAsia="Times New Roman" w:hAnsiTheme="minorBidi"/>
          <w:sz w:val="24"/>
          <w:szCs w:val="24"/>
          <w:lang w:val="en-US"/>
        </w:rPr>
        <w:t>A</w:t>
      </w:r>
      <w:proofErr w:type="gramEnd"/>
      <w:r w:rsidRPr="00A31C29">
        <w:rPr>
          <w:rFonts w:asciiTheme="minorBidi" w:eastAsia="Times New Roman" w:hAnsiTheme="minorBidi"/>
          <w:sz w:val="24"/>
          <w:szCs w:val="24"/>
          <w:lang w:val="en-US"/>
        </w:rPr>
        <w:t xml:space="preserve"> pays? </w:t>
      </w:r>
      <w:r w:rsidR="00117F5E" w:rsidRPr="00A31C29">
        <w:rPr>
          <w:rFonts w:asciiTheme="minorBidi" w:eastAsia="Times New Roman" w:hAnsiTheme="minorBidi"/>
          <w:sz w:val="24"/>
          <w:szCs w:val="24"/>
          <w:lang w:val="en-US"/>
        </w:rPr>
        <w:t xml:space="preserve">Will there be an internal transfer? </w:t>
      </w:r>
      <w:r w:rsidRPr="00A31C29">
        <w:rPr>
          <w:rFonts w:asciiTheme="minorBidi" w:eastAsia="Times New Roman" w:hAnsiTheme="minorBidi"/>
          <w:sz w:val="24"/>
          <w:szCs w:val="24"/>
          <w:lang w:val="en-US"/>
        </w:rPr>
        <w:t>Justify your answer.</w:t>
      </w:r>
      <w:r w:rsidR="00393019" w:rsidRPr="00A31C29">
        <w:rPr>
          <w:rFonts w:asciiTheme="minorBidi" w:eastAsia="Times New Roman" w:hAnsiTheme="minorBidi"/>
          <w:sz w:val="24"/>
          <w:szCs w:val="24"/>
          <w:lang w:val="en-US"/>
        </w:rPr>
        <w:t xml:space="preserve"> (4 Marks)</w:t>
      </w:r>
    </w:p>
    <w:p w:rsidR="00802085" w:rsidRPr="00A31C29" w:rsidRDefault="00802085" w:rsidP="00802085">
      <w:pPr>
        <w:pStyle w:val="ListParagraph"/>
        <w:spacing w:before="100" w:beforeAutospacing="1" w:after="100" w:afterAutospacing="1" w:line="240" w:lineRule="auto"/>
        <w:rPr>
          <w:rFonts w:asciiTheme="minorBidi" w:eastAsia="Times New Roman" w:hAnsiTheme="minorBidi"/>
          <w:sz w:val="24"/>
          <w:szCs w:val="24"/>
          <w:lang w:val="en-US"/>
        </w:rPr>
      </w:pPr>
    </w:p>
    <w:p w:rsidR="00117F5E" w:rsidRPr="00A31C29" w:rsidRDefault="00802085" w:rsidP="00802085">
      <w:pPr>
        <w:pStyle w:val="ListParagraph"/>
        <w:numPr>
          <w:ilvl w:val="0"/>
          <w:numId w:val="12"/>
        </w:num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 xml:space="preserve">If division </w:t>
      </w:r>
      <w:proofErr w:type="gramStart"/>
      <w:r w:rsidRPr="00A31C29">
        <w:rPr>
          <w:rFonts w:asciiTheme="minorBidi" w:eastAsia="Times New Roman" w:hAnsiTheme="minorBidi"/>
          <w:sz w:val="24"/>
          <w:szCs w:val="24"/>
          <w:lang w:val="en-US"/>
        </w:rPr>
        <w:t>A</w:t>
      </w:r>
      <w:proofErr w:type="gramEnd"/>
      <w:r w:rsidRPr="00A31C29">
        <w:rPr>
          <w:rFonts w:asciiTheme="minorBidi" w:eastAsia="Times New Roman" w:hAnsiTheme="minorBidi"/>
          <w:sz w:val="24"/>
          <w:szCs w:val="24"/>
          <w:lang w:val="en-US"/>
        </w:rPr>
        <w:t xml:space="preserve"> needs 15,000 ties instead of 10,000 during the next year, what should be the minimum transfer price division B accepts and the maximum transfer price division A pays? Justify your answer. </w:t>
      </w:r>
      <w:r w:rsidR="00393019" w:rsidRPr="00A31C29">
        <w:rPr>
          <w:rFonts w:asciiTheme="minorBidi" w:eastAsia="Times New Roman" w:hAnsiTheme="minorBidi"/>
          <w:sz w:val="24"/>
          <w:szCs w:val="24"/>
          <w:lang w:val="en-US"/>
        </w:rPr>
        <w:t>(4 Marks)</w:t>
      </w:r>
    </w:p>
    <w:p w:rsidR="00117F5E" w:rsidRPr="00A31C29" w:rsidRDefault="00117F5E">
      <w:pPr>
        <w:rPr>
          <w:rFonts w:asciiTheme="minorBidi" w:eastAsia="Times New Roman" w:hAnsiTheme="minorBidi"/>
          <w:sz w:val="24"/>
          <w:szCs w:val="24"/>
          <w:lang w:val="en-US"/>
        </w:rPr>
      </w:pPr>
      <w:r w:rsidRPr="00A31C29">
        <w:rPr>
          <w:rFonts w:asciiTheme="minorBidi" w:eastAsia="Times New Roman" w:hAnsiTheme="minorBidi"/>
          <w:sz w:val="24"/>
          <w:szCs w:val="24"/>
          <w:lang w:val="en-US"/>
        </w:rPr>
        <w:br w:type="page"/>
      </w:r>
    </w:p>
    <w:p w:rsidR="00EF7299" w:rsidRPr="00A31C29" w:rsidRDefault="000B53FC" w:rsidP="00A10CEE">
      <w:pPr>
        <w:spacing w:after="0" w:line="320" w:lineRule="exact"/>
        <w:ind w:left="624" w:hanging="624"/>
        <w:jc w:val="both"/>
        <w:rPr>
          <w:rFonts w:asciiTheme="minorBidi" w:eastAsia="Times New Roman" w:hAnsiTheme="minorBidi"/>
          <w:b/>
          <w:bCs/>
          <w:sz w:val="28"/>
          <w:szCs w:val="20"/>
        </w:rPr>
      </w:pPr>
      <w:r w:rsidRPr="00A31C29">
        <w:rPr>
          <w:rFonts w:asciiTheme="minorBidi" w:eastAsia="Times New Roman" w:hAnsiTheme="minorBidi"/>
          <w:b/>
          <w:bCs/>
          <w:sz w:val="28"/>
          <w:szCs w:val="20"/>
        </w:rPr>
        <w:lastRenderedPageBreak/>
        <w:t xml:space="preserve">(a) </w:t>
      </w:r>
      <w:r w:rsidR="00EF7299" w:rsidRPr="00A31C29">
        <w:rPr>
          <w:rFonts w:asciiTheme="minorBidi" w:eastAsia="Times New Roman" w:hAnsiTheme="minorBidi"/>
          <w:b/>
          <w:bCs/>
          <w:sz w:val="28"/>
          <w:szCs w:val="20"/>
        </w:rPr>
        <w:t>M</w:t>
      </w:r>
      <w:r w:rsidRPr="00A31C29">
        <w:rPr>
          <w:rFonts w:asciiTheme="minorBidi" w:eastAsia="Times New Roman" w:hAnsiTheme="minorBidi"/>
          <w:b/>
          <w:bCs/>
          <w:sz w:val="28"/>
          <w:szCs w:val="20"/>
        </w:rPr>
        <w:t xml:space="preserve">inimum transfer price </w:t>
      </w:r>
      <w:r w:rsidR="00EF7299" w:rsidRPr="00A31C29">
        <w:rPr>
          <w:rFonts w:asciiTheme="minorBidi" w:eastAsia="Times New Roman" w:hAnsiTheme="minorBidi"/>
          <w:b/>
          <w:bCs/>
          <w:sz w:val="28"/>
          <w:szCs w:val="20"/>
        </w:rPr>
        <w:t xml:space="preserve">= internal variable costs + opportunity cost = $29.00 variable cost – $2.00, avoidable variable selling expense = $27.00 per unit </w:t>
      </w:r>
    </w:p>
    <w:p w:rsidR="00EF7299" w:rsidRPr="00A31C29" w:rsidRDefault="00EF7299" w:rsidP="000B53FC">
      <w:pPr>
        <w:spacing w:after="0" w:line="320" w:lineRule="exact"/>
        <w:ind w:left="624" w:hanging="624"/>
        <w:jc w:val="both"/>
        <w:rPr>
          <w:rFonts w:asciiTheme="minorBidi" w:eastAsia="Times New Roman" w:hAnsiTheme="minorBidi"/>
          <w:b/>
          <w:bCs/>
          <w:sz w:val="28"/>
          <w:szCs w:val="20"/>
        </w:rPr>
      </w:pPr>
    </w:p>
    <w:p w:rsidR="00EF7299" w:rsidRPr="00A31C29" w:rsidRDefault="00A31C29" w:rsidP="00EF7299">
      <w:pPr>
        <w:spacing w:after="0" w:line="320" w:lineRule="exact"/>
        <w:jc w:val="both"/>
        <w:rPr>
          <w:rFonts w:asciiTheme="minorBidi" w:eastAsia="Times New Roman" w:hAnsiTheme="minorBidi"/>
          <w:b/>
          <w:bCs/>
          <w:sz w:val="28"/>
          <w:szCs w:val="20"/>
        </w:rPr>
      </w:pPr>
      <w:r>
        <w:rPr>
          <w:rFonts w:asciiTheme="minorBidi" w:eastAsia="Times New Roman" w:hAnsiTheme="minorBidi"/>
          <w:b/>
          <w:bCs/>
          <w:sz w:val="28"/>
          <w:szCs w:val="20"/>
        </w:rPr>
        <w:tab/>
      </w:r>
      <w:r w:rsidR="00EF7299" w:rsidRPr="00A31C29">
        <w:rPr>
          <w:rFonts w:asciiTheme="minorBidi" w:eastAsia="Times New Roman" w:hAnsiTheme="minorBidi"/>
          <w:b/>
          <w:bCs/>
          <w:sz w:val="28"/>
          <w:szCs w:val="20"/>
        </w:rPr>
        <w:t>Comment: No opportunity cost as sufficient excess capacity.</w:t>
      </w:r>
    </w:p>
    <w:p w:rsidR="00EF7299" w:rsidRPr="00A31C29" w:rsidRDefault="00EF7299" w:rsidP="00EF7299">
      <w:pPr>
        <w:spacing w:after="0" w:line="320" w:lineRule="exact"/>
        <w:jc w:val="both"/>
        <w:rPr>
          <w:rFonts w:asciiTheme="minorBidi" w:eastAsia="Times New Roman" w:hAnsiTheme="minorBidi"/>
          <w:b/>
          <w:bCs/>
          <w:sz w:val="28"/>
          <w:szCs w:val="20"/>
        </w:rPr>
      </w:pPr>
    </w:p>
    <w:p w:rsidR="000B53FC" w:rsidRPr="00A31C29" w:rsidRDefault="00A31C29" w:rsidP="00A10CEE">
      <w:pPr>
        <w:spacing w:after="0" w:line="320" w:lineRule="exact"/>
        <w:ind w:left="624" w:hanging="624"/>
        <w:jc w:val="both"/>
        <w:rPr>
          <w:rFonts w:asciiTheme="minorBidi" w:eastAsia="Times New Roman" w:hAnsiTheme="minorBidi"/>
          <w:b/>
          <w:bCs/>
          <w:sz w:val="28"/>
          <w:szCs w:val="20"/>
        </w:rPr>
      </w:pPr>
      <w:r>
        <w:rPr>
          <w:rFonts w:asciiTheme="minorBidi" w:eastAsia="Times New Roman" w:hAnsiTheme="minorBidi"/>
          <w:b/>
          <w:bCs/>
          <w:sz w:val="28"/>
          <w:szCs w:val="20"/>
        </w:rPr>
        <w:tab/>
      </w:r>
      <w:r w:rsidR="00EF7299" w:rsidRPr="00A31C29">
        <w:rPr>
          <w:rFonts w:asciiTheme="minorBidi" w:eastAsia="Times New Roman" w:hAnsiTheme="minorBidi"/>
          <w:b/>
          <w:bCs/>
          <w:sz w:val="28"/>
          <w:szCs w:val="20"/>
        </w:rPr>
        <w:t>M</w:t>
      </w:r>
      <w:r w:rsidR="000B53FC" w:rsidRPr="00A31C29">
        <w:rPr>
          <w:rFonts w:asciiTheme="minorBidi" w:eastAsia="Times New Roman" w:hAnsiTheme="minorBidi"/>
          <w:b/>
          <w:bCs/>
          <w:sz w:val="28"/>
          <w:szCs w:val="20"/>
        </w:rPr>
        <w:t xml:space="preserve">aximum </w:t>
      </w:r>
      <w:r w:rsidR="00EF7299" w:rsidRPr="00A31C29">
        <w:rPr>
          <w:rFonts w:asciiTheme="minorBidi" w:eastAsia="Times New Roman" w:hAnsiTheme="minorBidi"/>
          <w:b/>
          <w:bCs/>
          <w:sz w:val="28"/>
          <w:szCs w:val="20"/>
        </w:rPr>
        <w:t xml:space="preserve">transfer </w:t>
      </w:r>
      <w:r w:rsidR="000B53FC" w:rsidRPr="00A31C29">
        <w:rPr>
          <w:rFonts w:asciiTheme="minorBidi" w:eastAsia="Times New Roman" w:hAnsiTheme="minorBidi"/>
          <w:b/>
          <w:bCs/>
          <w:sz w:val="28"/>
          <w:szCs w:val="20"/>
        </w:rPr>
        <w:t xml:space="preserve">price </w:t>
      </w:r>
      <w:r w:rsidR="00EF7299" w:rsidRPr="00A31C29">
        <w:rPr>
          <w:rFonts w:asciiTheme="minorBidi" w:eastAsia="Times New Roman" w:hAnsiTheme="minorBidi"/>
          <w:b/>
          <w:bCs/>
          <w:sz w:val="28"/>
          <w:szCs w:val="20"/>
        </w:rPr>
        <w:t xml:space="preserve">= </w:t>
      </w:r>
      <w:r w:rsidR="000B53FC" w:rsidRPr="00A31C29">
        <w:rPr>
          <w:rFonts w:asciiTheme="minorBidi" w:eastAsia="Times New Roman" w:hAnsiTheme="minorBidi"/>
          <w:b/>
          <w:bCs/>
          <w:sz w:val="28"/>
          <w:szCs w:val="20"/>
        </w:rPr>
        <w:t>external price paid by Division A</w:t>
      </w:r>
      <w:r w:rsidR="00EF7299" w:rsidRPr="00A31C29">
        <w:rPr>
          <w:rFonts w:asciiTheme="minorBidi" w:eastAsia="Times New Roman" w:hAnsiTheme="minorBidi"/>
          <w:b/>
          <w:bCs/>
          <w:sz w:val="28"/>
          <w:szCs w:val="20"/>
        </w:rPr>
        <w:t xml:space="preserve"> = </w:t>
      </w:r>
      <w:r w:rsidR="000B53FC" w:rsidRPr="00A31C29">
        <w:rPr>
          <w:rFonts w:asciiTheme="minorBidi" w:eastAsia="Times New Roman" w:hAnsiTheme="minorBidi"/>
          <w:b/>
          <w:bCs/>
          <w:sz w:val="28"/>
          <w:szCs w:val="20"/>
        </w:rPr>
        <w:t>$30 per unit</w:t>
      </w:r>
    </w:p>
    <w:p w:rsidR="00EF7299" w:rsidRPr="00A31C29" w:rsidRDefault="00EF7299" w:rsidP="000B53FC">
      <w:pPr>
        <w:spacing w:after="0" w:line="320" w:lineRule="exact"/>
        <w:ind w:left="624" w:hanging="624"/>
        <w:jc w:val="both"/>
        <w:rPr>
          <w:rFonts w:asciiTheme="minorBidi" w:eastAsia="Times New Roman" w:hAnsiTheme="minorBidi"/>
          <w:b/>
          <w:bCs/>
          <w:sz w:val="28"/>
          <w:szCs w:val="20"/>
        </w:rPr>
      </w:pPr>
    </w:p>
    <w:p w:rsidR="000B53FC" w:rsidRPr="00A31C29" w:rsidRDefault="000B53FC" w:rsidP="000B53FC">
      <w:pPr>
        <w:spacing w:after="0" w:line="320" w:lineRule="exact"/>
        <w:jc w:val="both"/>
        <w:rPr>
          <w:rFonts w:asciiTheme="minorBidi" w:eastAsia="Times New Roman" w:hAnsiTheme="minorBidi"/>
          <w:b/>
          <w:bCs/>
          <w:sz w:val="28"/>
          <w:szCs w:val="20"/>
        </w:rPr>
      </w:pPr>
    </w:p>
    <w:p w:rsidR="000B53FC" w:rsidRPr="00A31C29" w:rsidRDefault="00EF7299" w:rsidP="00A31C29">
      <w:pPr>
        <w:spacing w:after="0" w:line="320" w:lineRule="exact"/>
        <w:jc w:val="both"/>
        <w:rPr>
          <w:rFonts w:asciiTheme="minorBidi" w:eastAsia="Times New Roman" w:hAnsiTheme="minorBidi"/>
          <w:b/>
          <w:bCs/>
          <w:sz w:val="28"/>
          <w:szCs w:val="20"/>
        </w:rPr>
      </w:pPr>
      <w:r w:rsidRPr="00A31C29">
        <w:rPr>
          <w:rFonts w:asciiTheme="minorBidi" w:eastAsia="Times New Roman" w:hAnsiTheme="minorBidi"/>
          <w:b/>
          <w:bCs/>
          <w:sz w:val="28"/>
          <w:szCs w:val="20"/>
        </w:rPr>
        <w:t>(b)</w:t>
      </w:r>
      <w:r w:rsidR="00A31C29">
        <w:rPr>
          <w:rFonts w:asciiTheme="minorBidi" w:eastAsia="Times New Roman" w:hAnsiTheme="minorBidi"/>
          <w:b/>
          <w:bCs/>
          <w:sz w:val="28"/>
          <w:szCs w:val="20"/>
        </w:rPr>
        <w:t xml:space="preserve"> </w:t>
      </w:r>
      <w:r w:rsidRPr="00A31C29">
        <w:rPr>
          <w:rFonts w:asciiTheme="minorBidi" w:eastAsia="Times New Roman" w:hAnsiTheme="minorBidi"/>
          <w:b/>
          <w:bCs/>
          <w:sz w:val="28"/>
          <w:szCs w:val="20"/>
        </w:rPr>
        <w:t>Minimum transfer price = internal variable costs + opportunity cost</w:t>
      </w:r>
    </w:p>
    <w:p w:rsidR="00EF7299" w:rsidRPr="00A31C29" w:rsidRDefault="00EF7299" w:rsidP="00EF7299">
      <w:pPr>
        <w:spacing w:after="0" w:line="320" w:lineRule="exact"/>
        <w:jc w:val="both"/>
        <w:rPr>
          <w:rFonts w:asciiTheme="minorBidi" w:eastAsia="Times New Roman" w:hAnsiTheme="minorBidi"/>
          <w:b/>
          <w:bCs/>
          <w:sz w:val="28"/>
          <w:szCs w:val="20"/>
        </w:rPr>
      </w:pPr>
    </w:p>
    <w:p w:rsidR="000B53FC" w:rsidRPr="00A31C29" w:rsidRDefault="00A31C29" w:rsidP="00A10CEE">
      <w:pPr>
        <w:spacing w:after="0" w:line="320" w:lineRule="exact"/>
        <w:jc w:val="both"/>
        <w:rPr>
          <w:rFonts w:asciiTheme="minorBidi" w:eastAsia="Times New Roman" w:hAnsiTheme="minorBidi"/>
          <w:b/>
          <w:bCs/>
          <w:sz w:val="28"/>
          <w:szCs w:val="20"/>
        </w:rPr>
      </w:pPr>
      <w:r>
        <w:rPr>
          <w:rFonts w:asciiTheme="minorBidi" w:eastAsia="Times New Roman" w:hAnsiTheme="minorBidi"/>
          <w:b/>
          <w:bCs/>
          <w:sz w:val="28"/>
          <w:szCs w:val="20"/>
        </w:rPr>
        <w:tab/>
      </w:r>
      <w:r w:rsidR="000B53FC" w:rsidRPr="00A31C29">
        <w:rPr>
          <w:rFonts w:asciiTheme="minorBidi" w:eastAsia="Times New Roman" w:hAnsiTheme="minorBidi"/>
          <w:b/>
          <w:bCs/>
          <w:sz w:val="28"/>
          <w:szCs w:val="20"/>
        </w:rPr>
        <w:t>Variable costs = $27.00 (as in (a))</w:t>
      </w:r>
      <w:r w:rsidR="00EF7299" w:rsidRPr="00A31C29">
        <w:rPr>
          <w:rFonts w:asciiTheme="minorBidi" w:eastAsia="Times New Roman" w:hAnsiTheme="minorBidi"/>
          <w:b/>
          <w:bCs/>
          <w:sz w:val="28"/>
          <w:szCs w:val="20"/>
        </w:rPr>
        <w:t xml:space="preserve"> </w:t>
      </w:r>
    </w:p>
    <w:p w:rsidR="00EF7299" w:rsidRPr="00A31C29" w:rsidRDefault="00EF7299" w:rsidP="00EF7299">
      <w:pPr>
        <w:spacing w:after="0" w:line="320" w:lineRule="exact"/>
        <w:jc w:val="both"/>
        <w:rPr>
          <w:rFonts w:asciiTheme="minorBidi" w:eastAsia="Times New Roman" w:hAnsiTheme="minorBidi"/>
          <w:b/>
          <w:bCs/>
          <w:sz w:val="28"/>
          <w:szCs w:val="20"/>
        </w:rPr>
      </w:pPr>
    </w:p>
    <w:p w:rsidR="000B53FC" w:rsidRPr="00A31C29" w:rsidRDefault="00A31C29" w:rsidP="00A10CEE">
      <w:pPr>
        <w:spacing w:after="0" w:line="320" w:lineRule="exact"/>
        <w:jc w:val="both"/>
        <w:rPr>
          <w:rFonts w:asciiTheme="minorBidi" w:eastAsia="Times New Roman" w:hAnsiTheme="minorBidi"/>
          <w:b/>
          <w:sz w:val="28"/>
          <w:szCs w:val="28"/>
        </w:rPr>
      </w:pPr>
      <w:r>
        <w:rPr>
          <w:rFonts w:asciiTheme="minorBidi" w:eastAsia="Times New Roman" w:hAnsiTheme="minorBidi"/>
          <w:b/>
          <w:sz w:val="28"/>
          <w:szCs w:val="28"/>
        </w:rPr>
        <w:tab/>
      </w:r>
      <w:r w:rsidR="000B53FC" w:rsidRPr="00A31C29">
        <w:rPr>
          <w:rFonts w:asciiTheme="minorBidi" w:eastAsia="Times New Roman" w:hAnsiTheme="minorBidi"/>
          <w:b/>
          <w:sz w:val="28"/>
          <w:szCs w:val="28"/>
        </w:rPr>
        <w:t>Opportunity cost = (($18 – $15) × 20,000) ÷ 10,000 = $6.00</w:t>
      </w:r>
      <w:r w:rsidR="00EF7299" w:rsidRPr="00A31C29">
        <w:rPr>
          <w:rFonts w:asciiTheme="minorBidi" w:eastAsia="Times New Roman" w:hAnsiTheme="minorBidi"/>
          <w:b/>
          <w:sz w:val="28"/>
          <w:szCs w:val="28"/>
        </w:rPr>
        <w:t xml:space="preserve"> </w:t>
      </w:r>
    </w:p>
    <w:p w:rsidR="000B53FC" w:rsidRPr="00A31C29" w:rsidRDefault="000B53FC" w:rsidP="000B53FC">
      <w:pPr>
        <w:spacing w:after="0" w:line="320" w:lineRule="exact"/>
        <w:ind w:left="720"/>
        <w:jc w:val="both"/>
        <w:rPr>
          <w:rFonts w:asciiTheme="minorBidi" w:eastAsia="Times New Roman" w:hAnsiTheme="minorBidi"/>
          <w:b/>
          <w:bCs/>
          <w:sz w:val="28"/>
          <w:szCs w:val="20"/>
        </w:rPr>
      </w:pPr>
      <w:r w:rsidRPr="00A31C29">
        <w:rPr>
          <w:rFonts w:asciiTheme="minorBidi" w:eastAsia="Times New Roman" w:hAnsiTheme="minorBidi"/>
          <w:sz w:val="28"/>
          <w:szCs w:val="28"/>
        </w:rPr>
        <w:tab/>
      </w:r>
      <w:r w:rsidRPr="00A31C29">
        <w:rPr>
          <w:rFonts w:asciiTheme="minorBidi" w:eastAsia="Times New Roman" w:hAnsiTheme="minorBidi"/>
          <w:sz w:val="28"/>
          <w:szCs w:val="28"/>
        </w:rPr>
        <w:tab/>
        <w:t xml:space="preserve">   </w:t>
      </w:r>
    </w:p>
    <w:p w:rsidR="000B53FC" w:rsidRPr="00A31C29" w:rsidRDefault="00A31C29" w:rsidP="000B53FC">
      <w:pPr>
        <w:spacing w:after="0" w:line="320" w:lineRule="exact"/>
        <w:ind w:right="-279"/>
        <w:jc w:val="both"/>
        <w:rPr>
          <w:rFonts w:asciiTheme="minorBidi" w:eastAsia="Times New Roman" w:hAnsiTheme="minorBidi"/>
          <w:b/>
          <w:bCs/>
          <w:sz w:val="28"/>
          <w:szCs w:val="20"/>
        </w:rPr>
      </w:pPr>
      <w:r>
        <w:rPr>
          <w:rFonts w:asciiTheme="minorBidi" w:eastAsia="Times New Roman" w:hAnsiTheme="minorBidi"/>
          <w:b/>
          <w:bCs/>
          <w:sz w:val="28"/>
          <w:szCs w:val="20"/>
        </w:rPr>
        <w:tab/>
      </w:r>
      <w:r w:rsidR="000B53FC" w:rsidRPr="00A31C29">
        <w:rPr>
          <w:rFonts w:asciiTheme="minorBidi" w:eastAsia="Times New Roman" w:hAnsiTheme="minorBidi"/>
          <w:b/>
          <w:bCs/>
          <w:sz w:val="28"/>
          <w:szCs w:val="20"/>
        </w:rPr>
        <w:t>Therefore</w:t>
      </w:r>
      <w:r w:rsidR="00EF7299" w:rsidRPr="00A31C29">
        <w:rPr>
          <w:rFonts w:asciiTheme="minorBidi" w:eastAsia="Times New Roman" w:hAnsiTheme="minorBidi"/>
          <w:b/>
          <w:bCs/>
          <w:sz w:val="28"/>
          <w:szCs w:val="20"/>
        </w:rPr>
        <w:t>,</w:t>
      </w:r>
      <w:r w:rsidR="000B53FC" w:rsidRPr="00A31C29">
        <w:rPr>
          <w:rFonts w:asciiTheme="minorBidi" w:eastAsia="Times New Roman" w:hAnsiTheme="minorBidi"/>
          <w:b/>
          <w:bCs/>
          <w:sz w:val="28"/>
          <w:szCs w:val="20"/>
        </w:rPr>
        <w:t xml:space="preserve"> minimum transfer price </w:t>
      </w:r>
      <w:proofErr w:type="gramStart"/>
      <w:r w:rsidR="00EF7299" w:rsidRPr="00A31C29">
        <w:rPr>
          <w:rFonts w:asciiTheme="minorBidi" w:eastAsia="Times New Roman" w:hAnsiTheme="minorBidi"/>
          <w:b/>
          <w:bCs/>
          <w:sz w:val="28"/>
          <w:szCs w:val="20"/>
        </w:rPr>
        <w:t>=  $</w:t>
      </w:r>
      <w:proofErr w:type="gramEnd"/>
      <w:r w:rsidR="00EF7299" w:rsidRPr="00A31C29">
        <w:rPr>
          <w:rFonts w:asciiTheme="minorBidi" w:eastAsia="Times New Roman" w:hAnsiTheme="minorBidi"/>
          <w:b/>
          <w:bCs/>
          <w:sz w:val="28"/>
          <w:szCs w:val="20"/>
        </w:rPr>
        <w:t xml:space="preserve">27 +  $6 = $33.00 per </w:t>
      </w:r>
      <w:r>
        <w:rPr>
          <w:rFonts w:asciiTheme="minorBidi" w:eastAsia="Times New Roman" w:hAnsiTheme="minorBidi"/>
          <w:b/>
          <w:bCs/>
          <w:sz w:val="28"/>
          <w:szCs w:val="20"/>
        </w:rPr>
        <w:tab/>
      </w:r>
      <w:r w:rsidR="00EF7299" w:rsidRPr="00A31C29">
        <w:rPr>
          <w:rFonts w:asciiTheme="minorBidi" w:eastAsia="Times New Roman" w:hAnsiTheme="minorBidi"/>
          <w:b/>
          <w:bCs/>
          <w:sz w:val="28"/>
          <w:szCs w:val="20"/>
        </w:rPr>
        <w:t>unit</w:t>
      </w:r>
      <w:r w:rsidR="00393019" w:rsidRPr="00A31C29">
        <w:rPr>
          <w:rFonts w:asciiTheme="minorBidi" w:eastAsia="Times New Roman" w:hAnsiTheme="minorBidi"/>
          <w:b/>
          <w:bCs/>
          <w:sz w:val="28"/>
          <w:szCs w:val="20"/>
        </w:rPr>
        <w:t xml:space="preserve"> </w:t>
      </w:r>
    </w:p>
    <w:p w:rsidR="000B53FC" w:rsidRPr="00A31C29" w:rsidRDefault="000B53FC" w:rsidP="00EF7299">
      <w:pPr>
        <w:spacing w:after="0" w:line="320" w:lineRule="exact"/>
        <w:jc w:val="both"/>
        <w:rPr>
          <w:rFonts w:asciiTheme="minorBidi" w:eastAsia="Times New Roman" w:hAnsiTheme="minorBidi"/>
          <w:b/>
          <w:bCs/>
          <w:sz w:val="28"/>
          <w:szCs w:val="20"/>
        </w:rPr>
      </w:pPr>
    </w:p>
    <w:p w:rsidR="00EF7299" w:rsidRPr="00A31C29" w:rsidRDefault="00A31C29" w:rsidP="00A10CEE">
      <w:pPr>
        <w:spacing w:after="0" w:line="320" w:lineRule="exact"/>
        <w:jc w:val="both"/>
        <w:rPr>
          <w:rFonts w:asciiTheme="minorBidi" w:eastAsia="Times New Roman" w:hAnsiTheme="minorBidi"/>
          <w:b/>
          <w:bCs/>
          <w:sz w:val="28"/>
          <w:szCs w:val="20"/>
        </w:rPr>
      </w:pPr>
      <w:r>
        <w:rPr>
          <w:rFonts w:asciiTheme="minorBidi" w:eastAsia="Times New Roman" w:hAnsiTheme="minorBidi"/>
          <w:b/>
          <w:bCs/>
          <w:sz w:val="28"/>
          <w:szCs w:val="20"/>
        </w:rPr>
        <w:tab/>
      </w:r>
      <w:r w:rsidR="00EF7299" w:rsidRPr="00A31C29">
        <w:rPr>
          <w:rFonts w:asciiTheme="minorBidi" w:eastAsia="Times New Roman" w:hAnsiTheme="minorBidi"/>
          <w:b/>
          <w:bCs/>
          <w:sz w:val="28"/>
          <w:szCs w:val="20"/>
        </w:rPr>
        <w:t xml:space="preserve">Maximum transfer price = external price paid by Division A = $30 </w:t>
      </w:r>
      <w:r>
        <w:rPr>
          <w:rFonts w:asciiTheme="minorBidi" w:eastAsia="Times New Roman" w:hAnsiTheme="minorBidi"/>
          <w:b/>
          <w:bCs/>
          <w:sz w:val="28"/>
          <w:szCs w:val="20"/>
        </w:rPr>
        <w:tab/>
      </w:r>
      <w:r w:rsidR="00EF7299" w:rsidRPr="00A31C29">
        <w:rPr>
          <w:rFonts w:asciiTheme="minorBidi" w:eastAsia="Times New Roman" w:hAnsiTheme="minorBidi"/>
          <w:b/>
          <w:bCs/>
          <w:sz w:val="28"/>
          <w:szCs w:val="20"/>
        </w:rPr>
        <w:t>per unit</w:t>
      </w:r>
    </w:p>
    <w:p w:rsidR="00EF7299" w:rsidRPr="00A31C29" w:rsidRDefault="00EF7299" w:rsidP="00EF7299">
      <w:pPr>
        <w:spacing w:after="0" w:line="320" w:lineRule="exact"/>
        <w:jc w:val="both"/>
        <w:rPr>
          <w:rFonts w:asciiTheme="minorBidi" w:eastAsia="Times New Roman" w:hAnsiTheme="minorBidi"/>
          <w:b/>
          <w:bCs/>
          <w:sz w:val="28"/>
          <w:szCs w:val="20"/>
        </w:rPr>
      </w:pPr>
    </w:p>
    <w:p w:rsidR="00EF7299" w:rsidRPr="00A31C29" w:rsidRDefault="00A31C29" w:rsidP="00A10CEE">
      <w:pPr>
        <w:spacing w:after="0" w:line="320" w:lineRule="exact"/>
        <w:ind w:right="-279"/>
        <w:jc w:val="both"/>
        <w:rPr>
          <w:rFonts w:asciiTheme="minorBidi" w:eastAsia="Times New Roman" w:hAnsiTheme="minorBidi"/>
          <w:b/>
          <w:bCs/>
          <w:sz w:val="28"/>
          <w:szCs w:val="20"/>
        </w:rPr>
      </w:pPr>
      <w:r>
        <w:rPr>
          <w:rFonts w:asciiTheme="minorBidi" w:eastAsia="Times New Roman" w:hAnsiTheme="minorBidi"/>
          <w:b/>
          <w:bCs/>
          <w:sz w:val="28"/>
          <w:szCs w:val="20"/>
        </w:rPr>
        <w:tab/>
      </w:r>
      <w:r w:rsidR="000B53FC" w:rsidRPr="00A31C29">
        <w:rPr>
          <w:rFonts w:asciiTheme="minorBidi" w:eastAsia="Times New Roman" w:hAnsiTheme="minorBidi"/>
          <w:b/>
          <w:bCs/>
          <w:sz w:val="28"/>
          <w:szCs w:val="20"/>
        </w:rPr>
        <w:t xml:space="preserve">When the minimum transfer price is greater than the market value </w:t>
      </w:r>
      <w:r>
        <w:rPr>
          <w:rFonts w:asciiTheme="minorBidi" w:eastAsia="Times New Roman" w:hAnsiTheme="minorBidi"/>
          <w:b/>
          <w:bCs/>
          <w:sz w:val="28"/>
          <w:szCs w:val="20"/>
        </w:rPr>
        <w:tab/>
      </w:r>
      <w:r w:rsidR="000B53FC" w:rsidRPr="00A31C29">
        <w:rPr>
          <w:rFonts w:asciiTheme="minorBidi" w:eastAsia="Times New Roman" w:hAnsiTheme="minorBidi"/>
          <w:b/>
          <w:bCs/>
          <w:sz w:val="28"/>
          <w:szCs w:val="20"/>
        </w:rPr>
        <w:t>of the unit, there should be no internal transfer.</w:t>
      </w:r>
      <w:r w:rsidR="00EF7299" w:rsidRPr="00A31C29">
        <w:rPr>
          <w:rFonts w:asciiTheme="minorBidi" w:eastAsia="Times New Roman" w:hAnsiTheme="minorBidi"/>
          <w:b/>
          <w:bCs/>
          <w:sz w:val="28"/>
          <w:szCs w:val="20"/>
        </w:rPr>
        <w:t xml:space="preserve"> </w:t>
      </w:r>
    </w:p>
    <w:p w:rsidR="00EF7299" w:rsidRPr="00A31C29" w:rsidRDefault="00EF7299" w:rsidP="00EF7299">
      <w:pPr>
        <w:spacing w:after="0" w:line="320" w:lineRule="exact"/>
        <w:ind w:right="-279"/>
        <w:jc w:val="both"/>
        <w:rPr>
          <w:rFonts w:asciiTheme="minorBidi" w:eastAsia="Times New Roman" w:hAnsiTheme="minorBidi"/>
          <w:b/>
          <w:bCs/>
          <w:sz w:val="28"/>
          <w:szCs w:val="20"/>
        </w:rPr>
      </w:pPr>
    </w:p>
    <w:p w:rsidR="00EF7299" w:rsidRPr="00A31C29" w:rsidRDefault="00A31C29" w:rsidP="00EF7299">
      <w:pPr>
        <w:spacing w:after="0" w:line="320" w:lineRule="exact"/>
        <w:ind w:right="-279"/>
        <w:jc w:val="both"/>
        <w:rPr>
          <w:rFonts w:asciiTheme="minorBidi" w:eastAsia="Times New Roman" w:hAnsiTheme="minorBidi"/>
          <w:b/>
          <w:bCs/>
          <w:sz w:val="28"/>
          <w:szCs w:val="20"/>
        </w:rPr>
      </w:pPr>
      <w:r>
        <w:rPr>
          <w:rFonts w:asciiTheme="minorBidi" w:eastAsia="Times New Roman" w:hAnsiTheme="minorBidi"/>
          <w:b/>
          <w:bCs/>
          <w:sz w:val="28"/>
          <w:szCs w:val="20"/>
        </w:rPr>
        <w:tab/>
      </w:r>
      <w:r w:rsidR="00EF7299" w:rsidRPr="00A31C29">
        <w:rPr>
          <w:rFonts w:asciiTheme="minorBidi" w:eastAsia="Times New Roman" w:hAnsiTheme="minorBidi"/>
          <w:b/>
          <w:bCs/>
          <w:sz w:val="28"/>
          <w:szCs w:val="20"/>
        </w:rPr>
        <w:t xml:space="preserve">Alternative: Min TP &gt; Max TP </w:t>
      </w:r>
      <w:r w:rsidR="00EF7299" w:rsidRPr="00A31C29">
        <w:rPr>
          <w:rFonts w:asciiTheme="minorBidi" w:eastAsia="Times New Roman" w:hAnsiTheme="minorBidi"/>
          <w:b/>
          <w:bCs/>
          <w:sz w:val="28"/>
          <w:szCs w:val="20"/>
        </w:rPr>
        <w:sym w:font="Wingdings" w:char="F0E0"/>
      </w:r>
      <w:r w:rsidR="00EF7299" w:rsidRPr="00A31C29">
        <w:rPr>
          <w:rFonts w:asciiTheme="minorBidi" w:eastAsia="Times New Roman" w:hAnsiTheme="minorBidi"/>
          <w:b/>
          <w:bCs/>
          <w:sz w:val="28"/>
          <w:szCs w:val="20"/>
        </w:rPr>
        <w:t xml:space="preserve"> No internal transfer. </w:t>
      </w:r>
    </w:p>
    <w:p w:rsidR="000B53FC" w:rsidRPr="00A31C29" w:rsidRDefault="000B53FC" w:rsidP="000B53FC">
      <w:pPr>
        <w:spacing w:after="0" w:line="320" w:lineRule="exact"/>
        <w:jc w:val="both"/>
        <w:rPr>
          <w:rFonts w:asciiTheme="minorBidi" w:eastAsia="Times New Roman" w:hAnsiTheme="minorBidi"/>
          <w:b/>
          <w:bCs/>
          <w:sz w:val="28"/>
          <w:szCs w:val="20"/>
        </w:rPr>
      </w:pPr>
    </w:p>
    <w:p w:rsidR="00EF7299" w:rsidRPr="00A31C29" w:rsidRDefault="00393019" w:rsidP="00A31C29">
      <w:pPr>
        <w:spacing w:after="0" w:line="320" w:lineRule="exact"/>
        <w:ind w:left="680" w:hanging="680"/>
        <w:jc w:val="both"/>
        <w:rPr>
          <w:rFonts w:asciiTheme="minorBidi" w:eastAsia="Times New Roman" w:hAnsiTheme="minorBidi"/>
          <w:b/>
          <w:bCs/>
          <w:sz w:val="28"/>
          <w:szCs w:val="20"/>
        </w:rPr>
      </w:pPr>
      <w:r w:rsidRPr="00A31C29">
        <w:rPr>
          <w:rFonts w:asciiTheme="minorBidi" w:eastAsia="Times New Roman" w:hAnsiTheme="minorBidi"/>
          <w:b/>
          <w:bCs/>
          <w:sz w:val="28"/>
          <w:szCs w:val="20"/>
        </w:rPr>
        <w:t>(c)</w:t>
      </w:r>
      <w:r w:rsidR="00A31C29">
        <w:rPr>
          <w:rFonts w:asciiTheme="minorBidi" w:eastAsia="Times New Roman" w:hAnsiTheme="minorBidi"/>
          <w:b/>
          <w:bCs/>
          <w:sz w:val="28"/>
          <w:szCs w:val="20"/>
        </w:rPr>
        <w:t xml:space="preserve"> </w:t>
      </w:r>
      <w:r w:rsidR="00EF7299" w:rsidRPr="00A31C29">
        <w:rPr>
          <w:rFonts w:asciiTheme="minorBidi" w:eastAsia="Times New Roman" w:hAnsiTheme="minorBidi"/>
          <w:b/>
          <w:bCs/>
          <w:sz w:val="28"/>
          <w:szCs w:val="20"/>
        </w:rPr>
        <w:t>Minimum transfer price = internal variable costs + opportunity cost</w:t>
      </w:r>
    </w:p>
    <w:p w:rsidR="00EF7299" w:rsidRPr="00A31C29" w:rsidRDefault="00EF7299" w:rsidP="00EF7299">
      <w:pPr>
        <w:spacing w:after="0" w:line="320" w:lineRule="exact"/>
        <w:jc w:val="both"/>
        <w:rPr>
          <w:rFonts w:asciiTheme="minorBidi" w:eastAsia="Times New Roman" w:hAnsiTheme="minorBidi"/>
          <w:b/>
          <w:bCs/>
          <w:sz w:val="28"/>
          <w:szCs w:val="20"/>
        </w:rPr>
      </w:pPr>
    </w:p>
    <w:p w:rsidR="000B53FC" w:rsidRPr="00A31C29" w:rsidRDefault="00A31C29" w:rsidP="00EF7299">
      <w:pPr>
        <w:spacing w:after="0" w:line="320" w:lineRule="exact"/>
        <w:jc w:val="both"/>
        <w:rPr>
          <w:rFonts w:asciiTheme="minorBidi" w:eastAsia="Times New Roman" w:hAnsiTheme="minorBidi"/>
          <w:bCs/>
          <w:color w:val="FF0000"/>
          <w:sz w:val="28"/>
          <w:szCs w:val="20"/>
        </w:rPr>
      </w:pPr>
      <w:r>
        <w:rPr>
          <w:rFonts w:asciiTheme="minorBidi" w:eastAsia="Times New Roman" w:hAnsiTheme="minorBidi"/>
          <w:b/>
          <w:bCs/>
          <w:sz w:val="28"/>
          <w:szCs w:val="20"/>
        </w:rPr>
        <w:tab/>
      </w:r>
      <w:r w:rsidR="000B53FC" w:rsidRPr="00A31C29">
        <w:rPr>
          <w:rFonts w:asciiTheme="minorBidi" w:eastAsia="Times New Roman" w:hAnsiTheme="minorBidi"/>
          <w:b/>
          <w:bCs/>
          <w:sz w:val="28"/>
          <w:szCs w:val="20"/>
        </w:rPr>
        <w:t>Variable costs = $27.00 (as in (a))</w:t>
      </w:r>
      <w:r w:rsidR="00EF7299" w:rsidRPr="00A31C29">
        <w:rPr>
          <w:rFonts w:asciiTheme="minorBidi" w:eastAsia="Times New Roman" w:hAnsiTheme="minorBidi"/>
          <w:b/>
          <w:bCs/>
          <w:sz w:val="28"/>
          <w:szCs w:val="20"/>
        </w:rPr>
        <w:t xml:space="preserve"> </w:t>
      </w:r>
    </w:p>
    <w:p w:rsidR="00393019" w:rsidRPr="00A31C29" w:rsidRDefault="00393019" w:rsidP="00393019">
      <w:pPr>
        <w:spacing w:after="0" w:line="320" w:lineRule="exact"/>
        <w:jc w:val="both"/>
        <w:rPr>
          <w:rFonts w:asciiTheme="minorBidi" w:eastAsia="Times New Roman" w:hAnsiTheme="minorBidi"/>
          <w:b/>
          <w:sz w:val="28"/>
          <w:szCs w:val="28"/>
        </w:rPr>
      </w:pPr>
    </w:p>
    <w:p w:rsidR="00393019" w:rsidRPr="00A31C29" w:rsidRDefault="00A31C29" w:rsidP="00393019">
      <w:pPr>
        <w:spacing w:after="0" w:line="320" w:lineRule="exact"/>
        <w:ind w:left="680" w:hanging="680"/>
        <w:jc w:val="both"/>
        <w:rPr>
          <w:rFonts w:asciiTheme="minorBidi" w:eastAsia="Times New Roman" w:hAnsiTheme="minorBidi"/>
          <w:b/>
          <w:bCs/>
          <w:sz w:val="28"/>
          <w:szCs w:val="20"/>
        </w:rPr>
      </w:pPr>
      <w:r>
        <w:rPr>
          <w:rFonts w:asciiTheme="minorBidi" w:eastAsia="Times New Roman" w:hAnsiTheme="minorBidi"/>
          <w:b/>
          <w:bCs/>
          <w:sz w:val="28"/>
          <w:szCs w:val="20"/>
        </w:rPr>
        <w:tab/>
      </w:r>
      <w:r w:rsidR="00393019" w:rsidRPr="00A31C29">
        <w:rPr>
          <w:rFonts w:asciiTheme="minorBidi" w:eastAsia="Times New Roman" w:hAnsiTheme="minorBidi"/>
          <w:b/>
          <w:bCs/>
          <w:sz w:val="28"/>
          <w:szCs w:val="20"/>
        </w:rPr>
        <w:t xml:space="preserve">The number of ties produced above capacity is 5,000; therefore, the opportunity cost will apply only to these 5,000 units. </w:t>
      </w:r>
    </w:p>
    <w:p w:rsidR="00393019" w:rsidRPr="00A31C29" w:rsidRDefault="00393019" w:rsidP="00EF7299">
      <w:pPr>
        <w:spacing w:after="0" w:line="320" w:lineRule="exact"/>
        <w:jc w:val="both"/>
        <w:rPr>
          <w:rFonts w:asciiTheme="minorBidi" w:eastAsia="Times New Roman" w:hAnsiTheme="minorBidi"/>
          <w:b/>
          <w:bCs/>
          <w:sz w:val="28"/>
          <w:szCs w:val="20"/>
        </w:rPr>
      </w:pPr>
    </w:p>
    <w:p w:rsidR="00393019" w:rsidRPr="00A31C29" w:rsidRDefault="00A31C29" w:rsidP="00393019">
      <w:pPr>
        <w:spacing w:after="0" w:line="320" w:lineRule="exact"/>
        <w:jc w:val="both"/>
        <w:rPr>
          <w:rFonts w:asciiTheme="minorBidi" w:eastAsia="Times New Roman" w:hAnsiTheme="minorBidi"/>
          <w:b/>
          <w:sz w:val="28"/>
          <w:szCs w:val="28"/>
        </w:rPr>
      </w:pPr>
      <w:r>
        <w:rPr>
          <w:rFonts w:asciiTheme="minorBidi" w:eastAsia="Times New Roman" w:hAnsiTheme="minorBidi"/>
          <w:b/>
          <w:sz w:val="28"/>
          <w:szCs w:val="28"/>
        </w:rPr>
        <w:tab/>
      </w:r>
      <w:r w:rsidR="000B53FC" w:rsidRPr="00A31C29">
        <w:rPr>
          <w:rFonts w:asciiTheme="minorBidi" w:eastAsia="Times New Roman" w:hAnsiTheme="minorBidi"/>
          <w:b/>
          <w:sz w:val="28"/>
          <w:szCs w:val="28"/>
        </w:rPr>
        <w:t>Opportunity cost = (($35 – $29) × 5,000) ÷ 15,000 = $2.00</w:t>
      </w:r>
      <w:r w:rsidR="00393019" w:rsidRPr="00A31C29">
        <w:rPr>
          <w:rFonts w:asciiTheme="minorBidi" w:eastAsia="Times New Roman" w:hAnsiTheme="minorBidi"/>
          <w:szCs w:val="20"/>
        </w:rPr>
        <w:t xml:space="preserve"> </w:t>
      </w:r>
    </w:p>
    <w:p w:rsidR="000B53FC" w:rsidRPr="00A31C29" w:rsidRDefault="000B53FC" w:rsidP="00EF7299">
      <w:pPr>
        <w:spacing w:after="0" w:line="320" w:lineRule="exact"/>
        <w:jc w:val="both"/>
        <w:rPr>
          <w:rFonts w:asciiTheme="minorBidi" w:eastAsia="Times New Roman" w:hAnsiTheme="minorBidi"/>
          <w:b/>
          <w:bCs/>
          <w:sz w:val="28"/>
          <w:szCs w:val="20"/>
        </w:rPr>
      </w:pPr>
    </w:p>
    <w:p w:rsidR="000B53FC" w:rsidRPr="00A31C29" w:rsidRDefault="00A31C29" w:rsidP="00393019">
      <w:pPr>
        <w:spacing w:after="0" w:line="320" w:lineRule="exact"/>
        <w:jc w:val="both"/>
        <w:rPr>
          <w:rFonts w:asciiTheme="minorBidi" w:eastAsia="Times New Roman" w:hAnsiTheme="minorBidi"/>
          <w:b/>
          <w:bCs/>
          <w:sz w:val="28"/>
          <w:szCs w:val="20"/>
        </w:rPr>
      </w:pPr>
      <w:r>
        <w:rPr>
          <w:rFonts w:asciiTheme="minorBidi" w:eastAsia="Times New Roman" w:hAnsiTheme="minorBidi"/>
          <w:b/>
          <w:bCs/>
          <w:sz w:val="28"/>
          <w:szCs w:val="20"/>
        </w:rPr>
        <w:tab/>
      </w:r>
      <w:r w:rsidR="000B53FC" w:rsidRPr="00A31C29">
        <w:rPr>
          <w:rFonts w:asciiTheme="minorBidi" w:eastAsia="Times New Roman" w:hAnsiTheme="minorBidi"/>
          <w:b/>
          <w:bCs/>
          <w:sz w:val="28"/>
          <w:szCs w:val="20"/>
        </w:rPr>
        <w:t>Therefore</w:t>
      </w:r>
      <w:r w:rsidR="00393019" w:rsidRPr="00A31C29">
        <w:rPr>
          <w:rFonts w:asciiTheme="minorBidi" w:eastAsia="Times New Roman" w:hAnsiTheme="minorBidi"/>
          <w:b/>
          <w:bCs/>
          <w:sz w:val="28"/>
          <w:szCs w:val="20"/>
        </w:rPr>
        <w:t>,</w:t>
      </w:r>
      <w:r w:rsidR="000B53FC" w:rsidRPr="00A31C29">
        <w:rPr>
          <w:rFonts w:asciiTheme="minorBidi" w:eastAsia="Times New Roman" w:hAnsiTheme="minorBidi"/>
          <w:b/>
          <w:bCs/>
          <w:sz w:val="28"/>
          <w:szCs w:val="20"/>
        </w:rPr>
        <w:t xml:space="preserve"> minimum transfer price </w:t>
      </w:r>
      <w:proofErr w:type="gramStart"/>
      <w:r w:rsidR="00393019" w:rsidRPr="00A31C29">
        <w:rPr>
          <w:rFonts w:asciiTheme="minorBidi" w:eastAsia="Times New Roman" w:hAnsiTheme="minorBidi"/>
          <w:b/>
          <w:bCs/>
          <w:sz w:val="28"/>
          <w:szCs w:val="20"/>
        </w:rPr>
        <w:t>=  $</w:t>
      </w:r>
      <w:proofErr w:type="gramEnd"/>
      <w:r w:rsidR="00393019" w:rsidRPr="00A31C29">
        <w:rPr>
          <w:rFonts w:asciiTheme="minorBidi" w:eastAsia="Times New Roman" w:hAnsiTheme="minorBidi"/>
          <w:b/>
          <w:bCs/>
          <w:sz w:val="28"/>
          <w:szCs w:val="20"/>
        </w:rPr>
        <w:t xml:space="preserve">27 +  $2 = </w:t>
      </w:r>
      <w:r w:rsidR="000B53FC" w:rsidRPr="00A31C29">
        <w:rPr>
          <w:rFonts w:asciiTheme="minorBidi" w:eastAsia="Times New Roman" w:hAnsiTheme="minorBidi"/>
          <w:b/>
          <w:bCs/>
          <w:sz w:val="28"/>
          <w:szCs w:val="20"/>
        </w:rPr>
        <w:t xml:space="preserve">$29 </w:t>
      </w:r>
      <w:r w:rsidR="00393019" w:rsidRPr="00A31C29">
        <w:rPr>
          <w:rFonts w:asciiTheme="minorBidi" w:eastAsia="Times New Roman" w:hAnsiTheme="minorBidi"/>
          <w:b/>
          <w:bCs/>
          <w:sz w:val="28"/>
          <w:szCs w:val="20"/>
        </w:rPr>
        <w:t xml:space="preserve">per </w:t>
      </w:r>
      <w:r>
        <w:rPr>
          <w:rFonts w:asciiTheme="minorBidi" w:eastAsia="Times New Roman" w:hAnsiTheme="minorBidi"/>
          <w:b/>
          <w:bCs/>
          <w:sz w:val="28"/>
          <w:szCs w:val="20"/>
        </w:rPr>
        <w:tab/>
      </w:r>
      <w:r w:rsidR="00393019" w:rsidRPr="00A31C29">
        <w:rPr>
          <w:rFonts w:asciiTheme="minorBidi" w:eastAsia="Times New Roman" w:hAnsiTheme="minorBidi"/>
          <w:b/>
          <w:bCs/>
          <w:sz w:val="28"/>
          <w:szCs w:val="20"/>
        </w:rPr>
        <w:t xml:space="preserve">unit </w:t>
      </w:r>
    </w:p>
    <w:p w:rsidR="00393019" w:rsidRPr="00A31C29" w:rsidRDefault="00A31C29" w:rsidP="00393019">
      <w:pPr>
        <w:spacing w:after="0" w:line="320" w:lineRule="exact"/>
        <w:jc w:val="both"/>
        <w:rPr>
          <w:rFonts w:asciiTheme="minorBidi" w:eastAsia="Times New Roman" w:hAnsiTheme="minorBidi"/>
          <w:b/>
          <w:bCs/>
          <w:sz w:val="28"/>
          <w:szCs w:val="20"/>
        </w:rPr>
      </w:pPr>
      <w:r>
        <w:rPr>
          <w:rFonts w:asciiTheme="minorBidi" w:eastAsia="Times New Roman" w:hAnsiTheme="minorBidi"/>
          <w:b/>
          <w:bCs/>
          <w:sz w:val="28"/>
          <w:szCs w:val="20"/>
        </w:rPr>
        <w:tab/>
      </w:r>
      <w:r w:rsidR="00393019" w:rsidRPr="00A31C29">
        <w:rPr>
          <w:rFonts w:asciiTheme="minorBidi" w:eastAsia="Times New Roman" w:hAnsiTheme="minorBidi"/>
          <w:b/>
          <w:bCs/>
          <w:sz w:val="28"/>
          <w:szCs w:val="20"/>
        </w:rPr>
        <w:t xml:space="preserve">Maximum transfer price = external price paid by Division A = $30 </w:t>
      </w:r>
      <w:r>
        <w:rPr>
          <w:rFonts w:asciiTheme="minorBidi" w:eastAsia="Times New Roman" w:hAnsiTheme="minorBidi"/>
          <w:b/>
          <w:bCs/>
          <w:sz w:val="28"/>
          <w:szCs w:val="20"/>
        </w:rPr>
        <w:tab/>
      </w:r>
      <w:r w:rsidR="00393019" w:rsidRPr="00A31C29">
        <w:rPr>
          <w:rFonts w:asciiTheme="minorBidi" w:eastAsia="Times New Roman" w:hAnsiTheme="minorBidi"/>
          <w:b/>
          <w:bCs/>
          <w:sz w:val="28"/>
          <w:szCs w:val="20"/>
        </w:rPr>
        <w:t xml:space="preserve">per unit. </w:t>
      </w:r>
    </w:p>
    <w:p w:rsidR="00A10CEE" w:rsidRDefault="00A10CEE" w:rsidP="001D2DA1">
      <w:pPr>
        <w:spacing w:after="0" w:line="260" w:lineRule="exact"/>
        <w:jc w:val="center"/>
        <w:rPr>
          <w:rFonts w:asciiTheme="minorBidi" w:eastAsia="Calibri" w:hAnsiTheme="minorBidi"/>
          <w:b/>
          <w:bCs/>
          <w:sz w:val="28"/>
          <w:szCs w:val="28"/>
        </w:rPr>
      </w:pPr>
    </w:p>
    <w:p w:rsidR="00A10CEE" w:rsidRDefault="00A10CEE" w:rsidP="001D2DA1">
      <w:pPr>
        <w:spacing w:after="0" w:line="260" w:lineRule="exact"/>
        <w:jc w:val="center"/>
        <w:rPr>
          <w:rFonts w:asciiTheme="minorBidi" w:eastAsia="Calibri" w:hAnsiTheme="minorBidi"/>
          <w:b/>
          <w:bCs/>
          <w:sz w:val="28"/>
          <w:szCs w:val="28"/>
        </w:rPr>
      </w:pPr>
    </w:p>
    <w:p w:rsidR="00A10CEE" w:rsidRDefault="00A10CEE" w:rsidP="001D2DA1">
      <w:pPr>
        <w:spacing w:after="0" w:line="260" w:lineRule="exact"/>
        <w:jc w:val="center"/>
        <w:rPr>
          <w:rFonts w:asciiTheme="minorBidi" w:eastAsia="Calibri" w:hAnsiTheme="minorBidi"/>
          <w:b/>
          <w:bCs/>
          <w:sz w:val="28"/>
          <w:szCs w:val="28"/>
        </w:rPr>
      </w:pPr>
    </w:p>
    <w:p w:rsidR="001D2DA1" w:rsidRPr="00A31C29" w:rsidRDefault="001D2DA1" w:rsidP="001D2DA1">
      <w:pPr>
        <w:spacing w:after="0" w:line="260" w:lineRule="exact"/>
        <w:jc w:val="center"/>
        <w:rPr>
          <w:rFonts w:asciiTheme="minorBidi" w:eastAsia="Calibri" w:hAnsiTheme="minorBidi"/>
          <w:b/>
          <w:bCs/>
          <w:sz w:val="28"/>
          <w:szCs w:val="28"/>
        </w:rPr>
      </w:pPr>
      <w:r w:rsidRPr="00A31C29">
        <w:rPr>
          <w:rFonts w:asciiTheme="minorBidi" w:eastAsia="Calibri" w:hAnsiTheme="minorBidi"/>
          <w:b/>
          <w:bCs/>
          <w:sz w:val="28"/>
          <w:szCs w:val="28"/>
        </w:rPr>
        <w:lastRenderedPageBreak/>
        <w:t>QUESTION I</w:t>
      </w:r>
      <w:r w:rsidR="000B53FC" w:rsidRPr="00A31C29">
        <w:rPr>
          <w:rFonts w:asciiTheme="minorBidi" w:eastAsia="Calibri" w:hAnsiTheme="minorBidi"/>
          <w:b/>
          <w:bCs/>
          <w:sz w:val="28"/>
          <w:szCs w:val="28"/>
        </w:rPr>
        <w:t>I</w:t>
      </w:r>
      <w:r w:rsidRPr="00A31C29">
        <w:rPr>
          <w:rFonts w:asciiTheme="minorBidi" w:eastAsia="Calibri" w:hAnsiTheme="minorBidi"/>
          <w:b/>
          <w:bCs/>
          <w:sz w:val="28"/>
          <w:szCs w:val="28"/>
        </w:rPr>
        <w:t>I. 20 POINTS</w:t>
      </w:r>
    </w:p>
    <w:p w:rsidR="001D2DA1" w:rsidRPr="00A31C29" w:rsidRDefault="001D2DA1" w:rsidP="001D2DA1">
      <w:pPr>
        <w:spacing w:after="0" w:line="260" w:lineRule="exact"/>
        <w:jc w:val="center"/>
        <w:rPr>
          <w:rFonts w:asciiTheme="minorBidi" w:eastAsia="Calibri" w:hAnsiTheme="minorBidi"/>
          <w:b/>
          <w:bCs/>
          <w:sz w:val="24"/>
          <w:szCs w:val="24"/>
        </w:rPr>
      </w:pPr>
    </w:p>
    <w:p w:rsidR="001D2DA1" w:rsidRPr="00A31C29" w:rsidRDefault="001D2DA1" w:rsidP="001D2DA1">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 xml:space="preserve">Blue Mountain Products manufactures and sells a variety of camping products. Recently, the company opened a new plant to </w:t>
      </w:r>
      <w:r w:rsidRPr="00A31C29">
        <w:rPr>
          <w:rFonts w:asciiTheme="minorBidi" w:eastAsia="Times New Roman" w:hAnsiTheme="minorBidi"/>
          <w:noProof/>
          <w:sz w:val="24"/>
          <w:szCs w:val="24"/>
          <w:lang w:val="en-US"/>
        </w:rPr>
        <w:t>manufacture</w:t>
      </w:r>
      <w:r w:rsidRPr="00A31C29">
        <w:rPr>
          <w:rFonts w:asciiTheme="minorBidi" w:eastAsia="Times New Roman" w:hAnsiTheme="minorBidi"/>
          <w:sz w:val="24"/>
          <w:szCs w:val="24"/>
          <w:lang w:val="en-US"/>
        </w:rPr>
        <w:t xml:space="preserve"> a lightweight, self-standing tent. Cost and sales data for the first month of operations (June 2016) are as follows: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37"/>
        <w:gridCol w:w="1062"/>
        <w:gridCol w:w="1396"/>
      </w:tblGrid>
      <w:tr w:rsidR="001D2DA1" w:rsidRPr="00A31C29" w:rsidTr="00051DC1">
        <w:trPr>
          <w:tblCellSpacing w:w="15" w:type="dxa"/>
        </w:trPr>
        <w:tc>
          <w:tcPr>
            <w:tcW w:w="0" w:type="auto"/>
            <w:vAlign w:val="center"/>
            <w:hideMark/>
          </w:tcPr>
          <w:p w:rsidR="001D2DA1" w:rsidRPr="00A31C29" w:rsidRDefault="001D2DA1" w:rsidP="001D2DA1">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Manufacturing costs</w:t>
            </w:r>
          </w:p>
        </w:tc>
        <w:tc>
          <w:tcPr>
            <w:tcW w:w="0" w:type="auto"/>
            <w:vAlign w:val="center"/>
            <w:hideMark/>
          </w:tcPr>
          <w:p w:rsidR="001D2DA1" w:rsidRPr="00A31C29" w:rsidRDefault="001D2DA1" w:rsidP="001D2DA1">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 </w:t>
            </w:r>
          </w:p>
        </w:tc>
        <w:tc>
          <w:tcPr>
            <w:tcW w:w="0" w:type="auto"/>
            <w:vAlign w:val="center"/>
            <w:hideMark/>
          </w:tcPr>
          <w:p w:rsidR="001D2DA1" w:rsidRPr="00A31C29" w:rsidRDefault="001D2DA1" w:rsidP="001D2DA1">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 </w:t>
            </w:r>
          </w:p>
        </w:tc>
      </w:tr>
      <w:tr w:rsidR="001D2DA1" w:rsidRPr="00A31C29" w:rsidTr="00051DC1">
        <w:trPr>
          <w:tblCellSpacing w:w="15" w:type="dxa"/>
        </w:trPr>
        <w:tc>
          <w:tcPr>
            <w:tcW w:w="0" w:type="auto"/>
            <w:tcMar>
              <w:top w:w="15" w:type="dxa"/>
              <w:left w:w="300" w:type="dxa"/>
              <w:bottom w:w="15" w:type="dxa"/>
              <w:right w:w="15" w:type="dxa"/>
            </w:tcMar>
            <w:vAlign w:val="center"/>
            <w:hideMark/>
          </w:tcPr>
          <w:p w:rsidR="001D2DA1" w:rsidRPr="00A31C29" w:rsidRDefault="001D2DA1" w:rsidP="001D2DA1">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Fixed overhead</w:t>
            </w:r>
          </w:p>
        </w:tc>
        <w:tc>
          <w:tcPr>
            <w:tcW w:w="0" w:type="auto"/>
            <w:vAlign w:val="center"/>
            <w:hideMark/>
          </w:tcPr>
          <w:p w:rsidR="001D2DA1" w:rsidRPr="00A31C29" w:rsidRDefault="001D2DA1" w:rsidP="001D2DA1">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$240,000</w:t>
            </w:r>
          </w:p>
        </w:tc>
        <w:tc>
          <w:tcPr>
            <w:tcW w:w="0" w:type="auto"/>
            <w:vAlign w:val="center"/>
            <w:hideMark/>
          </w:tcPr>
          <w:p w:rsidR="001D2DA1" w:rsidRPr="00A31C29" w:rsidRDefault="001D2DA1" w:rsidP="001D2DA1">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 </w:t>
            </w:r>
          </w:p>
        </w:tc>
      </w:tr>
      <w:tr w:rsidR="001D2DA1" w:rsidRPr="00A31C29" w:rsidTr="00051DC1">
        <w:trPr>
          <w:tblCellSpacing w:w="15" w:type="dxa"/>
        </w:trPr>
        <w:tc>
          <w:tcPr>
            <w:tcW w:w="0" w:type="auto"/>
            <w:tcMar>
              <w:top w:w="15" w:type="dxa"/>
              <w:left w:w="300" w:type="dxa"/>
              <w:bottom w:w="15" w:type="dxa"/>
              <w:right w:w="15" w:type="dxa"/>
            </w:tcMar>
            <w:vAlign w:val="center"/>
            <w:hideMark/>
          </w:tcPr>
          <w:p w:rsidR="001D2DA1" w:rsidRPr="00A31C29" w:rsidRDefault="001D2DA1" w:rsidP="001D2DA1">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Variable overhead</w:t>
            </w:r>
          </w:p>
        </w:tc>
        <w:tc>
          <w:tcPr>
            <w:tcW w:w="0" w:type="auto"/>
            <w:vAlign w:val="center"/>
            <w:hideMark/>
          </w:tcPr>
          <w:p w:rsidR="001D2DA1" w:rsidRPr="00A31C29" w:rsidRDefault="001D2DA1" w:rsidP="001D2DA1">
            <w:pPr>
              <w:spacing w:after="0" w:line="240" w:lineRule="auto"/>
              <w:jc w:val="right"/>
              <w:rPr>
                <w:rFonts w:asciiTheme="minorBidi" w:eastAsia="Times New Roman" w:hAnsiTheme="minorBidi"/>
                <w:sz w:val="24"/>
                <w:szCs w:val="24"/>
                <w:lang w:val="en-US"/>
              </w:rPr>
            </w:pPr>
            <w:r w:rsidRPr="00A31C29">
              <w:rPr>
                <w:rFonts w:asciiTheme="minorBidi" w:eastAsia="Times New Roman" w:hAnsiTheme="minorBidi"/>
                <w:sz w:val="24"/>
                <w:szCs w:val="24"/>
                <w:lang w:val="en-US"/>
              </w:rPr>
              <w:t>$6</w:t>
            </w:r>
          </w:p>
        </w:tc>
        <w:tc>
          <w:tcPr>
            <w:tcW w:w="0" w:type="auto"/>
            <w:vAlign w:val="center"/>
            <w:hideMark/>
          </w:tcPr>
          <w:p w:rsidR="001D2DA1" w:rsidRPr="00A31C29" w:rsidRDefault="001D2DA1" w:rsidP="001D2DA1">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per tent</w:t>
            </w:r>
          </w:p>
        </w:tc>
      </w:tr>
      <w:tr w:rsidR="001D2DA1" w:rsidRPr="00A31C29" w:rsidTr="00051DC1">
        <w:trPr>
          <w:tblCellSpacing w:w="15" w:type="dxa"/>
        </w:trPr>
        <w:tc>
          <w:tcPr>
            <w:tcW w:w="0" w:type="auto"/>
            <w:tcMar>
              <w:top w:w="15" w:type="dxa"/>
              <w:left w:w="300" w:type="dxa"/>
              <w:bottom w:w="15" w:type="dxa"/>
              <w:right w:w="15" w:type="dxa"/>
            </w:tcMar>
            <w:vAlign w:val="center"/>
            <w:hideMark/>
          </w:tcPr>
          <w:p w:rsidR="001D2DA1" w:rsidRPr="00A31C29" w:rsidRDefault="001D2DA1" w:rsidP="001D2DA1">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Direct labour</w:t>
            </w:r>
          </w:p>
        </w:tc>
        <w:tc>
          <w:tcPr>
            <w:tcW w:w="0" w:type="auto"/>
            <w:vAlign w:val="center"/>
            <w:hideMark/>
          </w:tcPr>
          <w:p w:rsidR="001D2DA1" w:rsidRPr="00A31C29" w:rsidRDefault="001D2DA1" w:rsidP="001D2DA1">
            <w:pPr>
              <w:spacing w:after="0" w:line="240" w:lineRule="auto"/>
              <w:jc w:val="right"/>
              <w:rPr>
                <w:rFonts w:asciiTheme="minorBidi" w:eastAsia="Times New Roman" w:hAnsiTheme="minorBidi"/>
                <w:sz w:val="24"/>
                <w:szCs w:val="24"/>
                <w:lang w:val="en-US"/>
              </w:rPr>
            </w:pPr>
            <w:r w:rsidRPr="00A31C29">
              <w:rPr>
                <w:rFonts w:asciiTheme="minorBidi" w:eastAsia="Times New Roman" w:hAnsiTheme="minorBidi"/>
                <w:sz w:val="24"/>
                <w:szCs w:val="24"/>
                <w:lang w:val="en-US"/>
              </w:rPr>
              <w:t>$20</w:t>
            </w:r>
          </w:p>
        </w:tc>
        <w:tc>
          <w:tcPr>
            <w:tcW w:w="0" w:type="auto"/>
            <w:vAlign w:val="center"/>
            <w:hideMark/>
          </w:tcPr>
          <w:p w:rsidR="001D2DA1" w:rsidRPr="00A31C29" w:rsidRDefault="001D2DA1" w:rsidP="001D2DA1">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per tent</w:t>
            </w:r>
          </w:p>
        </w:tc>
      </w:tr>
      <w:tr w:rsidR="001D2DA1" w:rsidRPr="00A31C29" w:rsidTr="00051DC1">
        <w:trPr>
          <w:tblCellSpacing w:w="15" w:type="dxa"/>
        </w:trPr>
        <w:tc>
          <w:tcPr>
            <w:tcW w:w="0" w:type="auto"/>
            <w:tcMar>
              <w:top w:w="15" w:type="dxa"/>
              <w:left w:w="300" w:type="dxa"/>
              <w:bottom w:w="15" w:type="dxa"/>
              <w:right w:w="15" w:type="dxa"/>
            </w:tcMar>
            <w:vAlign w:val="center"/>
            <w:hideMark/>
          </w:tcPr>
          <w:p w:rsidR="001D2DA1" w:rsidRPr="00A31C29" w:rsidRDefault="001D2DA1" w:rsidP="001D2DA1">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Direct material</w:t>
            </w:r>
          </w:p>
        </w:tc>
        <w:tc>
          <w:tcPr>
            <w:tcW w:w="0" w:type="auto"/>
            <w:vAlign w:val="center"/>
            <w:hideMark/>
          </w:tcPr>
          <w:p w:rsidR="001D2DA1" w:rsidRPr="00A31C29" w:rsidRDefault="001D2DA1" w:rsidP="001D2DA1">
            <w:pPr>
              <w:spacing w:after="0" w:line="240" w:lineRule="auto"/>
              <w:jc w:val="right"/>
              <w:rPr>
                <w:rFonts w:asciiTheme="minorBidi" w:eastAsia="Times New Roman" w:hAnsiTheme="minorBidi"/>
                <w:sz w:val="24"/>
                <w:szCs w:val="24"/>
                <w:lang w:val="en-US"/>
              </w:rPr>
            </w:pPr>
            <w:r w:rsidRPr="00A31C29">
              <w:rPr>
                <w:rFonts w:asciiTheme="minorBidi" w:eastAsia="Times New Roman" w:hAnsiTheme="minorBidi"/>
                <w:sz w:val="24"/>
                <w:szCs w:val="24"/>
                <w:lang w:val="en-US"/>
              </w:rPr>
              <w:t>$50</w:t>
            </w:r>
          </w:p>
        </w:tc>
        <w:tc>
          <w:tcPr>
            <w:tcW w:w="0" w:type="auto"/>
            <w:vAlign w:val="center"/>
            <w:hideMark/>
          </w:tcPr>
          <w:p w:rsidR="001D2DA1" w:rsidRPr="00A31C29" w:rsidRDefault="001D2DA1" w:rsidP="001D2DA1">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per tent</w:t>
            </w:r>
          </w:p>
        </w:tc>
      </w:tr>
      <w:tr w:rsidR="001D2DA1" w:rsidRPr="00A31C29" w:rsidTr="00051DC1">
        <w:trPr>
          <w:tblCellSpacing w:w="15" w:type="dxa"/>
        </w:trPr>
        <w:tc>
          <w:tcPr>
            <w:tcW w:w="0" w:type="auto"/>
            <w:vAlign w:val="center"/>
            <w:hideMark/>
          </w:tcPr>
          <w:p w:rsidR="001D2DA1" w:rsidRPr="00A31C29" w:rsidRDefault="001D2DA1" w:rsidP="001D2DA1">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Beginning inventory</w:t>
            </w:r>
          </w:p>
        </w:tc>
        <w:tc>
          <w:tcPr>
            <w:tcW w:w="0" w:type="auto"/>
            <w:vAlign w:val="center"/>
            <w:hideMark/>
          </w:tcPr>
          <w:p w:rsidR="001D2DA1" w:rsidRPr="00A31C29" w:rsidRDefault="001D2DA1" w:rsidP="001D2DA1">
            <w:pPr>
              <w:spacing w:after="0" w:line="240" w:lineRule="auto"/>
              <w:jc w:val="right"/>
              <w:rPr>
                <w:rFonts w:asciiTheme="minorBidi" w:eastAsia="Times New Roman" w:hAnsiTheme="minorBidi"/>
                <w:sz w:val="24"/>
                <w:szCs w:val="24"/>
                <w:lang w:val="en-US"/>
              </w:rPr>
            </w:pPr>
            <w:r w:rsidRPr="00A31C29">
              <w:rPr>
                <w:rFonts w:asciiTheme="minorBidi" w:eastAsia="Times New Roman" w:hAnsiTheme="minorBidi"/>
                <w:sz w:val="24"/>
                <w:szCs w:val="24"/>
                <w:lang w:val="en-US"/>
              </w:rPr>
              <w:t> </w:t>
            </w:r>
            <w:r w:rsidRPr="00A31C29">
              <w:rPr>
                <w:rFonts w:asciiTheme="minorBidi" w:eastAsia="Times New Roman" w:hAnsiTheme="minorBidi"/>
                <w:sz w:val="24"/>
                <w:szCs w:val="24"/>
                <w:lang w:val="en-US"/>
              </w:rPr>
              <w:t>0</w:t>
            </w:r>
          </w:p>
        </w:tc>
        <w:tc>
          <w:tcPr>
            <w:tcW w:w="0" w:type="auto"/>
            <w:vAlign w:val="center"/>
            <w:hideMark/>
          </w:tcPr>
          <w:p w:rsidR="001D2DA1" w:rsidRPr="00A31C29" w:rsidRDefault="001D2DA1" w:rsidP="001D2DA1">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tents</w:t>
            </w:r>
          </w:p>
        </w:tc>
      </w:tr>
      <w:tr w:rsidR="001D2DA1" w:rsidRPr="00A31C29" w:rsidTr="00051DC1">
        <w:trPr>
          <w:tblCellSpacing w:w="15" w:type="dxa"/>
        </w:trPr>
        <w:tc>
          <w:tcPr>
            <w:tcW w:w="0" w:type="auto"/>
            <w:vAlign w:val="center"/>
            <w:hideMark/>
          </w:tcPr>
          <w:p w:rsidR="001D2DA1" w:rsidRPr="00A31C29" w:rsidRDefault="001D2DA1" w:rsidP="001D2DA1">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Tents produced</w:t>
            </w:r>
          </w:p>
        </w:tc>
        <w:tc>
          <w:tcPr>
            <w:tcW w:w="0" w:type="auto"/>
            <w:vAlign w:val="center"/>
            <w:hideMark/>
          </w:tcPr>
          <w:p w:rsidR="001D2DA1" w:rsidRPr="00A31C29" w:rsidRDefault="001D2DA1" w:rsidP="001D2DA1">
            <w:pPr>
              <w:spacing w:after="0" w:line="240" w:lineRule="auto"/>
              <w:jc w:val="right"/>
              <w:rPr>
                <w:rFonts w:asciiTheme="minorBidi" w:eastAsia="Times New Roman" w:hAnsiTheme="minorBidi"/>
                <w:sz w:val="24"/>
                <w:szCs w:val="24"/>
                <w:lang w:val="en-US"/>
              </w:rPr>
            </w:pPr>
            <w:r w:rsidRPr="00A31C29">
              <w:rPr>
                <w:rFonts w:asciiTheme="minorBidi" w:eastAsia="Times New Roman" w:hAnsiTheme="minorBidi"/>
                <w:sz w:val="24"/>
                <w:szCs w:val="24"/>
                <w:lang w:val="en-US"/>
              </w:rPr>
              <w:t> </w:t>
            </w:r>
            <w:r w:rsidRPr="00A31C29">
              <w:rPr>
                <w:rFonts w:asciiTheme="minorBidi" w:eastAsia="Times New Roman" w:hAnsiTheme="minorBidi"/>
                <w:sz w:val="24"/>
                <w:szCs w:val="24"/>
                <w:lang w:val="en-US"/>
              </w:rPr>
              <w:t>10,000</w:t>
            </w:r>
          </w:p>
        </w:tc>
        <w:tc>
          <w:tcPr>
            <w:tcW w:w="0" w:type="auto"/>
            <w:vAlign w:val="center"/>
            <w:hideMark/>
          </w:tcPr>
          <w:p w:rsidR="001D2DA1" w:rsidRPr="00A31C29" w:rsidRDefault="001D2DA1" w:rsidP="001D2DA1">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 </w:t>
            </w:r>
          </w:p>
        </w:tc>
      </w:tr>
      <w:tr w:rsidR="001D2DA1" w:rsidRPr="00A31C29" w:rsidTr="00051DC1">
        <w:trPr>
          <w:tblCellSpacing w:w="15" w:type="dxa"/>
        </w:trPr>
        <w:tc>
          <w:tcPr>
            <w:tcW w:w="0" w:type="auto"/>
            <w:vAlign w:val="center"/>
            <w:hideMark/>
          </w:tcPr>
          <w:p w:rsidR="001D2DA1" w:rsidRPr="00A31C29" w:rsidRDefault="001D2DA1" w:rsidP="001D2DA1">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Tents sold</w:t>
            </w:r>
          </w:p>
        </w:tc>
        <w:tc>
          <w:tcPr>
            <w:tcW w:w="0" w:type="auto"/>
            <w:vAlign w:val="center"/>
            <w:hideMark/>
          </w:tcPr>
          <w:p w:rsidR="001D2DA1" w:rsidRPr="00A31C29" w:rsidRDefault="001D2DA1" w:rsidP="001D2DA1">
            <w:pPr>
              <w:spacing w:after="0" w:line="240" w:lineRule="auto"/>
              <w:jc w:val="right"/>
              <w:rPr>
                <w:rFonts w:asciiTheme="minorBidi" w:eastAsia="Times New Roman" w:hAnsiTheme="minorBidi"/>
                <w:sz w:val="24"/>
                <w:szCs w:val="24"/>
                <w:lang w:val="en-US"/>
              </w:rPr>
            </w:pPr>
            <w:r w:rsidRPr="00A31C29">
              <w:rPr>
                <w:rFonts w:asciiTheme="minorBidi" w:eastAsia="Times New Roman" w:hAnsiTheme="minorBidi"/>
                <w:sz w:val="24"/>
                <w:szCs w:val="24"/>
                <w:lang w:val="en-US"/>
              </w:rPr>
              <w:t> </w:t>
            </w:r>
            <w:r w:rsidRPr="00A31C29">
              <w:rPr>
                <w:rFonts w:asciiTheme="minorBidi" w:eastAsia="Times New Roman" w:hAnsiTheme="minorBidi"/>
                <w:sz w:val="24"/>
                <w:szCs w:val="24"/>
                <w:lang w:val="en-US"/>
              </w:rPr>
              <w:t> </w:t>
            </w:r>
            <w:r w:rsidRPr="00A31C29">
              <w:rPr>
                <w:rFonts w:asciiTheme="minorBidi" w:eastAsia="Times New Roman" w:hAnsiTheme="minorBidi"/>
                <w:sz w:val="24"/>
                <w:szCs w:val="24"/>
                <w:lang w:val="en-US"/>
              </w:rPr>
              <w:t>8,000</w:t>
            </w:r>
          </w:p>
        </w:tc>
        <w:tc>
          <w:tcPr>
            <w:tcW w:w="0" w:type="auto"/>
            <w:vAlign w:val="center"/>
            <w:hideMark/>
          </w:tcPr>
          <w:p w:rsidR="001D2DA1" w:rsidRPr="00A31C29" w:rsidRDefault="001D2DA1" w:rsidP="001D2DA1">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 </w:t>
            </w:r>
          </w:p>
        </w:tc>
      </w:tr>
      <w:tr w:rsidR="001D2DA1" w:rsidRPr="00A31C29" w:rsidTr="00051DC1">
        <w:trPr>
          <w:tblCellSpacing w:w="15" w:type="dxa"/>
        </w:trPr>
        <w:tc>
          <w:tcPr>
            <w:tcW w:w="0" w:type="auto"/>
            <w:vAlign w:val="center"/>
            <w:hideMark/>
          </w:tcPr>
          <w:p w:rsidR="001D2DA1" w:rsidRPr="00A31C29" w:rsidRDefault="001D2DA1" w:rsidP="001D2DA1">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Selling and administrative costs</w:t>
            </w:r>
          </w:p>
        </w:tc>
        <w:tc>
          <w:tcPr>
            <w:tcW w:w="0" w:type="auto"/>
            <w:vAlign w:val="center"/>
            <w:hideMark/>
          </w:tcPr>
          <w:p w:rsidR="001D2DA1" w:rsidRPr="00A31C29" w:rsidRDefault="001D2DA1" w:rsidP="001D2DA1">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 </w:t>
            </w:r>
          </w:p>
        </w:tc>
        <w:tc>
          <w:tcPr>
            <w:tcW w:w="0" w:type="auto"/>
            <w:vAlign w:val="center"/>
            <w:hideMark/>
          </w:tcPr>
          <w:p w:rsidR="001D2DA1" w:rsidRPr="00A31C29" w:rsidRDefault="001D2DA1" w:rsidP="001D2DA1">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 </w:t>
            </w:r>
          </w:p>
        </w:tc>
      </w:tr>
      <w:tr w:rsidR="001D2DA1" w:rsidRPr="00A31C29" w:rsidTr="00051DC1">
        <w:trPr>
          <w:tblCellSpacing w:w="15" w:type="dxa"/>
        </w:trPr>
        <w:tc>
          <w:tcPr>
            <w:tcW w:w="0" w:type="auto"/>
            <w:tcMar>
              <w:top w:w="15" w:type="dxa"/>
              <w:left w:w="300" w:type="dxa"/>
              <w:bottom w:w="15" w:type="dxa"/>
              <w:right w:w="15" w:type="dxa"/>
            </w:tcMar>
            <w:vAlign w:val="center"/>
            <w:hideMark/>
          </w:tcPr>
          <w:p w:rsidR="001D2DA1" w:rsidRPr="00A31C29" w:rsidRDefault="001D2DA1" w:rsidP="001D2DA1">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Fixed</w:t>
            </w:r>
          </w:p>
        </w:tc>
        <w:tc>
          <w:tcPr>
            <w:tcW w:w="0" w:type="auto"/>
            <w:vAlign w:val="center"/>
            <w:hideMark/>
          </w:tcPr>
          <w:p w:rsidR="001D2DA1" w:rsidRPr="00A31C29" w:rsidRDefault="001D2DA1" w:rsidP="001D2DA1">
            <w:pPr>
              <w:spacing w:after="0" w:line="240" w:lineRule="auto"/>
              <w:jc w:val="right"/>
              <w:rPr>
                <w:rFonts w:asciiTheme="minorBidi" w:eastAsia="Times New Roman" w:hAnsiTheme="minorBidi"/>
                <w:sz w:val="24"/>
                <w:szCs w:val="24"/>
                <w:lang w:val="en-US"/>
              </w:rPr>
            </w:pPr>
            <w:r w:rsidRPr="00A31C29">
              <w:rPr>
                <w:rFonts w:asciiTheme="minorBidi" w:eastAsia="Times New Roman" w:hAnsiTheme="minorBidi"/>
                <w:sz w:val="24"/>
                <w:szCs w:val="24"/>
                <w:lang w:val="en-US"/>
              </w:rPr>
              <w:t>$500,000</w:t>
            </w:r>
          </w:p>
        </w:tc>
        <w:tc>
          <w:tcPr>
            <w:tcW w:w="0" w:type="auto"/>
            <w:vAlign w:val="center"/>
            <w:hideMark/>
          </w:tcPr>
          <w:p w:rsidR="001D2DA1" w:rsidRPr="00A31C29" w:rsidRDefault="001D2DA1" w:rsidP="001D2DA1">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 </w:t>
            </w:r>
          </w:p>
        </w:tc>
      </w:tr>
      <w:tr w:rsidR="001D2DA1" w:rsidRPr="00A31C29" w:rsidTr="00051DC1">
        <w:trPr>
          <w:tblCellSpacing w:w="15" w:type="dxa"/>
        </w:trPr>
        <w:tc>
          <w:tcPr>
            <w:tcW w:w="0" w:type="auto"/>
            <w:tcMar>
              <w:top w:w="15" w:type="dxa"/>
              <w:left w:w="300" w:type="dxa"/>
              <w:bottom w:w="15" w:type="dxa"/>
              <w:right w:w="15" w:type="dxa"/>
            </w:tcMar>
            <w:vAlign w:val="center"/>
            <w:hideMark/>
          </w:tcPr>
          <w:p w:rsidR="001D2DA1" w:rsidRPr="00A31C29" w:rsidRDefault="001D2DA1" w:rsidP="001D2DA1">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Variable</w:t>
            </w:r>
          </w:p>
        </w:tc>
        <w:tc>
          <w:tcPr>
            <w:tcW w:w="0" w:type="auto"/>
            <w:vAlign w:val="center"/>
            <w:hideMark/>
          </w:tcPr>
          <w:p w:rsidR="001D2DA1" w:rsidRPr="00A31C29" w:rsidRDefault="001D2DA1" w:rsidP="001D2DA1">
            <w:pPr>
              <w:spacing w:after="0" w:line="240" w:lineRule="auto"/>
              <w:jc w:val="right"/>
              <w:rPr>
                <w:rFonts w:asciiTheme="minorBidi" w:eastAsia="Times New Roman" w:hAnsiTheme="minorBidi"/>
                <w:sz w:val="24"/>
                <w:szCs w:val="24"/>
                <w:lang w:val="en-US"/>
              </w:rPr>
            </w:pPr>
            <w:r w:rsidRPr="00A31C29">
              <w:rPr>
                <w:rFonts w:asciiTheme="minorBidi" w:eastAsia="Times New Roman" w:hAnsiTheme="minorBidi"/>
                <w:sz w:val="24"/>
                <w:szCs w:val="24"/>
                <w:lang w:val="en-US"/>
              </w:rPr>
              <w:t>$10</w:t>
            </w:r>
          </w:p>
        </w:tc>
        <w:tc>
          <w:tcPr>
            <w:tcW w:w="0" w:type="auto"/>
            <w:vAlign w:val="center"/>
            <w:hideMark/>
          </w:tcPr>
          <w:p w:rsidR="001D2DA1" w:rsidRPr="00A31C29" w:rsidRDefault="001D2DA1" w:rsidP="001D2DA1">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per tent sold</w:t>
            </w:r>
          </w:p>
        </w:tc>
      </w:tr>
    </w:tbl>
    <w:p w:rsidR="001D2DA1" w:rsidRPr="00A31C29" w:rsidRDefault="001D2DA1" w:rsidP="001D2DA1">
      <w:pPr>
        <w:spacing w:before="100" w:beforeAutospacing="1" w:after="100" w:afterAutospacing="1"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The tent sells for $250. Management is interested in the opening month's results and has asked for an income statement.</w:t>
      </w:r>
    </w:p>
    <w:p w:rsidR="001D2DA1" w:rsidRPr="00A31C29" w:rsidRDefault="001D2DA1" w:rsidP="001D2DA1">
      <w:pPr>
        <w:spacing w:after="0" w:line="240" w:lineRule="auto"/>
        <w:rPr>
          <w:rFonts w:asciiTheme="minorBidi" w:eastAsia="Times New Roman" w:hAnsiTheme="minorBidi"/>
          <w:b/>
          <w:bCs/>
          <w:sz w:val="24"/>
          <w:szCs w:val="24"/>
          <w:u w:val="single"/>
          <w:lang w:val="en-US"/>
        </w:rPr>
      </w:pPr>
      <w:r w:rsidRPr="00A31C29">
        <w:rPr>
          <w:rFonts w:asciiTheme="minorBidi" w:eastAsia="Times New Roman" w:hAnsiTheme="minorBidi"/>
          <w:b/>
          <w:bCs/>
          <w:sz w:val="24"/>
          <w:szCs w:val="24"/>
          <w:u w:val="single"/>
          <w:lang w:val="en-US"/>
        </w:rPr>
        <w:t>Instructions</w:t>
      </w:r>
      <w:r w:rsidR="00157DB7" w:rsidRPr="00A31C29">
        <w:rPr>
          <w:rFonts w:asciiTheme="minorBidi" w:eastAsia="Times New Roman" w:hAnsiTheme="minorBidi"/>
          <w:b/>
          <w:bCs/>
          <w:sz w:val="24"/>
          <w:szCs w:val="24"/>
          <w:u w:val="single"/>
          <w:lang w:val="en-US"/>
        </w:rPr>
        <w:t xml:space="preserve"> (Hint</w:t>
      </w:r>
      <w:r w:rsidR="00117F5E" w:rsidRPr="00A31C29">
        <w:rPr>
          <w:rFonts w:asciiTheme="minorBidi" w:eastAsia="Times New Roman" w:hAnsiTheme="minorBidi"/>
          <w:b/>
          <w:bCs/>
          <w:sz w:val="24"/>
          <w:szCs w:val="24"/>
          <w:u w:val="single"/>
          <w:lang w:val="en-US"/>
        </w:rPr>
        <w:t>:</w:t>
      </w:r>
      <w:r w:rsidR="00157DB7" w:rsidRPr="00A31C29">
        <w:rPr>
          <w:rFonts w:asciiTheme="minorBidi" w:eastAsia="Times New Roman" w:hAnsiTheme="minorBidi"/>
          <w:b/>
          <w:bCs/>
          <w:sz w:val="24"/>
          <w:szCs w:val="24"/>
          <w:u w:val="single"/>
          <w:lang w:val="en-US"/>
        </w:rPr>
        <w:t xml:space="preserve"> Prepare the production cost per unit under each method first</w:t>
      </w:r>
      <w:r w:rsidR="00117F5E" w:rsidRPr="00A31C29">
        <w:rPr>
          <w:rFonts w:asciiTheme="minorBidi" w:eastAsia="Times New Roman" w:hAnsiTheme="minorBidi"/>
          <w:b/>
          <w:bCs/>
          <w:sz w:val="24"/>
          <w:szCs w:val="24"/>
          <w:u w:val="single"/>
          <w:lang w:val="en-US"/>
        </w:rPr>
        <w:t>.</w:t>
      </w:r>
      <w:r w:rsidR="00157DB7" w:rsidRPr="00A31C29">
        <w:rPr>
          <w:rFonts w:asciiTheme="minorBidi" w:eastAsia="Times New Roman" w:hAnsiTheme="minorBidi"/>
          <w:b/>
          <w:bCs/>
          <w:sz w:val="24"/>
          <w:szCs w:val="24"/>
          <w:u w:val="single"/>
          <w:lang w:val="en-US"/>
        </w:rPr>
        <w:t>)</w:t>
      </w:r>
    </w:p>
    <w:p w:rsidR="001D2DA1" w:rsidRPr="00A31C29" w:rsidRDefault="001D2DA1" w:rsidP="001D2DA1">
      <w:pPr>
        <w:spacing w:after="0" w:line="240" w:lineRule="auto"/>
        <w:rPr>
          <w:rFonts w:asciiTheme="minorBidi" w:eastAsia="Times New Roman" w:hAnsiTheme="minorBidi"/>
          <w:b/>
          <w:bCs/>
          <w:sz w:val="24"/>
          <w:szCs w:val="24"/>
          <w:lang w:val="en-US"/>
        </w:rPr>
      </w:pPr>
    </w:p>
    <w:p w:rsidR="001D2DA1" w:rsidRPr="00A31C29" w:rsidRDefault="001D2DA1" w:rsidP="001D2DA1">
      <w:pPr>
        <w:numPr>
          <w:ilvl w:val="0"/>
          <w:numId w:val="3"/>
        </w:numPr>
        <w:spacing w:after="0" w:line="240" w:lineRule="auto"/>
        <w:contextualSpacing/>
        <w:rPr>
          <w:rFonts w:asciiTheme="minorBidi" w:eastAsia="Times New Roman" w:hAnsiTheme="minorBidi"/>
          <w:sz w:val="24"/>
          <w:szCs w:val="24"/>
          <w:lang w:val="en-US"/>
        </w:rPr>
      </w:pPr>
      <w:r w:rsidRPr="00A31C29">
        <w:rPr>
          <w:rFonts w:asciiTheme="minorBidi" w:eastAsia="Times New Roman" w:hAnsiTheme="minorBidi"/>
          <w:sz w:val="24"/>
          <w:szCs w:val="24"/>
          <w:lang w:val="en-US"/>
        </w:rPr>
        <w:t xml:space="preserve">Assuming the company </w:t>
      </w:r>
      <w:r w:rsidR="00D148E4" w:rsidRPr="00A31C29">
        <w:rPr>
          <w:rFonts w:asciiTheme="minorBidi" w:eastAsia="Times New Roman" w:hAnsiTheme="minorBidi"/>
          <w:sz w:val="24"/>
          <w:szCs w:val="24"/>
          <w:lang w:val="en-US"/>
        </w:rPr>
        <w:t>uses Throughput costing method:</w:t>
      </w:r>
    </w:p>
    <w:p w:rsidR="001D2DA1" w:rsidRPr="00A31C29" w:rsidRDefault="001D2DA1" w:rsidP="001D2DA1">
      <w:pPr>
        <w:numPr>
          <w:ilvl w:val="0"/>
          <w:numId w:val="4"/>
        </w:numPr>
        <w:spacing w:after="0" w:line="240" w:lineRule="auto"/>
        <w:contextualSpacing/>
        <w:rPr>
          <w:rFonts w:asciiTheme="minorBidi" w:eastAsia="Times New Roman" w:hAnsiTheme="minorBidi"/>
          <w:sz w:val="24"/>
          <w:szCs w:val="24"/>
          <w:lang w:val="en-US"/>
        </w:rPr>
      </w:pPr>
      <w:r w:rsidRPr="00A31C29">
        <w:rPr>
          <w:rFonts w:asciiTheme="minorBidi" w:eastAsia="Times New Roman" w:hAnsiTheme="minorBidi"/>
          <w:sz w:val="24"/>
          <w:szCs w:val="24"/>
          <w:lang w:val="en-US"/>
        </w:rPr>
        <w:t>Prepare the Throughput costing income statement for the month of June 2016.</w:t>
      </w:r>
      <w:r w:rsidR="00117F5E" w:rsidRPr="00A31C29">
        <w:rPr>
          <w:rFonts w:asciiTheme="minorBidi" w:eastAsia="Times New Roman" w:hAnsiTheme="minorBidi"/>
          <w:sz w:val="24"/>
          <w:szCs w:val="24"/>
          <w:lang w:val="en-US"/>
        </w:rPr>
        <w:t xml:space="preserve"> (8 Marks)</w:t>
      </w:r>
    </w:p>
    <w:p w:rsidR="001D2DA1" w:rsidRPr="00A31C29" w:rsidRDefault="001D2DA1" w:rsidP="001D2DA1">
      <w:pPr>
        <w:numPr>
          <w:ilvl w:val="0"/>
          <w:numId w:val="4"/>
        </w:numPr>
        <w:spacing w:after="0" w:line="240" w:lineRule="auto"/>
        <w:contextualSpacing/>
        <w:rPr>
          <w:rFonts w:asciiTheme="minorBidi" w:eastAsia="Times New Roman" w:hAnsiTheme="minorBidi"/>
          <w:sz w:val="24"/>
          <w:szCs w:val="24"/>
          <w:lang w:val="en-US"/>
        </w:rPr>
      </w:pPr>
      <w:r w:rsidRPr="00A31C29">
        <w:rPr>
          <w:rFonts w:asciiTheme="minorBidi" w:eastAsia="Times New Roman" w:hAnsiTheme="minorBidi"/>
          <w:sz w:val="24"/>
          <w:szCs w:val="24"/>
          <w:lang w:val="en-US"/>
        </w:rPr>
        <w:t xml:space="preserve">Reconcile the difference in net income between the </w:t>
      </w:r>
      <w:r w:rsidRPr="00A31C29">
        <w:rPr>
          <w:rFonts w:asciiTheme="minorBidi" w:eastAsia="Times New Roman" w:hAnsiTheme="minorBidi"/>
          <w:noProof/>
          <w:sz w:val="24"/>
          <w:szCs w:val="24"/>
          <w:lang w:val="en-US"/>
        </w:rPr>
        <w:t>Variable-costing</w:t>
      </w:r>
      <w:r w:rsidRPr="00A31C29">
        <w:rPr>
          <w:rFonts w:asciiTheme="minorBidi" w:eastAsia="Times New Roman" w:hAnsiTheme="minorBidi"/>
          <w:sz w:val="24"/>
          <w:szCs w:val="24"/>
          <w:lang w:val="en-US"/>
        </w:rPr>
        <w:t xml:space="preserve"> and Throughput-costing methods. </w:t>
      </w:r>
      <w:r w:rsidR="00117F5E" w:rsidRPr="00A31C29">
        <w:rPr>
          <w:rFonts w:asciiTheme="minorBidi" w:eastAsia="Times New Roman" w:hAnsiTheme="minorBidi"/>
          <w:sz w:val="24"/>
          <w:szCs w:val="24"/>
          <w:lang w:val="en-US"/>
        </w:rPr>
        <w:t>(2 Marks)</w:t>
      </w:r>
    </w:p>
    <w:p w:rsidR="001D2DA1" w:rsidRPr="00A31C29" w:rsidRDefault="001D2DA1" w:rsidP="001D2DA1">
      <w:pPr>
        <w:numPr>
          <w:ilvl w:val="0"/>
          <w:numId w:val="4"/>
        </w:numPr>
        <w:spacing w:after="0" w:line="240" w:lineRule="auto"/>
        <w:contextualSpacing/>
        <w:rPr>
          <w:rFonts w:asciiTheme="minorBidi" w:eastAsia="Times New Roman" w:hAnsiTheme="minorBidi"/>
          <w:sz w:val="24"/>
          <w:szCs w:val="24"/>
          <w:lang w:val="en-US"/>
        </w:rPr>
      </w:pPr>
      <w:r w:rsidRPr="00A31C29">
        <w:rPr>
          <w:rFonts w:asciiTheme="minorBidi" w:eastAsia="Times New Roman" w:hAnsiTheme="minorBidi"/>
          <w:sz w:val="24"/>
          <w:szCs w:val="24"/>
          <w:lang w:val="en-US"/>
        </w:rPr>
        <w:t xml:space="preserve">Reconcile the difference in net income between the </w:t>
      </w:r>
      <w:r w:rsidRPr="00A31C29">
        <w:rPr>
          <w:rFonts w:asciiTheme="minorBidi" w:eastAsia="Times New Roman" w:hAnsiTheme="minorBidi"/>
          <w:noProof/>
          <w:sz w:val="24"/>
          <w:szCs w:val="24"/>
          <w:lang w:val="en-US"/>
        </w:rPr>
        <w:t>Absorption-costing</w:t>
      </w:r>
      <w:r w:rsidRPr="00A31C29">
        <w:rPr>
          <w:rFonts w:asciiTheme="minorBidi" w:eastAsia="Times New Roman" w:hAnsiTheme="minorBidi"/>
          <w:sz w:val="24"/>
          <w:szCs w:val="24"/>
          <w:lang w:val="en-US"/>
        </w:rPr>
        <w:t xml:space="preserve"> and Variable-costing methods </w:t>
      </w:r>
      <w:r w:rsidR="00117F5E" w:rsidRPr="00A31C29">
        <w:rPr>
          <w:rFonts w:asciiTheme="minorBidi" w:eastAsia="Times New Roman" w:hAnsiTheme="minorBidi"/>
          <w:sz w:val="24"/>
          <w:szCs w:val="24"/>
          <w:lang w:val="en-US"/>
        </w:rPr>
        <w:t>(2 Marks)</w:t>
      </w:r>
    </w:p>
    <w:p w:rsidR="001D2DA1" w:rsidRPr="00A31C29" w:rsidRDefault="001D2DA1" w:rsidP="001D2DA1">
      <w:pPr>
        <w:spacing w:after="0" w:line="240" w:lineRule="auto"/>
        <w:ind w:left="1800"/>
        <w:contextualSpacing/>
        <w:rPr>
          <w:rFonts w:asciiTheme="minorBidi" w:eastAsia="Times New Roman" w:hAnsiTheme="minorBidi"/>
          <w:sz w:val="24"/>
          <w:szCs w:val="24"/>
          <w:lang w:val="en-US"/>
        </w:rPr>
      </w:pPr>
    </w:p>
    <w:p w:rsidR="001D2DA1" w:rsidRPr="00A31C29" w:rsidRDefault="001D2DA1" w:rsidP="001D2DA1">
      <w:pPr>
        <w:numPr>
          <w:ilvl w:val="0"/>
          <w:numId w:val="3"/>
        </w:numPr>
        <w:spacing w:after="0" w:line="240" w:lineRule="auto"/>
        <w:contextualSpacing/>
        <w:rPr>
          <w:rFonts w:asciiTheme="minorBidi" w:eastAsia="Times New Roman" w:hAnsiTheme="minorBidi"/>
          <w:sz w:val="24"/>
          <w:szCs w:val="24"/>
          <w:lang w:val="en-US"/>
        </w:rPr>
      </w:pPr>
      <w:r w:rsidRPr="00A31C29">
        <w:rPr>
          <w:rFonts w:asciiTheme="minorBidi" w:eastAsia="Times New Roman" w:hAnsiTheme="minorBidi"/>
          <w:sz w:val="24"/>
          <w:szCs w:val="24"/>
          <w:lang w:val="en-US"/>
        </w:rPr>
        <w:t>Assuming Blue Mountain Products uses Normal Absorption costing and uses the budgeted volume of 8,000 units to allocate the fixed overhead rate rather than the actual pro</w:t>
      </w:r>
      <w:r w:rsidR="00D148E4" w:rsidRPr="00A31C29">
        <w:rPr>
          <w:rFonts w:asciiTheme="minorBidi" w:eastAsia="Times New Roman" w:hAnsiTheme="minorBidi"/>
          <w:sz w:val="24"/>
          <w:szCs w:val="24"/>
          <w:lang w:val="en-US"/>
        </w:rPr>
        <w:t>duction volume of 10,000 units:</w:t>
      </w:r>
    </w:p>
    <w:p w:rsidR="001D2DA1" w:rsidRPr="00A31C29" w:rsidRDefault="001D2DA1" w:rsidP="001D2DA1">
      <w:pPr>
        <w:spacing w:after="0" w:line="240" w:lineRule="auto"/>
        <w:rPr>
          <w:rFonts w:asciiTheme="minorBidi" w:eastAsia="Times New Roman" w:hAnsiTheme="minorBidi"/>
          <w:sz w:val="24"/>
          <w:szCs w:val="24"/>
          <w:lang w:val="en-US"/>
        </w:rPr>
      </w:pPr>
    </w:p>
    <w:p w:rsidR="001D2DA1" w:rsidRPr="00A31C29" w:rsidRDefault="001D2DA1" w:rsidP="001D2DA1">
      <w:pPr>
        <w:numPr>
          <w:ilvl w:val="0"/>
          <w:numId w:val="5"/>
        </w:numPr>
        <w:tabs>
          <w:tab w:val="left" w:pos="1843"/>
        </w:tabs>
        <w:spacing w:after="0" w:line="240" w:lineRule="auto"/>
        <w:ind w:left="1843" w:hanging="425"/>
        <w:contextualSpacing/>
        <w:rPr>
          <w:rFonts w:asciiTheme="minorBidi" w:eastAsia="Times New Roman" w:hAnsiTheme="minorBidi"/>
          <w:sz w:val="24"/>
          <w:szCs w:val="24"/>
          <w:lang w:val="en-US"/>
        </w:rPr>
      </w:pPr>
      <w:r w:rsidRPr="00A31C29">
        <w:rPr>
          <w:rFonts w:asciiTheme="minorBidi" w:eastAsia="Times New Roman" w:hAnsiTheme="minorBidi"/>
          <w:sz w:val="24"/>
          <w:szCs w:val="24"/>
          <w:lang w:val="en-US"/>
        </w:rPr>
        <w:t>Prepare the income statement for the month of June 2016 under Normal Absorption costing. The company expenses, production volume variance to cost of goods sold in the accounting period in which it occurs.</w:t>
      </w:r>
      <w:r w:rsidR="00D148E4" w:rsidRPr="00A31C29">
        <w:rPr>
          <w:rFonts w:asciiTheme="minorBidi" w:eastAsia="Times New Roman" w:hAnsiTheme="minorBidi"/>
          <w:sz w:val="24"/>
          <w:szCs w:val="24"/>
          <w:lang w:val="en-US"/>
        </w:rPr>
        <w:t xml:space="preserve"> (6 Marks)</w:t>
      </w:r>
    </w:p>
    <w:p w:rsidR="001D2DA1" w:rsidRPr="00A31C29" w:rsidRDefault="001D2DA1" w:rsidP="001D2DA1">
      <w:pPr>
        <w:spacing w:after="0" w:line="240" w:lineRule="auto"/>
        <w:ind w:left="1843" w:hanging="720"/>
        <w:contextualSpacing/>
        <w:rPr>
          <w:rFonts w:asciiTheme="minorBidi" w:eastAsia="Times New Roman" w:hAnsiTheme="minorBidi"/>
          <w:sz w:val="24"/>
          <w:szCs w:val="24"/>
          <w:lang w:val="en-US"/>
        </w:rPr>
      </w:pPr>
    </w:p>
    <w:p w:rsidR="001D2DA1" w:rsidRPr="00A31C29" w:rsidRDefault="001D2DA1" w:rsidP="008B04B4">
      <w:pPr>
        <w:numPr>
          <w:ilvl w:val="0"/>
          <w:numId w:val="5"/>
        </w:numPr>
        <w:tabs>
          <w:tab w:val="left" w:pos="1843"/>
        </w:tabs>
        <w:spacing w:after="0" w:line="240" w:lineRule="auto"/>
        <w:ind w:left="1843" w:hanging="720"/>
        <w:contextualSpacing/>
        <w:rPr>
          <w:rFonts w:asciiTheme="minorBidi" w:eastAsia="Times New Roman" w:hAnsiTheme="minorBidi"/>
          <w:b/>
          <w:sz w:val="24"/>
          <w:szCs w:val="24"/>
        </w:rPr>
      </w:pPr>
      <w:r w:rsidRPr="00A31C29">
        <w:rPr>
          <w:rFonts w:asciiTheme="minorBidi" w:eastAsia="Times New Roman" w:hAnsiTheme="minorBidi"/>
          <w:sz w:val="24"/>
          <w:szCs w:val="24"/>
          <w:lang w:val="en-US"/>
        </w:rPr>
        <w:t xml:space="preserve">Reconcile the difference in net income between the Normal </w:t>
      </w:r>
      <w:r w:rsidRPr="00A31C29">
        <w:rPr>
          <w:rFonts w:asciiTheme="minorBidi" w:eastAsia="Times New Roman" w:hAnsiTheme="minorBidi"/>
          <w:noProof/>
          <w:sz w:val="24"/>
          <w:szCs w:val="24"/>
          <w:lang w:val="en-US"/>
        </w:rPr>
        <w:t>Absorption-costing</w:t>
      </w:r>
      <w:r w:rsidRPr="00A31C29">
        <w:rPr>
          <w:rFonts w:asciiTheme="minorBidi" w:eastAsia="Times New Roman" w:hAnsiTheme="minorBidi"/>
          <w:sz w:val="24"/>
          <w:szCs w:val="24"/>
          <w:lang w:val="en-US"/>
        </w:rPr>
        <w:t xml:space="preserve"> and Absorption-costing methods. </w:t>
      </w:r>
      <w:r w:rsidR="00D148E4" w:rsidRPr="00A31C29">
        <w:rPr>
          <w:rFonts w:asciiTheme="minorBidi" w:eastAsia="Times New Roman" w:hAnsiTheme="minorBidi"/>
          <w:sz w:val="24"/>
          <w:szCs w:val="24"/>
          <w:lang w:val="en-US"/>
        </w:rPr>
        <w:t>(2 Marks)</w:t>
      </w:r>
    </w:p>
    <w:p w:rsidR="001D2DA1" w:rsidRPr="00A31C29" w:rsidRDefault="001D2DA1" w:rsidP="001D2DA1">
      <w:pPr>
        <w:spacing w:after="200" w:line="276" w:lineRule="auto"/>
        <w:rPr>
          <w:rFonts w:asciiTheme="minorBidi" w:eastAsia="Times New Roman" w:hAnsiTheme="minorBidi"/>
          <w:b/>
          <w:sz w:val="24"/>
          <w:szCs w:val="24"/>
        </w:rPr>
      </w:pPr>
      <w:r w:rsidRPr="00A31C29">
        <w:rPr>
          <w:rFonts w:asciiTheme="minorBidi" w:eastAsia="Times New Roman" w:hAnsiTheme="minorBidi"/>
          <w:b/>
          <w:sz w:val="24"/>
          <w:szCs w:val="24"/>
        </w:rPr>
        <w:br w:type="page"/>
      </w:r>
    </w:p>
    <w:p w:rsidR="001D2DA1" w:rsidRPr="00A31C29" w:rsidRDefault="001D2DA1" w:rsidP="001D2DA1">
      <w:pPr>
        <w:jc w:val="center"/>
        <w:rPr>
          <w:rFonts w:asciiTheme="minorBidi" w:eastAsia="Calibri" w:hAnsiTheme="minorBidi"/>
          <w:b/>
          <w:color w:val="FF0000"/>
          <w:sz w:val="28"/>
          <w:szCs w:val="28"/>
        </w:rPr>
      </w:pPr>
      <w:r w:rsidRPr="00A31C29">
        <w:rPr>
          <w:rFonts w:asciiTheme="minorBidi" w:eastAsia="Calibri" w:hAnsiTheme="minorBidi"/>
          <w:b/>
          <w:color w:val="FF0000"/>
          <w:sz w:val="28"/>
          <w:szCs w:val="28"/>
        </w:rPr>
        <w:lastRenderedPageBreak/>
        <w:t xml:space="preserve">Solution to Question </w:t>
      </w:r>
      <w:r w:rsidR="000B53FC" w:rsidRPr="00A31C29">
        <w:rPr>
          <w:rFonts w:asciiTheme="minorBidi" w:eastAsia="Calibri" w:hAnsiTheme="minorBidi"/>
          <w:b/>
          <w:color w:val="FF0000"/>
          <w:sz w:val="28"/>
          <w:szCs w:val="28"/>
        </w:rPr>
        <w:t>I</w:t>
      </w:r>
      <w:r w:rsidRPr="00A31C29">
        <w:rPr>
          <w:rFonts w:asciiTheme="minorBidi" w:eastAsia="Calibri" w:hAnsiTheme="minorBidi"/>
          <w:b/>
          <w:color w:val="FF0000"/>
          <w:sz w:val="28"/>
          <w:szCs w:val="28"/>
        </w:rPr>
        <w:t>II -20 marks</w:t>
      </w:r>
    </w:p>
    <w:p w:rsidR="001D2DA1" w:rsidRPr="00A31C29" w:rsidRDefault="001D2DA1" w:rsidP="001D2DA1">
      <w:pPr>
        <w:spacing w:after="0" w:line="240" w:lineRule="auto"/>
        <w:contextualSpacing/>
        <w:rPr>
          <w:rFonts w:asciiTheme="minorBidi" w:eastAsia="Times New Roman" w:hAnsiTheme="minorBidi"/>
          <w:sz w:val="24"/>
          <w:szCs w:val="24"/>
          <w:lang w:val="en-US"/>
        </w:rPr>
      </w:pPr>
    </w:p>
    <w:p w:rsidR="001D2DA1" w:rsidRPr="00A31C29" w:rsidRDefault="001D2DA1" w:rsidP="001D2DA1">
      <w:pPr>
        <w:spacing w:after="0" w:line="240" w:lineRule="auto"/>
        <w:contextualSpacing/>
        <w:rPr>
          <w:rFonts w:asciiTheme="minorBidi" w:eastAsia="Times New Roman" w:hAnsiTheme="minorBidi"/>
          <w:sz w:val="24"/>
          <w:szCs w:val="24"/>
          <w:u w:val="single"/>
          <w:lang w:val="en-US"/>
        </w:rPr>
      </w:pPr>
      <w:r w:rsidRPr="00A31C29">
        <w:rPr>
          <w:rFonts w:asciiTheme="minorBidi" w:eastAsia="Times New Roman" w:hAnsiTheme="minorBidi"/>
          <w:sz w:val="24"/>
          <w:szCs w:val="24"/>
          <w:u w:val="single"/>
          <w:lang w:val="en-US"/>
        </w:rPr>
        <w:t>Calculate the manufacturing cost per unit.      ABS</w:t>
      </w:r>
      <w:r w:rsidRPr="00A31C29">
        <w:rPr>
          <w:rFonts w:asciiTheme="minorBidi" w:eastAsia="Times New Roman" w:hAnsiTheme="minorBidi"/>
          <w:sz w:val="24"/>
          <w:szCs w:val="24"/>
          <w:u w:val="single"/>
          <w:lang w:val="en-US"/>
        </w:rPr>
        <w:tab/>
      </w:r>
      <w:r w:rsidRPr="00A31C29">
        <w:rPr>
          <w:rFonts w:asciiTheme="minorBidi" w:eastAsia="Times New Roman" w:hAnsiTheme="minorBidi"/>
          <w:sz w:val="24"/>
          <w:szCs w:val="24"/>
          <w:u w:val="single"/>
          <w:lang w:val="en-US"/>
        </w:rPr>
        <w:tab/>
        <w:t>NABSC</w:t>
      </w:r>
      <w:r w:rsidRPr="00A31C29">
        <w:rPr>
          <w:rFonts w:asciiTheme="minorBidi" w:eastAsia="Times New Roman" w:hAnsiTheme="minorBidi"/>
          <w:sz w:val="24"/>
          <w:szCs w:val="24"/>
          <w:u w:val="single"/>
          <w:lang w:val="en-US"/>
        </w:rPr>
        <w:tab/>
        <w:t>VC</w:t>
      </w:r>
      <w:r w:rsidRPr="00A31C29">
        <w:rPr>
          <w:rFonts w:asciiTheme="minorBidi" w:eastAsia="Times New Roman" w:hAnsiTheme="minorBidi"/>
          <w:sz w:val="24"/>
          <w:szCs w:val="24"/>
          <w:u w:val="single"/>
          <w:lang w:val="en-US"/>
        </w:rPr>
        <w:tab/>
      </w:r>
      <w:r w:rsidRPr="00A31C29">
        <w:rPr>
          <w:rFonts w:asciiTheme="minorBidi" w:eastAsia="Times New Roman" w:hAnsiTheme="minorBidi"/>
          <w:sz w:val="24"/>
          <w:szCs w:val="24"/>
          <w:u w:val="single"/>
          <w:lang w:val="en-US"/>
        </w:rPr>
        <w:tab/>
        <w:t>TH</w:t>
      </w:r>
    </w:p>
    <w:p w:rsidR="001D2DA1" w:rsidRPr="00A31C29" w:rsidRDefault="001D2DA1" w:rsidP="001D2DA1">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DM</w:t>
      </w:r>
      <w:r w:rsidRPr="00A31C29">
        <w:rPr>
          <w:rFonts w:asciiTheme="minorBidi" w:eastAsia="Times New Roman" w:hAnsiTheme="minorBidi"/>
          <w:sz w:val="24"/>
          <w:szCs w:val="24"/>
          <w:lang w:val="en-US"/>
        </w:rPr>
        <w:tab/>
      </w:r>
      <w:r w:rsidRPr="00A31C29">
        <w:rPr>
          <w:rFonts w:asciiTheme="minorBidi" w:eastAsia="Times New Roman" w:hAnsiTheme="minorBidi"/>
          <w:sz w:val="24"/>
          <w:szCs w:val="24"/>
          <w:lang w:val="en-US"/>
        </w:rPr>
        <w:tab/>
      </w:r>
      <w:r w:rsidRPr="00A31C29">
        <w:rPr>
          <w:rFonts w:asciiTheme="minorBidi" w:eastAsia="Times New Roman" w:hAnsiTheme="minorBidi"/>
          <w:sz w:val="24"/>
          <w:szCs w:val="24"/>
          <w:lang w:val="en-US"/>
        </w:rPr>
        <w:tab/>
      </w:r>
      <w:r w:rsidRPr="00A31C29">
        <w:rPr>
          <w:rFonts w:asciiTheme="minorBidi" w:eastAsia="Times New Roman" w:hAnsiTheme="minorBidi"/>
          <w:sz w:val="24"/>
          <w:szCs w:val="24"/>
          <w:lang w:val="en-US"/>
        </w:rPr>
        <w:tab/>
      </w:r>
      <w:r w:rsidRPr="00A31C29">
        <w:rPr>
          <w:rFonts w:asciiTheme="minorBidi" w:eastAsia="Times New Roman" w:hAnsiTheme="minorBidi"/>
          <w:sz w:val="24"/>
          <w:szCs w:val="24"/>
          <w:lang w:val="en-US"/>
        </w:rPr>
        <w:tab/>
      </w:r>
      <w:r w:rsidRPr="00A31C29">
        <w:rPr>
          <w:rFonts w:asciiTheme="minorBidi" w:eastAsia="Times New Roman" w:hAnsiTheme="minorBidi"/>
          <w:sz w:val="24"/>
          <w:szCs w:val="24"/>
          <w:lang w:val="en-US"/>
        </w:rPr>
        <w:tab/>
        <w:t xml:space="preserve">      $50</w:t>
      </w:r>
      <w:r w:rsidRPr="00A31C29">
        <w:rPr>
          <w:rFonts w:asciiTheme="minorBidi" w:eastAsia="Times New Roman" w:hAnsiTheme="minorBidi"/>
          <w:sz w:val="24"/>
          <w:szCs w:val="24"/>
          <w:lang w:val="en-US"/>
        </w:rPr>
        <w:tab/>
        <w:t>$50</w:t>
      </w:r>
      <w:r w:rsidRPr="00A31C29">
        <w:rPr>
          <w:rFonts w:asciiTheme="minorBidi" w:eastAsia="Times New Roman" w:hAnsiTheme="minorBidi"/>
          <w:sz w:val="24"/>
          <w:szCs w:val="24"/>
          <w:lang w:val="en-US"/>
        </w:rPr>
        <w:tab/>
      </w:r>
      <w:r w:rsidRPr="00A31C29">
        <w:rPr>
          <w:rFonts w:asciiTheme="minorBidi" w:eastAsia="Times New Roman" w:hAnsiTheme="minorBidi"/>
          <w:sz w:val="24"/>
          <w:szCs w:val="24"/>
          <w:lang w:val="en-US"/>
        </w:rPr>
        <w:tab/>
        <w:t>$50</w:t>
      </w:r>
      <w:r w:rsidRPr="00A31C29">
        <w:rPr>
          <w:rFonts w:asciiTheme="minorBidi" w:eastAsia="Times New Roman" w:hAnsiTheme="minorBidi"/>
          <w:sz w:val="24"/>
          <w:szCs w:val="24"/>
          <w:lang w:val="en-US"/>
        </w:rPr>
        <w:tab/>
      </w:r>
      <w:r w:rsidRPr="00A31C29">
        <w:rPr>
          <w:rFonts w:asciiTheme="minorBidi" w:eastAsia="Times New Roman" w:hAnsiTheme="minorBidi"/>
          <w:sz w:val="24"/>
          <w:szCs w:val="24"/>
          <w:lang w:val="en-US"/>
        </w:rPr>
        <w:tab/>
        <w:t>$50</w:t>
      </w:r>
    </w:p>
    <w:p w:rsidR="001D2DA1" w:rsidRPr="00A31C29" w:rsidRDefault="001D2DA1" w:rsidP="001D2DA1">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DL</w:t>
      </w:r>
      <w:r w:rsidRPr="00A31C29">
        <w:rPr>
          <w:rFonts w:asciiTheme="minorBidi" w:eastAsia="Times New Roman" w:hAnsiTheme="minorBidi"/>
          <w:sz w:val="24"/>
          <w:szCs w:val="24"/>
          <w:lang w:val="en-US"/>
        </w:rPr>
        <w:tab/>
      </w:r>
      <w:r w:rsidRPr="00A31C29">
        <w:rPr>
          <w:rFonts w:asciiTheme="minorBidi" w:eastAsia="Times New Roman" w:hAnsiTheme="minorBidi"/>
          <w:sz w:val="24"/>
          <w:szCs w:val="24"/>
          <w:lang w:val="en-US"/>
        </w:rPr>
        <w:tab/>
      </w:r>
      <w:r w:rsidRPr="00A31C29">
        <w:rPr>
          <w:rFonts w:asciiTheme="minorBidi" w:eastAsia="Times New Roman" w:hAnsiTheme="minorBidi"/>
          <w:sz w:val="24"/>
          <w:szCs w:val="24"/>
          <w:lang w:val="en-US"/>
        </w:rPr>
        <w:tab/>
      </w:r>
      <w:r w:rsidRPr="00A31C29">
        <w:rPr>
          <w:rFonts w:asciiTheme="minorBidi" w:eastAsia="Times New Roman" w:hAnsiTheme="minorBidi"/>
          <w:sz w:val="24"/>
          <w:szCs w:val="24"/>
          <w:lang w:val="en-US"/>
        </w:rPr>
        <w:tab/>
      </w:r>
      <w:r w:rsidRPr="00A31C29">
        <w:rPr>
          <w:rFonts w:asciiTheme="minorBidi" w:eastAsia="Times New Roman" w:hAnsiTheme="minorBidi"/>
          <w:sz w:val="24"/>
          <w:szCs w:val="24"/>
          <w:lang w:val="en-US"/>
        </w:rPr>
        <w:tab/>
      </w:r>
      <w:r w:rsidRPr="00A31C29">
        <w:rPr>
          <w:rFonts w:asciiTheme="minorBidi" w:eastAsia="Times New Roman" w:hAnsiTheme="minorBidi"/>
          <w:sz w:val="24"/>
          <w:szCs w:val="24"/>
          <w:lang w:val="en-US"/>
        </w:rPr>
        <w:tab/>
        <w:t xml:space="preserve">      $20</w:t>
      </w:r>
      <w:r w:rsidRPr="00A31C29">
        <w:rPr>
          <w:rFonts w:asciiTheme="minorBidi" w:eastAsia="Times New Roman" w:hAnsiTheme="minorBidi"/>
          <w:sz w:val="24"/>
          <w:szCs w:val="24"/>
          <w:lang w:val="en-US"/>
        </w:rPr>
        <w:tab/>
        <w:t>$20</w:t>
      </w:r>
      <w:r w:rsidRPr="00A31C29">
        <w:rPr>
          <w:rFonts w:asciiTheme="minorBidi" w:eastAsia="Times New Roman" w:hAnsiTheme="minorBidi"/>
          <w:sz w:val="24"/>
          <w:szCs w:val="24"/>
          <w:lang w:val="en-US"/>
        </w:rPr>
        <w:tab/>
      </w:r>
      <w:r w:rsidRPr="00A31C29">
        <w:rPr>
          <w:rFonts w:asciiTheme="minorBidi" w:eastAsia="Times New Roman" w:hAnsiTheme="minorBidi"/>
          <w:sz w:val="24"/>
          <w:szCs w:val="24"/>
          <w:lang w:val="en-US"/>
        </w:rPr>
        <w:tab/>
        <w:t>$20</w:t>
      </w:r>
      <w:r w:rsidRPr="00A31C29">
        <w:rPr>
          <w:rFonts w:asciiTheme="minorBidi" w:eastAsia="Times New Roman" w:hAnsiTheme="minorBidi"/>
          <w:sz w:val="24"/>
          <w:szCs w:val="24"/>
          <w:lang w:val="en-US"/>
        </w:rPr>
        <w:tab/>
      </w:r>
      <w:r w:rsidRPr="00A31C29">
        <w:rPr>
          <w:rFonts w:asciiTheme="minorBidi" w:eastAsia="Times New Roman" w:hAnsiTheme="minorBidi"/>
          <w:sz w:val="24"/>
          <w:szCs w:val="24"/>
          <w:lang w:val="en-US"/>
        </w:rPr>
        <w:tab/>
        <w:t xml:space="preserve">  -</w:t>
      </w:r>
    </w:p>
    <w:p w:rsidR="001D2DA1" w:rsidRPr="00A31C29" w:rsidRDefault="001D2DA1" w:rsidP="001D2DA1">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Var. MOH</w:t>
      </w:r>
      <w:r w:rsidRPr="00A31C29">
        <w:rPr>
          <w:rFonts w:asciiTheme="minorBidi" w:eastAsia="Times New Roman" w:hAnsiTheme="minorBidi"/>
          <w:sz w:val="24"/>
          <w:szCs w:val="24"/>
          <w:lang w:val="en-US"/>
        </w:rPr>
        <w:tab/>
      </w:r>
      <w:r w:rsidRPr="00A31C29">
        <w:rPr>
          <w:rFonts w:asciiTheme="minorBidi" w:eastAsia="Times New Roman" w:hAnsiTheme="minorBidi"/>
          <w:sz w:val="24"/>
          <w:szCs w:val="24"/>
          <w:lang w:val="en-US"/>
        </w:rPr>
        <w:tab/>
      </w:r>
      <w:r w:rsidRPr="00A31C29">
        <w:rPr>
          <w:rFonts w:asciiTheme="minorBidi" w:eastAsia="Times New Roman" w:hAnsiTheme="minorBidi"/>
          <w:sz w:val="24"/>
          <w:szCs w:val="24"/>
          <w:lang w:val="en-US"/>
        </w:rPr>
        <w:tab/>
      </w:r>
      <w:r w:rsidRPr="00A31C29">
        <w:rPr>
          <w:rFonts w:asciiTheme="minorBidi" w:eastAsia="Times New Roman" w:hAnsiTheme="minorBidi"/>
          <w:sz w:val="24"/>
          <w:szCs w:val="24"/>
          <w:lang w:val="en-US"/>
        </w:rPr>
        <w:tab/>
      </w:r>
      <w:r w:rsidRPr="00A31C29">
        <w:rPr>
          <w:rFonts w:asciiTheme="minorBidi" w:eastAsia="Times New Roman" w:hAnsiTheme="minorBidi"/>
          <w:sz w:val="24"/>
          <w:szCs w:val="24"/>
          <w:lang w:val="en-US"/>
        </w:rPr>
        <w:tab/>
        <w:t xml:space="preserve">      </w:t>
      </w:r>
      <w:proofErr w:type="gramStart"/>
      <w:r w:rsidRPr="00A31C29">
        <w:rPr>
          <w:rFonts w:asciiTheme="minorBidi" w:eastAsia="Times New Roman" w:hAnsiTheme="minorBidi"/>
          <w:sz w:val="24"/>
          <w:szCs w:val="24"/>
          <w:lang w:val="en-US"/>
        </w:rPr>
        <w:t>$  6</w:t>
      </w:r>
      <w:proofErr w:type="gramEnd"/>
      <w:r w:rsidRPr="00A31C29">
        <w:rPr>
          <w:rFonts w:asciiTheme="minorBidi" w:eastAsia="Times New Roman" w:hAnsiTheme="minorBidi"/>
          <w:sz w:val="24"/>
          <w:szCs w:val="24"/>
          <w:lang w:val="en-US"/>
        </w:rPr>
        <w:tab/>
        <w:t>$  6</w:t>
      </w:r>
      <w:r w:rsidRPr="00A31C29">
        <w:rPr>
          <w:rFonts w:asciiTheme="minorBidi" w:eastAsia="Times New Roman" w:hAnsiTheme="minorBidi"/>
          <w:sz w:val="24"/>
          <w:szCs w:val="24"/>
          <w:lang w:val="en-US"/>
        </w:rPr>
        <w:tab/>
      </w:r>
      <w:r w:rsidRPr="00A31C29">
        <w:rPr>
          <w:rFonts w:asciiTheme="minorBidi" w:eastAsia="Times New Roman" w:hAnsiTheme="minorBidi"/>
          <w:sz w:val="24"/>
          <w:szCs w:val="24"/>
          <w:lang w:val="en-US"/>
        </w:rPr>
        <w:tab/>
        <w:t>$  6</w:t>
      </w:r>
      <w:r w:rsidRPr="00A31C29">
        <w:rPr>
          <w:rFonts w:asciiTheme="minorBidi" w:eastAsia="Times New Roman" w:hAnsiTheme="minorBidi"/>
          <w:sz w:val="24"/>
          <w:szCs w:val="24"/>
          <w:lang w:val="en-US"/>
        </w:rPr>
        <w:tab/>
      </w:r>
      <w:r w:rsidRPr="00A31C29">
        <w:rPr>
          <w:rFonts w:asciiTheme="minorBidi" w:eastAsia="Times New Roman" w:hAnsiTheme="minorBidi"/>
          <w:sz w:val="24"/>
          <w:szCs w:val="24"/>
          <w:lang w:val="en-US"/>
        </w:rPr>
        <w:tab/>
        <w:t xml:space="preserve">   -</w:t>
      </w:r>
    </w:p>
    <w:p w:rsidR="001D2DA1" w:rsidRPr="00A31C29" w:rsidRDefault="001D2DA1" w:rsidP="001D2DA1">
      <w:pPr>
        <w:spacing w:after="0" w:line="240" w:lineRule="auto"/>
        <w:rPr>
          <w:rFonts w:asciiTheme="minorBidi" w:eastAsia="Times New Roman" w:hAnsiTheme="minorBidi"/>
          <w:sz w:val="24"/>
          <w:szCs w:val="24"/>
          <w:u w:val="single"/>
          <w:lang w:val="en-US"/>
        </w:rPr>
      </w:pPr>
      <w:r w:rsidRPr="00A31C29">
        <w:rPr>
          <w:rFonts w:asciiTheme="minorBidi" w:eastAsia="Times New Roman" w:hAnsiTheme="minorBidi"/>
          <w:sz w:val="24"/>
          <w:szCs w:val="24"/>
          <w:u w:val="single"/>
          <w:lang w:val="en-US"/>
        </w:rPr>
        <w:t>Fixed MOH</w:t>
      </w:r>
      <w:r w:rsidRPr="00A31C29">
        <w:rPr>
          <w:rFonts w:asciiTheme="minorBidi" w:eastAsia="Times New Roman" w:hAnsiTheme="minorBidi"/>
          <w:sz w:val="24"/>
          <w:szCs w:val="24"/>
          <w:lang w:val="en-US"/>
        </w:rPr>
        <w:tab/>
      </w:r>
      <w:r w:rsidRPr="00A31C29">
        <w:rPr>
          <w:rFonts w:asciiTheme="minorBidi" w:eastAsia="Times New Roman" w:hAnsiTheme="minorBidi"/>
          <w:sz w:val="24"/>
          <w:szCs w:val="24"/>
          <w:lang w:val="en-US"/>
        </w:rPr>
        <w:tab/>
      </w:r>
      <w:r w:rsidRPr="00A31C29">
        <w:rPr>
          <w:rFonts w:asciiTheme="minorBidi" w:eastAsia="Times New Roman" w:hAnsiTheme="minorBidi"/>
          <w:sz w:val="24"/>
          <w:szCs w:val="24"/>
          <w:lang w:val="en-US"/>
        </w:rPr>
        <w:tab/>
      </w:r>
      <w:r w:rsidRPr="00A31C29">
        <w:rPr>
          <w:rFonts w:asciiTheme="minorBidi" w:eastAsia="Times New Roman" w:hAnsiTheme="minorBidi"/>
          <w:sz w:val="24"/>
          <w:szCs w:val="24"/>
          <w:lang w:val="en-US"/>
        </w:rPr>
        <w:tab/>
      </w:r>
      <w:r w:rsidRPr="00A31C29">
        <w:rPr>
          <w:rFonts w:asciiTheme="minorBidi" w:eastAsia="Times New Roman" w:hAnsiTheme="minorBidi"/>
          <w:sz w:val="24"/>
          <w:szCs w:val="24"/>
          <w:lang w:val="en-US"/>
        </w:rPr>
        <w:tab/>
      </w:r>
      <w:r w:rsidRPr="00A31C29">
        <w:rPr>
          <w:rFonts w:asciiTheme="minorBidi" w:eastAsia="Times New Roman" w:hAnsiTheme="minorBidi"/>
          <w:sz w:val="24"/>
          <w:szCs w:val="24"/>
          <w:u w:val="single"/>
          <w:lang w:val="en-US"/>
        </w:rPr>
        <w:t xml:space="preserve">      $24</w:t>
      </w:r>
      <w:r w:rsidRPr="00A31C29">
        <w:rPr>
          <w:rFonts w:asciiTheme="minorBidi" w:eastAsia="Times New Roman" w:hAnsiTheme="minorBidi"/>
          <w:sz w:val="24"/>
          <w:szCs w:val="24"/>
          <w:lang w:val="en-US"/>
        </w:rPr>
        <w:t xml:space="preserve"> </w:t>
      </w:r>
      <w:r w:rsidRPr="00A31C29">
        <w:rPr>
          <w:rFonts w:asciiTheme="minorBidi" w:eastAsia="Times New Roman" w:hAnsiTheme="minorBidi"/>
          <w:sz w:val="24"/>
          <w:szCs w:val="24"/>
          <w:lang w:val="en-US"/>
        </w:rPr>
        <w:tab/>
      </w:r>
      <w:r w:rsidRPr="00A31C29">
        <w:rPr>
          <w:rFonts w:asciiTheme="minorBidi" w:eastAsia="Times New Roman" w:hAnsiTheme="minorBidi"/>
          <w:sz w:val="24"/>
          <w:szCs w:val="24"/>
          <w:u w:val="single"/>
          <w:lang w:val="en-US"/>
        </w:rPr>
        <w:t>$30</w:t>
      </w:r>
      <w:r w:rsidRPr="00A31C29">
        <w:rPr>
          <w:rFonts w:asciiTheme="minorBidi" w:eastAsia="Times New Roman" w:hAnsiTheme="minorBidi"/>
          <w:sz w:val="24"/>
          <w:szCs w:val="24"/>
          <w:lang w:val="en-US"/>
        </w:rPr>
        <w:tab/>
      </w:r>
      <w:r w:rsidRPr="00A31C29">
        <w:rPr>
          <w:rFonts w:asciiTheme="minorBidi" w:eastAsia="Times New Roman" w:hAnsiTheme="minorBidi"/>
          <w:sz w:val="24"/>
          <w:szCs w:val="24"/>
          <w:u w:val="single"/>
          <w:lang w:val="en-US"/>
        </w:rPr>
        <w:t xml:space="preserve">  </w:t>
      </w:r>
      <w:r w:rsidRPr="00A31C29">
        <w:rPr>
          <w:rFonts w:asciiTheme="minorBidi" w:eastAsia="Times New Roman" w:hAnsiTheme="minorBidi"/>
          <w:sz w:val="24"/>
          <w:szCs w:val="24"/>
          <w:u w:val="single"/>
          <w:lang w:val="en-US"/>
        </w:rPr>
        <w:tab/>
        <w:t xml:space="preserve">  -</w:t>
      </w:r>
      <w:r w:rsidRPr="00A31C29">
        <w:rPr>
          <w:rFonts w:asciiTheme="minorBidi" w:eastAsia="Times New Roman" w:hAnsiTheme="minorBidi"/>
          <w:sz w:val="24"/>
          <w:szCs w:val="24"/>
          <w:u w:val="single"/>
          <w:lang w:val="en-US"/>
        </w:rPr>
        <w:tab/>
      </w:r>
      <w:r w:rsidRPr="00A31C29">
        <w:rPr>
          <w:rFonts w:asciiTheme="minorBidi" w:eastAsia="Times New Roman" w:hAnsiTheme="minorBidi"/>
          <w:sz w:val="24"/>
          <w:szCs w:val="24"/>
          <w:lang w:val="en-US"/>
        </w:rPr>
        <w:tab/>
      </w:r>
      <w:r w:rsidRPr="00A31C29">
        <w:rPr>
          <w:rFonts w:asciiTheme="minorBidi" w:eastAsia="Times New Roman" w:hAnsiTheme="minorBidi"/>
          <w:sz w:val="24"/>
          <w:szCs w:val="24"/>
          <w:u w:val="single"/>
          <w:lang w:val="en-US"/>
        </w:rPr>
        <w:t xml:space="preserve">   -</w:t>
      </w:r>
    </w:p>
    <w:p w:rsidR="001D2DA1" w:rsidRPr="00A31C29" w:rsidRDefault="001D2DA1" w:rsidP="001D2DA1">
      <w:pPr>
        <w:spacing w:after="0" w:line="240" w:lineRule="auto"/>
        <w:rPr>
          <w:rFonts w:asciiTheme="minorBidi" w:eastAsia="Times New Roman" w:hAnsiTheme="minorBidi"/>
          <w:b/>
          <w:sz w:val="24"/>
          <w:szCs w:val="24"/>
          <w:lang w:val="en-US"/>
        </w:rPr>
      </w:pPr>
      <w:r w:rsidRPr="00A31C29">
        <w:rPr>
          <w:rFonts w:asciiTheme="minorBidi" w:eastAsia="Times New Roman" w:hAnsiTheme="minorBidi"/>
          <w:b/>
          <w:sz w:val="24"/>
          <w:szCs w:val="24"/>
          <w:lang w:val="en-US"/>
        </w:rPr>
        <w:t>MC per unit:</w:t>
      </w:r>
      <w:r w:rsidRPr="00A31C29">
        <w:rPr>
          <w:rFonts w:asciiTheme="minorBidi" w:eastAsia="Times New Roman" w:hAnsiTheme="minorBidi"/>
          <w:b/>
          <w:sz w:val="24"/>
          <w:szCs w:val="24"/>
          <w:lang w:val="en-US"/>
        </w:rPr>
        <w:tab/>
      </w:r>
      <w:r w:rsidRPr="00A31C29">
        <w:rPr>
          <w:rFonts w:asciiTheme="minorBidi" w:eastAsia="Times New Roman" w:hAnsiTheme="minorBidi"/>
          <w:b/>
          <w:sz w:val="24"/>
          <w:szCs w:val="24"/>
          <w:lang w:val="en-US"/>
        </w:rPr>
        <w:tab/>
      </w:r>
      <w:r w:rsidRPr="00A31C29">
        <w:rPr>
          <w:rFonts w:asciiTheme="minorBidi" w:eastAsia="Times New Roman" w:hAnsiTheme="minorBidi"/>
          <w:b/>
          <w:sz w:val="24"/>
          <w:szCs w:val="24"/>
          <w:lang w:val="en-US"/>
        </w:rPr>
        <w:tab/>
      </w:r>
      <w:r w:rsidRPr="00A31C29">
        <w:rPr>
          <w:rFonts w:asciiTheme="minorBidi" w:eastAsia="Times New Roman" w:hAnsiTheme="minorBidi"/>
          <w:b/>
          <w:sz w:val="24"/>
          <w:szCs w:val="24"/>
          <w:lang w:val="en-US"/>
        </w:rPr>
        <w:tab/>
      </w:r>
      <w:r w:rsidRPr="00A31C29">
        <w:rPr>
          <w:rFonts w:asciiTheme="minorBidi" w:eastAsia="Times New Roman" w:hAnsiTheme="minorBidi"/>
          <w:b/>
          <w:sz w:val="24"/>
          <w:szCs w:val="24"/>
          <w:lang w:val="en-US"/>
        </w:rPr>
        <w:tab/>
      </w:r>
      <w:r w:rsidRPr="00A31C29">
        <w:rPr>
          <w:rFonts w:asciiTheme="minorBidi" w:eastAsia="Times New Roman" w:hAnsiTheme="minorBidi"/>
          <w:b/>
          <w:sz w:val="24"/>
          <w:szCs w:val="24"/>
          <w:u w:val="double"/>
          <w:lang w:val="en-US"/>
        </w:rPr>
        <w:t xml:space="preserve">     $100</w:t>
      </w:r>
      <w:r w:rsidRPr="00A31C29">
        <w:rPr>
          <w:rFonts w:asciiTheme="minorBidi" w:eastAsia="Times New Roman" w:hAnsiTheme="minorBidi"/>
          <w:b/>
          <w:sz w:val="24"/>
          <w:szCs w:val="24"/>
          <w:lang w:val="en-US"/>
        </w:rPr>
        <w:tab/>
      </w:r>
      <w:r w:rsidRPr="00A31C29">
        <w:rPr>
          <w:rFonts w:asciiTheme="minorBidi" w:eastAsia="Times New Roman" w:hAnsiTheme="minorBidi"/>
          <w:b/>
          <w:sz w:val="24"/>
          <w:szCs w:val="24"/>
          <w:u w:val="double"/>
          <w:lang w:val="en-US"/>
        </w:rPr>
        <w:t>$106</w:t>
      </w:r>
      <w:r w:rsidRPr="00A31C29">
        <w:rPr>
          <w:rFonts w:asciiTheme="minorBidi" w:eastAsia="Times New Roman" w:hAnsiTheme="minorBidi"/>
          <w:b/>
          <w:sz w:val="24"/>
          <w:szCs w:val="24"/>
          <w:lang w:val="en-US"/>
        </w:rPr>
        <w:tab/>
      </w:r>
      <w:r w:rsidRPr="00A31C29">
        <w:rPr>
          <w:rFonts w:asciiTheme="minorBidi" w:eastAsia="Times New Roman" w:hAnsiTheme="minorBidi"/>
          <w:b/>
          <w:sz w:val="24"/>
          <w:szCs w:val="24"/>
          <w:lang w:val="en-US"/>
        </w:rPr>
        <w:tab/>
      </w:r>
      <w:r w:rsidRPr="00A31C29">
        <w:rPr>
          <w:rFonts w:asciiTheme="minorBidi" w:eastAsia="Times New Roman" w:hAnsiTheme="minorBidi"/>
          <w:b/>
          <w:sz w:val="24"/>
          <w:szCs w:val="24"/>
          <w:u w:val="double"/>
          <w:lang w:val="en-US"/>
        </w:rPr>
        <w:t xml:space="preserve">  $76</w:t>
      </w:r>
      <w:r w:rsidRPr="00A31C29">
        <w:rPr>
          <w:rFonts w:asciiTheme="minorBidi" w:eastAsia="Times New Roman" w:hAnsiTheme="minorBidi"/>
          <w:b/>
          <w:sz w:val="24"/>
          <w:szCs w:val="24"/>
          <w:u w:val="double"/>
          <w:lang w:val="en-US"/>
        </w:rPr>
        <w:tab/>
      </w:r>
      <w:r w:rsidRPr="00A31C29">
        <w:rPr>
          <w:rFonts w:asciiTheme="minorBidi" w:eastAsia="Times New Roman" w:hAnsiTheme="minorBidi"/>
          <w:b/>
          <w:sz w:val="24"/>
          <w:szCs w:val="24"/>
          <w:lang w:val="en-US"/>
        </w:rPr>
        <w:tab/>
      </w:r>
      <w:r w:rsidRPr="00A31C29">
        <w:rPr>
          <w:rFonts w:asciiTheme="minorBidi" w:eastAsia="Times New Roman" w:hAnsiTheme="minorBidi"/>
          <w:b/>
          <w:sz w:val="24"/>
          <w:szCs w:val="24"/>
          <w:u w:val="double"/>
          <w:lang w:val="en-US"/>
        </w:rPr>
        <w:t xml:space="preserve"> $50</w:t>
      </w:r>
    </w:p>
    <w:p w:rsidR="001D2DA1" w:rsidRPr="00A31C29" w:rsidRDefault="001D2DA1" w:rsidP="001D2DA1">
      <w:pPr>
        <w:spacing w:after="0" w:line="240" w:lineRule="auto"/>
        <w:rPr>
          <w:rFonts w:asciiTheme="minorBidi" w:eastAsia="Times New Roman" w:hAnsiTheme="minorBidi"/>
          <w:sz w:val="24"/>
          <w:szCs w:val="24"/>
          <w:lang w:val="en-US"/>
        </w:rPr>
      </w:pPr>
    </w:p>
    <w:p w:rsidR="001D2DA1" w:rsidRPr="00A31C29" w:rsidRDefault="001D2DA1" w:rsidP="001D2DA1">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Fixed MOH under absorption costing = $240,000 / 10,000 units produced = $24</w:t>
      </w:r>
    </w:p>
    <w:p w:rsidR="001D2DA1" w:rsidRPr="00A31C29" w:rsidRDefault="001D2DA1" w:rsidP="001D2DA1">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Fixed MOH under normal absorption costing = $240,000 / 8,000 units budgeted = $30</w:t>
      </w:r>
    </w:p>
    <w:p w:rsidR="001D2DA1" w:rsidRPr="00A31C29" w:rsidRDefault="001D2DA1" w:rsidP="001D2DA1">
      <w:pPr>
        <w:spacing w:after="0" w:line="240" w:lineRule="auto"/>
        <w:rPr>
          <w:rFonts w:asciiTheme="minorBidi" w:eastAsia="Times New Roman" w:hAnsiTheme="minorBidi"/>
          <w:sz w:val="24"/>
          <w:szCs w:val="24"/>
          <w:lang w:val="en-US"/>
        </w:rPr>
      </w:pPr>
    </w:p>
    <w:p w:rsidR="001D2DA1" w:rsidRPr="00A31C29" w:rsidRDefault="001D2DA1" w:rsidP="001D2DA1">
      <w:pPr>
        <w:tabs>
          <w:tab w:val="left" w:pos="3186"/>
          <w:tab w:val="center" w:pos="4680"/>
          <w:tab w:val="right" w:pos="9360"/>
        </w:tabs>
        <w:autoSpaceDE w:val="0"/>
        <w:autoSpaceDN w:val="0"/>
        <w:adjustRightInd w:val="0"/>
        <w:spacing w:after="0" w:line="320" w:lineRule="atLeast"/>
        <w:rPr>
          <w:rFonts w:asciiTheme="minorBidi" w:eastAsia="Times New Roman" w:hAnsiTheme="minorBidi"/>
          <w:b/>
          <w:sz w:val="28"/>
          <w:szCs w:val="28"/>
        </w:rPr>
      </w:pPr>
      <w:r w:rsidRPr="00A31C29">
        <w:rPr>
          <w:rFonts w:asciiTheme="minorBidi" w:eastAsia="Times New Roman" w:hAnsiTheme="minorBidi"/>
          <w:b/>
          <w:sz w:val="28"/>
          <w:szCs w:val="28"/>
        </w:rPr>
        <w:t xml:space="preserve">        (1)                       BLUE MOUNTAIN PRODUCTS</w:t>
      </w:r>
    </w:p>
    <w:p w:rsidR="001D2DA1" w:rsidRPr="00A31C29" w:rsidRDefault="001D2DA1" w:rsidP="001D2DA1">
      <w:pPr>
        <w:autoSpaceDE w:val="0"/>
        <w:autoSpaceDN w:val="0"/>
        <w:adjustRightInd w:val="0"/>
        <w:spacing w:after="0" w:line="320" w:lineRule="atLeast"/>
        <w:jc w:val="center"/>
        <w:rPr>
          <w:rFonts w:asciiTheme="minorBidi" w:eastAsia="Times New Roman" w:hAnsiTheme="minorBidi"/>
          <w:b/>
          <w:sz w:val="28"/>
          <w:szCs w:val="28"/>
        </w:rPr>
      </w:pPr>
      <w:r w:rsidRPr="00A31C29">
        <w:rPr>
          <w:rFonts w:asciiTheme="minorBidi" w:eastAsia="Times New Roman" w:hAnsiTheme="minorBidi"/>
          <w:b/>
          <w:sz w:val="28"/>
          <w:szCs w:val="28"/>
        </w:rPr>
        <w:t>Throughput Costing Income Statement</w:t>
      </w:r>
    </w:p>
    <w:p w:rsidR="001D2DA1" w:rsidRPr="00A31C29" w:rsidRDefault="001D2DA1" w:rsidP="001D2DA1">
      <w:pPr>
        <w:pBdr>
          <w:bottom w:val="single" w:sz="12" w:space="1" w:color="auto"/>
        </w:pBdr>
        <w:autoSpaceDE w:val="0"/>
        <w:autoSpaceDN w:val="0"/>
        <w:adjustRightInd w:val="0"/>
        <w:spacing w:after="0" w:line="320" w:lineRule="atLeast"/>
        <w:jc w:val="center"/>
        <w:rPr>
          <w:rFonts w:asciiTheme="minorBidi" w:eastAsia="Times New Roman" w:hAnsiTheme="minorBidi"/>
          <w:b/>
          <w:color w:val="FF0000"/>
          <w:sz w:val="28"/>
          <w:szCs w:val="28"/>
        </w:rPr>
      </w:pPr>
      <w:r w:rsidRPr="00A31C29">
        <w:rPr>
          <w:rFonts w:asciiTheme="minorBidi" w:eastAsia="Times New Roman" w:hAnsiTheme="minorBidi"/>
          <w:b/>
          <w:sz w:val="28"/>
          <w:szCs w:val="28"/>
        </w:rPr>
        <w:t xml:space="preserve">For the Month Ended June 30, 2016 </w:t>
      </w:r>
      <w:r w:rsidRPr="00A31C29">
        <w:rPr>
          <w:rFonts w:asciiTheme="minorBidi" w:eastAsia="Times New Roman" w:hAnsiTheme="minorBidi"/>
          <w:b/>
          <w:color w:val="FF0000"/>
          <w:sz w:val="28"/>
          <w:szCs w:val="28"/>
        </w:rPr>
        <w:t xml:space="preserve">(8 marks in total) </w:t>
      </w:r>
    </w:p>
    <w:p w:rsidR="001D2DA1" w:rsidRPr="00A31C29" w:rsidRDefault="001D2DA1" w:rsidP="001D2DA1">
      <w:pPr>
        <w:autoSpaceDE w:val="0"/>
        <w:autoSpaceDN w:val="0"/>
        <w:adjustRightInd w:val="0"/>
        <w:spacing w:after="0" w:line="320" w:lineRule="atLeast"/>
        <w:jc w:val="center"/>
        <w:rPr>
          <w:rFonts w:asciiTheme="minorBidi" w:eastAsia="Times New Roman" w:hAnsiTheme="minorBidi"/>
          <w:b/>
          <w:sz w:val="28"/>
          <w:szCs w:val="20"/>
        </w:rPr>
      </w:pPr>
    </w:p>
    <w:tbl>
      <w:tblPr>
        <w:tblW w:w="9975" w:type="dxa"/>
        <w:jc w:val="center"/>
        <w:tblLayout w:type="fixed"/>
        <w:tblLook w:val="04A0" w:firstRow="1" w:lastRow="0" w:firstColumn="1" w:lastColumn="0" w:noHBand="0" w:noVBand="1"/>
      </w:tblPr>
      <w:tblGrid>
        <w:gridCol w:w="6345"/>
        <w:gridCol w:w="1283"/>
        <w:gridCol w:w="135"/>
        <w:gridCol w:w="2212"/>
      </w:tblGrid>
      <w:tr w:rsidR="001D2DA1" w:rsidRPr="00A31C29" w:rsidTr="00051DC1">
        <w:trPr>
          <w:jc w:val="center"/>
        </w:trPr>
        <w:tc>
          <w:tcPr>
            <w:tcW w:w="6345" w:type="dxa"/>
          </w:tcPr>
          <w:p w:rsidR="001D2DA1" w:rsidRPr="00A31C29" w:rsidRDefault="001D2DA1" w:rsidP="001D2DA1">
            <w:pPr>
              <w:tabs>
                <w:tab w:val="left" w:pos="6723"/>
                <w:tab w:val="left" w:pos="8577"/>
              </w:tabs>
              <w:autoSpaceDE w:val="0"/>
              <w:autoSpaceDN w:val="0"/>
              <w:adjustRightInd w:val="0"/>
              <w:spacing w:after="0" w:line="320" w:lineRule="atLeast"/>
              <w:rPr>
                <w:rFonts w:asciiTheme="minorBidi" w:eastAsia="Times New Roman" w:hAnsiTheme="minorBidi"/>
                <w:b/>
                <w:sz w:val="28"/>
                <w:szCs w:val="20"/>
                <w:lang w:val="en-US"/>
              </w:rPr>
            </w:pPr>
            <w:r w:rsidRPr="00A31C29">
              <w:rPr>
                <w:rFonts w:asciiTheme="minorBidi" w:eastAsia="Times New Roman" w:hAnsiTheme="minorBidi"/>
                <w:b/>
                <w:sz w:val="28"/>
                <w:szCs w:val="20"/>
                <w:lang w:val="en-US"/>
              </w:rPr>
              <w:t xml:space="preserve">Sales (8,000 units × $250) </w:t>
            </w:r>
          </w:p>
        </w:tc>
        <w:tc>
          <w:tcPr>
            <w:tcW w:w="1418" w:type="dxa"/>
            <w:gridSpan w:val="2"/>
          </w:tcPr>
          <w:p w:rsidR="001D2DA1" w:rsidRPr="00A31C29" w:rsidRDefault="001D2DA1" w:rsidP="001D2DA1">
            <w:pPr>
              <w:tabs>
                <w:tab w:val="left" w:pos="6723"/>
                <w:tab w:val="left" w:pos="8577"/>
              </w:tabs>
              <w:autoSpaceDE w:val="0"/>
              <w:autoSpaceDN w:val="0"/>
              <w:adjustRightInd w:val="0"/>
              <w:spacing w:after="0" w:line="320" w:lineRule="atLeast"/>
              <w:jc w:val="right"/>
              <w:rPr>
                <w:rFonts w:asciiTheme="minorBidi" w:eastAsia="Times New Roman" w:hAnsiTheme="minorBidi"/>
                <w:b/>
                <w:sz w:val="28"/>
                <w:szCs w:val="20"/>
                <w:lang w:val="en-US"/>
              </w:rPr>
            </w:pPr>
          </w:p>
        </w:tc>
        <w:tc>
          <w:tcPr>
            <w:tcW w:w="2212" w:type="dxa"/>
          </w:tcPr>
          <w:p w:rsidR="001D2DA1" w:rsidRPr="00A31C29" w:rsidRDefault="001D2DA1" w:rsidP="001D2DA1">
            <w:pPr>
              <w:tabs>
                <w:tab w:val="left" w:pos="6723"/>
                <w:tab w:val="left" w:pos="8577"/>
              </w:tabs>
              <w:autoSpaceDE w:val="0"/>
              <w:autoSpaceDN w:val="0"/>
              <w:adjustRightInd w:val="0"/>
              <w:spacing w:after="0" w:line="320" w:lineRule="atLeast"/>
              <w:jc w:val="right"/>
              <w:rPr>
                <w:rFonts w:asciiTheme="minorBidi" w:eastAsia="Times New Roman" w:hAnsiTheme="minorBidi"/>
                <w:b/>
                <w:sz w:val="28"/>
                <w:szCs w:val="20"/>
                <w:lang w:val="en-US"/>
              </w:rPr>
            </w:pPr>
            <w:r w:rsidRPr="00A31C29">
              <w:rPr>
                <w:rFonts w:asciiTheme="minorBidi" w:eastAsia="Times New Roman" w:hAnsiTheme="minorBidi"/>
                <w:b/>
                <w:sz w:val="28"/>
                <w:szCs w:val="20"/>
                <w:lang w:val="en-US"/>
              </w:rPr>
              <w:t xml:space="preserve">$2,000,000 </w:t>
            </w:r>
          </w:p>
        </w:tc>
      </w:tr>
      <w:tr w:rsidR="001D2DA1" w:rsidRPr="00A31C29" w:rsidTr="00051DC1">
        <w:trPr>
          <w:jc w:val="center"/>
        </w:trPr>
        <w:tc>
          <w:tcPr>
            <w:tcW w:w="6345" w:type="dxa"/>
          </w:tcPr>
          <w:p w:rsidR="001D2DA1" w:rsidRPr="00A31C29" w:rsidRDefault="001D2DA1" w:rsidP="00A10CEE">
            <w:pPr>
              <w:tabs>
                <w:tab w:val="left" w:pos="6723"/>
                <w:tab w:val="left" w:pos="8577"/>
              </w:tabs>
              <w:autoSpaceDE w:val="0"/>
              <w:autoSpaceDN w:val="0"/>
              <w:adjustRightInd w:val="0"/>
              <w:spacing w:after="0" w:line="320" w:lineRule="atLeast"/>
              <w:rPr>
                <w:rFonts w:asciiTheme="minorBidi" w:eastAsia="Times New Roman" w:hAnsiTheme="minorBidi"/>
                <w:b/>
                <w:sz w:val="28"/>
                <w:szCs w:val="20"/>
                <w:lang w:val="en-US"/>
              </w:rPr>
            </w:pPr>
            <w:r w:rsidRPr="00A31C29">
              <w:rPr>
                <w:rFonts w:asciiTheme="minorBidi" w:eastAsia="Times New Roman" w:hAnsiTheme="minorBidi"/>
                <w:b/>
                <w:sz w:val="28"/>
                <w:szCs w:val="20"/>
                <w:lang w:val="en-US"/>
              </w:rPr>
              <w:t>Less:  COGS (8,000 units × $50 )</w:t>
            </w:r>
            <w:r w:rsidRPr="00A31C29">
              <w:rPr>
                <w:rFonts w:asciiTheme="minorBidi" w:eastAsia="Calibri" w:hAnsiTheme="minorBidi"/>
                <w:color w:val="FF0000"/>
                <w:sz w:val="24"/>
                <w:szCs w:val="24"/>
                <w:lang w:val="de-DE"/>
              </w:rPr>
              <w:t xml:space="preserve"> </w:t>
            </w:r>
          </w:p>
        </w:tc>
        <w:tc>
          <w:tcPr>
            <w:tcW w:w="1418" w:type="dxa"/>
            <w:gridSpan w:val="2"/>
          </w:tcPr>
          <w:p w:rsidR="001D2DA1" w:rsidRPr="00A31C29" w:rsidRDefault="001D2DA1" w:rsidP="001D2DA1">
            <w:pPr>
              <w:tabs>
                <w:tab w:val="left" w:pos="6723"/>
                <w:tab w:val="left" w:pos="8577"/>
              </w:tabs>
              <w:autoSpaceDE w:val="0"/>
              <w:autoSpaceDN w:val="0"/>
              <w:adjustRightInd w:val="0"/>
              <w:spacing w:after="0" w:line="320" w:lineRule="atLeast"/>
              <w:jc w:val="right"/>
              <w:rPr>
                <w:rFonts w:asciiTheme="minorBidi" w:eastAsia="Times New Roman" w:hAnsiTheme="minorBidi"/>
                <w:b/>
                <w:sz w:val="28"/>
                <w:szCs w:val="20"/>
                <w:lang w:val="en-US"/>
              </w:rPr>
            </w:pPr>
          </w:p>
        </w:tc>
        <w:tc>
          <w:tcPr>
            <w:tcW w:w="2212" w:type="dxa"/>
          </w:tcPr>
          <w:p w:rsidR="001D2DA1" w:rsidRPr="00A31C29" w:rsidRDefault="001D2DA1" w:rsidP="001D2DA1">
            <w:pPr>
              <w:tabs>
                <w:tab w:val="left" w:pos="6723"/>
                <w:tab w:val="left" w:pos="8577"/>
              </w:tabs>
              <w:autoSpaceDE w:val="0"/>
              <w:autoSpaceDN w:val="0"/>
              <w:adjustRightInd w:val="0"/>
              <w:spacing w:after="0" w:line="320" w:lineRule="atLeast"/>
              <w:jc w:val="right"/>
              <w:rPr>
                <w:rFonts w:asciiTheme="minorBidi" w:eastAsia="Times New Roman" w:hAnsiTheme="minorBidi"/>
                <w:b/>
                <w:sz w:val="28"/>
                <w:szCs w:val="20"/>
                <w:lang w:val="en-US"/>
              </w:rPr>
            </w:pPr>
            <w:r w:rsidRPr="00A31C29">
              <w:rPr>
                <w:rFonts w:asciiTheme="minorBidi" w:eastAsia="Times New Roman" w:hAnsiTheme="minorBidi"/>
                <w:b/>
                <w:sz w:val="28"/>
                <w:szCs w:val="20"/>
                <w:lang w:val="en-US"/>
              </w:rPr>
              <w:t xml:space="preserve">400,000 </w:t>
            </w:r>
          </w:p>
        </w:tc>
      </w:tr>
      <w:tr w:rsidR="001D2DA1" w:rsidRPr="00A31C29" w:rsidTr="00051DC1">
        <w:trPr>
          <w:jc w:val="center"/>
        </w:trPr>
        <w:tc>
          <w:tcPr>
            <w:tcW w:w="6345" w:type="dxa"/>
          </w:tcPr>
          <w:p w:rsidR="001D2DA1" w:rsidRPr="00A31C29" w:rsidRDefault="001D2DA1" w:rsidP="001D2DA1">
            <w:pPr>
              <w:tabs>
                <w:tab w:val="left" w:pos="6723"/>
                <w:tab w:val="left" w:pos="8577"/>
              </w:tabs>
              <w:autoSpaceDE w:val="0"/>
              <w:autoSpaceDN w:val="0"/>
              <w:adjustRightInd w:val="0"/>
              <w:spacing w:after="0" w:line="320" w:lineRule="atLeast"/>
              <w:rPr>
                <w:rFonts w:asciiTheme="minorBidi" w:eastAsia="Times New Roman" w:hAnsiTheme="minorBidi"/>
                <w:b/>
                <w:sz w:val="28"/>
                <w:szCs w:val="20"/>
                <w:lang w:val="en-US"/>
              </w:rPr>
            </w:pPr>
            <w:r w:rsidRPr="00A31C29">
              <w:rPr>
                <w:rFonts w:asciiTheme="minorBidi" w:eastAsia="Times New Roman" w:hAnsiTheme="minorBidi"/>
                <w:b/>
                <w:sz w:val="28"/>
                <w:szCs w:val="20"/>
                <w:lang w:val="en-US"/>
              </w:rPr>
              <w:t xml:space="preserve">Throughput contribution margin </w:t>
            </w:r>
          </w:p>
        </w:tc>
        <w:tc>
          <w:tcPr>
            <w:tcW w:w="1283" w:type="dxa"/>
          </w:tcPr>
          <w:p w:rsidR="001D2DA1" w:rsidRPr="00A31C29" w:rsidRDefault="001D2DA1" w:rsidP="001D2DA1">
            <w:pPr>
              <w:tabs>
                <w:tab w:val="left" w:pos="6723"/>
                <w:tab w:val="left" w:pos="8577"/>
              </w:tabs>
              <w:autoSpaceDE w:val="0"/>
              <w:autoSpaceDN w:val="0"/>
              <w:adjustRightInd w:val="0"/>
              <w:spacing w:after="0" w:line="320" w:lineRule="atLeast"/>
              <w:jc w:val="right"/>
              <w:rPr>
                <w:rFonts w:asciiTheme="minorBidi" w:eastAsia="Times New Roman" w:hAnsiTheme="minorBidi"/>
                <w:b/>
                <w:sz w:val="28"/>
                <w:szCs w:val="20"/>
                <w:lang w:val="en-US"/>
              </w:rPr>
            </w:pPr>
          </w:p>
        </w:tc>
        <w:tc>
          <w:tcPr>
            <w:tcW w:w="2347" w:type="dxa"/>
            <w:gridSpan w:val="2"/>
            <w:tcBorders>
              <w:top w:val="single" w:sz="4" w:space="0" w:color="auto"/>
            </w:tcBorders>
          </w:tcPr>
          <w:p w:rsidR="001D2DA1" w:rsidRPr="00A31C29" w:rsidRDefault="001D2DA1" w:rsidP="001D2DA1">
            <w:pPr>
              <w:tabs>
                <w:tab w:val="left" w:pos="6723"/>
                <w:tab w:val="left" w:pos="8577"/>
              </w:tabs>
              <w:autoSpaceDE w:val="0"/>
              <w:autoSpaceDN w:val="0"/>
              <w:adjustRightInd w:val="0"/>
              <w:spacing w:after="0" w:line="320" w:lineRule="atLeast"/>
              <w:jc w:val="right"/>
              <w:rPr>
                <w:rFonts w:asciiTheme="minorBidi" w:eastAsia="Times New Roman" w:hAnsiTheme="minorBidi"/>
                <w:b/>
                <w:sz w:val="28"/>
                <w:szCs w:val="20"/>
                <w:lang w:val="en-US"/>
              </w:rPr>
            </w:pPr>
            <w:r w:rsidRPr="00A31C29">
              <w:rPr>
                <w:rFonts w:asciiTheme="minorBidi" w:eastAsia="Times New Roman" w:hAnsiTheme="minorBidi"/>
                <w:b/>
                <w:sz w:val="28"/>
                <w:szCs w:val="20"/>
                <w:lang w:val="en-US"/>
              </w:rPr>
              <w:t xml:space="preserve">1,600,000 </w:t>
            </w:r>
          </w:p>
        </w:tc>
      </w:tr>
      <w:tr w:rsidR="001D2DA1" w:rsidRPr="00A31C29" w:rsidTr="00051DC1">
        <w:trPr>
          <w:jc w:val="center"/>
        </w:trPr>
        <w:tc>
          <w:tcPr>
            <w:tcW w:w="6345" w:type="dxa"/>
          </w:tcPr>
          <w:p w:rsidR="001D2DA1" w:rsidRPr="00A31C29" w:rsidRDefault="001D2DA1" w:rsidP="001D2DA1">
            <w:pPr>
              <w:tabs>
                <w:tab w:val="left" w:pos="6723"/>
                <w:tab w:val="left" w:pos="8577"/>
              </w:tabs>
              <w:autoSpaceDE w:val="0"/>
              <w:autoSpaceDN w:val="0"/>
              <w:adjustRightInd w:val="0"/>
              <w:spacing w:after="0" w:line="320" w:lineRule="atLeast"/>
              <w:rPr>
                <w:rFonts w:asciiTheme="minorBidi" w:eastAsia="Times New Roman" w:hAnsiTheme="minorBidi"/>
                <w:b/>
                <w:sz w:val="28"/>
                <w:szCs w:val="20"/>
                <w:lang w:val="en-US"/>
              </w:rPr>
            </w:pPr>
            <w:r w:rsidRPr="00A31C29">
              <w:rPr>
                <w:rFonts w:asciiTheme="minorBidi" w:eastAsia="Times New Roman" w:hAnsiTheme="minorBidi"/>
                <w:b/>
                <w:sz w:val="28"/>
                <w:szCs w:val="20"/>
                <w:lang w:val="en-US"/>
              </w:rPr>
              <w:t>Less:  Operating expenses</w:t>
            </w:r>
          </w:p>
        </w:tc>
        <w:tc>
          <w:tcPr>
            <w:tcW w:w="1283" w:type="dxa"/>
          </w:tcPr>
          <w:p w:rsidR="001D2DA1" w:rsidRPr="00A31C29" w:rsidRDefault="001D2DA1" w:rsidP="001D2DA1">
            <w:pPr>
              <w:tabs>
                <w:tab w:val="left" w:pos="6723"/>
                <w:tab w:val="left" w:pos="8577"/>
              </w:tabs>
              <w:autoSpaceDE w:val="0"/>
              <w:autoSpaceDN w:val="0"/>
              <w:adjustRightInd w:val="0"/>
              <w:spacing w:after="0" w:line="320" w:lineRule="atLeast"/>
              <w:jc w:val="right"/>
              <w:rPr>
                <w:rFonts w:asciiTheme="minorBidi" w:eastAsia="Times New Roman" w:hAnsiTheme="minorBidi"/>
                <w:b/>
                <w:sz w:val="28"/>
                <w:szCs w:val="20"/>
                <w:lang w:val="en-US"/>
              </w:rPr>
            </w:pPr>
          </w:p>
        </w:tc>
        <w:tc>
          <w:tcPr>
            <w:tcW w:w="2347" w:type="dxa"/>
            <w:gridSpan w:val="2"/>
          </w:tcPr>
          <w:p w:rsidR="001D2DA1" w:rsidRPr="00A31C29" w:rsidRDefault="001D2DA1" w:rsidP="001D2DA1">
            <w:pPr>
              <w:tabs>
                <w:tab w:val="left" w:pos="6723"/>
                <w:tab w:val="left" w:pos="8577"/>
              </w:tabs>
              <w:autoSpaceDE w:val="0"/>
              <w:autoSpaceDN w:val="0"/>
              <w:adjustRightInd w:val="0"/>
              <w:spacing w:after="0" w:line="320" w:lineRule="atLeast"/>
              <w:jc w:val="right"/>
              <w:rPr>
                <w:rFonts w:asciiTheme="minorBidi" w:eastAsia="Times New Roman" w:hAnsiTheme="minorBidi"/>
                <w:b/>
                <w:sz w:val="28"/>
                <w:szCs w:val="20"/>
                <w:lang w:val="en-US"/>
              </w:rPr>
            </w:pPr>
          </w:p>
        </w:tc>
      </w:tr>
      <w:tr w:rsidR="001D2DA1" w:rsidRPr="00A31C29" w:rsidTr="00051DC1">
        <w:trPr>
          <w:jc w:val="center"/>
        </w:trPr>
        <w:tc>
          <w:tcPr>
            <w:tcW w:w="6345" w:type="dxa"/>
          </w:tcPr>
          <w:p w:rsidR="001D2DA1" w:rsidRPr="00A31C29" w:rsidRDefault="001D2DA1" w:rsidP="00A10CEE">
            <w:pPr>
              <w:tabs>
                <w:tab w:val="left" w:pos="6723"/>
                <w:tab w:val="left" w:pos="8577"/>
              </w:tabs>
              <w:autoSpaceDE w:val="0"/>
              <w:autoSpaceDN w:val="0"/>
              <w:adjustRightInd w:val="0"/>
              <w:spacing w:after="0" w:line="320" w:lineRule="atLeast"/>
              <w:rPr>
                <w:rFonts w:asciiTheme="minorBidi" w:eastAsia="Times New Roman" w:hAnsiTheme="minorBidi"/>
                <w:b/>
                <w:sz w:val="28"/>
                <w:szCs w:val="20"/>
                <w:lang w:val="en-US"/>
              </w:rPr>
            </w:pPr>
            <w:r w:rsidRPr="00A31C29">
              <w:rPr>
                <w:rFonts w:asciiTheme="minorBidi" w:eastAsia="Times New Roman" w:hAnsiTheme="minorBidi"/>
                <w:b/>
                <w:sz w:val="28"/>
                <w:szCs w:val="20"/>
                <w:lang w:val="en-US"/>
              </w:rPr>
              <w:t xml:space="preserve"> Direct Labour (10,000 units × $20 )</w:t>
            </w:r>
            <w:r w:rsidRPr="00A31C29">
              <w:rPr>
                <w:rFonts w:asciiTheme="minorBidi" w:eastAsia="Calibri" w:hAnsiTheme="minorBidi"/>
                <w:color w:val="FF0000"/>
                <w:sz w:val="24"/>
                <w:szCs w:val="24"/>
                <w:lang w:val="de-DE"/>
              </w:rPr>
              <w:t xml:space="preserve"> </w:t>
            </w:r>
          </w:p>
        </w:tc>
        <w:tc>
          <w:tcPr>
            <w:tcW w:w="1418" w:type="dxa"/>
            <w:gridSpan w:val="2"/>
          </w:tcPr>
          <w:p w:rsidR="001D2DA1" w:rsidRPr="00A31C29" w:rsidRDefault="001D2DA1" w:rsidP="001D2DA1">
            <w:pPr>
              <w:tabs>
                <w:tab w:val="left" w:pos="6723"/>
                <w:tab w:val="left" w:pos="8577"/>
              </w:tabs>
              <w:autoSpaceDE w:val="0"/>
              <w:autoSpaceDN w:val="0"/>
              <w:adjustRightInd w:val="0"/>
              <w:spacing w:after="0" w:line="320" w:lineRule="atLeast"/>
              <w:jc w:val="right"/>
              <w:rPr>
                <w:rFonts w:asciiTheme="minorBidi" w:eastAsia="Times New Roman" w:hAnsiTheme="minorBidi"/>
                <w:b/>
                <w:sz w:val="28"/>
                <w:szCs w:val="20"/>
                <w:lang w:val="en-US"/>
              </w:rPr>
            </w:pPr>
            <w:r w:rsidRPr="00A31C29">
              <w:rPr>
                <w:rFonts w:asciiTheme="minorBidi" w:eastAsia="Times New Roman" w:hAnsiTheme="minorBidi"/>
                <w:b/>
                <w:sz w:val="28"/>
                <w:szCs w:val="20"/>
                <w:lang w:val="en-US"/>
              </w:rPr>
              <w:t>$200,000</w:t>
            </w:r>
          </w:p>
        </w:tc>
        <w:tc>
          <w:tcPr>
            <w:tcW w:w="2212" w:type="dxa"/>
          </w:tcPr>
          <w:p w:rsidR="001D2DA1" w:rsidRPr="00A31C29" w:rsidRDefault="001D2DA1" w:rsidP="001D2DA1">
            <w:pPr>
              <w:tabs>
                <w:tab w:val="left" w:pos="6723"/>
                <w:tab w:val="left" w:pos="8577"/>
              </w:tabs>
              <w:autoSpaceDE w:val="0"/>
              <w:autoSpaceDN w:val="0"/>
              <w:adjustRightInd w:val="0"/>
              <w:spacing w:after="0" w:line="320" w:lineRule="atLeast"/>
              <w:rPr>
                <w:rFonts w:asciiTheme="minorBidi" w:eastAsia="Times New Roman" w:hAnsiTheme="minorBidi"/>
                <w:b/>
                <w:sz w:val="28"/>
                <w:szCs w:val="20"/>
                <w:lang w:val="en-US"/>
              </w:rPr>
            </w:pPr>
          </w:p>
        </w:tc>
      </w:tr>
      <w:tr w:rsidR="001D2DA1" w:rsidRPr="00A31C29" w:rsidTr="00051DC1">
        <w:trPr>
          <w:jc w:val="center"/>
        </w:trPr>
        <w:tc>
          <w:tcPr>
            <w:tcW w:w="6345" w:type="dxa"/>
          </w:tcPr>
          <w:p w:rsidR="001D2DA1" w:rsidRPr="00A31C29" w:rsidRDefault="001D2DA1" w:rsidP="00A10CEE">
            <w:pPr>
              <w:tabs>
                <w:tab w:val="left" w:pos="6723"/>
                <w:tab w:val="left" w:pos="8577"/>
              </w:tabs>
              <w:autoSpaceDE w:val="0"/>
              <w:autoSpaceDN w:val="0"/>
              <w:adjustRightInd w:val="0"/>
              <w:spacing w:after="0" w:line="320" w:lineRule="atLeast"/>
              <w:rPr>
                <w:rFonts w:asciiTheme="minorBidi" w:eastAsia="Times New Roman" w:hAnsiTheme="minorBidi"/>
                <w:b/>
                <w:sz w:val="28"/>
                <w:szCs w:val="20"/>
                <w:lang w:val="en-US"/>
              </w:rPr>
            </w:pPr>
            <w:r w:rsidRPr="00A31C29">
              <w:rPr>
                <w:rFonts w:asciiTheme="minorBidi" w:eastAsia="Times New Roman" w:hAnsiTheme="minorBidi"/>
                <w:b/>
                <w:sz w:val="28"/>
                <w:szCs w:val="20"/>
                <w:lang w:val="en-US"/>
              </w:rPr>
              <w:t xml:space="preserve"> Variable Overhead (10,000 units × $6 )</w:t>
            </w:r>
            <w:r w:rsidRPr="00A31C29">
              <w:rPr>
                <w:rFonts w:asciiTheme="minorBidi" w:eastAsia="Calibri" w:hAnsiTheme="minorBidi"/>
                <w:color w:val="FF0000"/>
                <w:sz w:val="24"/>
                <w:szCs w:val="24"/>
              </w:rPr>
              <w:t xml:space="preserve"> </w:t>
            </w:r>
          </w:p>
          <w:p w:rsidR="001D2DA1" w:rsidRPr="00A31C29" w:rsidRDefault="001D2DA1" w:rsidP="00A10CEE">
            <w:pPr>
              <w:tabs>
                <w:tab w:val="left" w:pos="6723"/>
                <w:tab w:val="left" w:pos="8577"/>
              </w:tabs>
              <w:autoSpaceDE w:val="0"/>
              <w:autoSpaceDN w:val="0"/>
              <w:adjustRightInd w:val="0"/>
              <w:spacing w:after="0" w:line="320" w:lineRule="atLeast"/>
              <w:rPr>
                <w:rFonts w:asciiTheme="minorBidi" w:eastAsia="Times New Roman" w:hAnsiTheme="minorBidi"/>
                <w:b/>
                <w:sz w:val="28"/>
                <w:szCs w:val="20"/>
                <w:lang w:val="en-US"/>
              </w:rPr>
            </w:pPr>
            <w:r w:rsidRPr="00A31C29">
              <w:rPr>
                <w:rFonts w:asciiTheme="minorBidi" w:eastAsia="Times New Roman" w:hAnsiTheme="minorBidi"/>
                <w:b/>
                <w:sz w:val="28"/>
                <w:szCs w:val="20"/>
                <w:lang w:val="en-US"/>
              </w:rPr>
              <w:t xml:space="preserve"> Variable S&amp;A (8,000 units × $10)</w:t>
            </w:r>
            <w:r w:rsidRPr="00A31C29">
              <w:rPr>
                <w:rFonts w:asciiTheme="minorBidi" w:eastAsia="Calibri" w:hAnsiTheme="minorBidi"/>
                <w:color w:val="FF0000"/>
                <w:sz w:val="24"/>
                <w:szCs w:val="24"/>
              </w:rPr>
              <w:t xml:space="preserve"> </w:t>
            </w:r>
          </w:p>
        </w:tc>
        <w:tc>
          <w:tcPr>
            <w:tcW w:w="1418" w:type="dxa"/>
            <w:gridSpan w:val="2"/>
          </w:tcPr>
          <w:p w:rsidR="001D2DA1" w:rsidRPr="00A31C29" w:rsidRDefault="001D2DA1" w:rsidP="001D2DA1">
            <w:pPr>
              <w:tabs>
                <w:tab w:val="left" w:pos="6723"/>
                <w:tab w:val="left" w:pos="8577"/>
              </w:tabs>
              <w:autoSpaceDE w:val="0"/>
              <w:autoSpaceDN w:val="0"/>
              <w:adjustRightInd w:val="0"/>
              <w:spacing w:after="0" w:line="320" w:lineRule="atLeast"/>
              <w:jc w:val="right"/>
              <w:rPr>
                <w:rFonts w:asciiTheme="minorBidi" w:eastAsia="Times New Roman" w:hAnsiTheme="minorBidi"/>
                <w:b/>
                <w:sz w:val="28"/>
                <w:szCs w:val="20"/>
                <w:lang w:val="en-US"/>
              </w:rPr>
            </w:pPr>
            <w:r w:rsidRPr="00A31C29">
              <w:rPr>
                <w:rFonts w:asciiTheme="minorBidi" w:eastAsia="Times New Roman" w:hAnsiTheme="minorBidi"/>
                <w:b/>
                <w:sz w:val="28"/>
                <w:szCs w:val="20"/>
                <w:lang w:val="en-US"/>
              </w:rPr>
              <w:t>60,000</w:t>
            </w:r>
          </w:p>
          <w:p w:rsidR="001D2DA1" w:rsidRPr="00A31C29" w:rsidRDefault="001D2DA1" w:rsidP="001D2DA1">
            <w:pPr>
              <w:tabs>
                <w:tab w:val="left" w:pos="6723"/>
                <w:tab w:val="left" w:pos="8577"/>
              </w:tabs>
              <w:autoSpaceDE w:val="0"/>
              <w:autoSpaceDN w:val="0"/>
              <w:adjustRightInd w:val="0"/>
              <w:spacing w:after="0" w:line="320" w:lineRule="atLeast"/>
              <w:jc w:val="right"/>
              <w:rPr>
                <w:rFonts w:asciiTheme="minorBidi" w:eastAsia="Times New Roman" w:hAnsiTheme="minorBidi"/>
                <w:b/>
                <w:sz w:val="28"/>
                <w:szCs w:val="20"/>
                <w:lang w:val="en-US"/>
              </w:rPr>
            </w:pPr>
            <w:r w:rsidRPr="00A31C29">
              <w:rPr>
                <w:rFonts w:asciiTheme="minorBidi" w:eastAsia="Times New Roman" w:hAnsiTheme="minorBidi"/>
                <w:b/>
                <w:sz w:val="28"/>
                <w:szCs w:val="20"/>
                <w:lang w:val="en-US"/>
              </w:rPr>
              <w:t>80,000</w:t>
            </w:r>
          </w:p>
        </w:tc>
        <w:tc>
          <w:tcPr>
            <w:tcW w:w="2212" w:type="dxa"/>
          </w:tcPr>
          <w:p w:rsidR="001D2DA1" w:rsidRPr="00A31C29" w:rsidRDefault="001D2DA1" w:rsidP="001D2DA1">
            <w:pPr>
              <w:tabs>
                <w:tab w:val="left" w:pos="6723"/>
                <w:tab w:val="left" w:pos="8577"/>
              </w:tabs>
              <w:autoSpaceDE w:val="0"/>
              <w:autoSpaceDN w:val="0"/>
              <w:adjustRightInd w:val="0"/>
              <w:spacing w:after="0" w:line="320" w:lineRule="atLeast"/>
              <w:rPr>
                <w:rFonts w:asciiTheme="minorBidi" w:eastAsia="Times New Roman" w:hAnsiTheme="minorBidi"/>
                <w:b/>
                <w:sz w:val="28"/>
                <w:szCs w:val="20"/>
                <w:lang w:val="en-US"/>
              </w:rPr>
            </w:pPr>
          </w:p>
        </w:tc>
      </w:tr>
      <w:tr w:rsidR="001D2DA1" w:rsidRPr="00A31C29" w:rsidTr="00051DC1">
        <w:trPr>
          <w:jc w:val="center"/>
        </w:trPr>
        <w:tc>
          <w:tcPr>
            <w:tcW w:w="6345" w:type="dxa"/>
          </w:tcPr>
          <w:p w:rsidR="001D2DA1" w:rsidRPr="00A31C29" w:rsidRDefault="001D2DA1" w:rsidP="001D2DA1">
            <w:pPr>
              <w:tabs>
                <w:tab w:val="left" w:pos="6723"/>
                <w:tab w:val="left" w:pos="8577"/>
              </w:tabs>
              <w:autoSpaceDE w:val="0"/>
              <w:autoSpaceDN w:val="0"/>
              <w:adjustRightInd w:val="0"/>
              <w:spacing w:after="0" w:line="320" w:lineRule="atLeast"/>
              <w:rPr>
                <w:rFonts w:asciiTheme="minorBidi" w:eastAsia="Times New Roman" w:hAnsiTheme="minorBidi"/>
                <w:b/>
                <w:sz w:val="28"/>
                <w:szCs w:val="20"/>
                <w:lang w:val="en-US"/>
              </w:rPr>
            </w:pPr>
            <w:r w:rsidRPr="00A31C29">
              <w:rPr>
                <w:rFonts w:asciiTheme="minorBidi" w:eastAsia="Times New Roman" w:hAnsiTheme="minorBidi"/>
                <w:b/>
                <w:sz w:val="28"/>
                <w:szCs w:val="20"/>
                <w:lang w:val="en-US"/>
              </w:rPr>
              <w:t xml:space="preserve"> Fixed Overhead</w:t>
            </w:r>
          </w:p>
          <w:p w:rsidR="001D2DA1" w:rsidRPr="00A31C29" w:rsidRDefault="001D2DA1" w:rsidP="001D2DA1">
            <w:pPr>
              <w:tabs>
                <w:tab w:val="left" w:pos="6723"/>
                <w:tab w:val="left" w:pos="8577"/>
              </w:tabs>
              <w:autoSpaceDE w:val="0"/>
              <w:autoSpaceDN w:val="0"/>
              <w:adjustRightInd w:val="0"/>
              <w:spacing w:after="0" w:line="320" w:lineRule="atLeast"/>
              <w:rPr>
                <w:rFonts w:asciiTheme="minorBidi" w:eastAsia="Times New Roman" w:hAnsiTheme="minorBidi"/>
                <w:b/>
                <w:sz w:val="28"/>
                <w:szCs w:val="20"/>
                <w:lang w:val="en-US"/>
              </w:rPr>
            </w:pPr>
            <w:r w:rsidRPr="00A31C29">
              <w:rPr>
                <w:rFonts w:asciiTheme="minorBidi" w:eastAsia="Times New Roman" w:hAnsiTheme="minorBidi"/>
                <w:b/>
                <w:sz w:val="28"/>
                <w:szCs w:val="20"/>
                <w:lang w:val="en-US"/>
              </w:rPr>
              <w:t xml:space="preserve"> Fixed S &amp; A</w:t>
            </w:r>
          </w:p>
          <w:p w:rsidR="001D2DA1" w:rsidRPr="00A31C29" w:rsidRDefault="001D2DA1" w:rsidP="001D2DA1">
            <w:pPr>
              <w:tabs>
                <w:tab w:val="left" w:pos="6723"/>
                <w:tab w:val="left" w:pos="8577"/>
              </w:tabs>
              <w:autoSpaceDE w:val="0"/>
              <w:autoSpaceDN w:val="0"/>
              <w:adjustRightInd w:val="0"/>
              <w:spacing w:after="0" w:line="320" w:lineRule="atLeast"/>
              <w:rPr>
                <w:rFonts w:asciiTheme="minorBidi" w:eastAsia="Times New Roman" w:hAnsiTheme="minorBidi"/>
                <w:b/>
                <w:sz w:val="28"/>
                <w:szCs w:val="20"/>
                <w:lang w:val="en-US"/>
              </w:rPr>
            </w:pPr>
          </w:p>
        </w:tc>
        <w:tc>
          <w:tcPr>
            <w:tcW w:w="1418" w:type="dxa"/>
            <w:gridSpan w:val="2"/>
          </w:tcPr>
          <w:p w:rsidR="001D2DA1" w:rsidRPr="00A31C29" w:rsidRDefault="001D2DA1" w:rsidP="001D2DA1">
            <w:pPr>
              <w:tabs>
                <w:tab w:val="left" w:pos="6723"/>
                <w:tab w:val="left" w:pos="8577"/>
              </w:tabs>
              <w:autoSpaceDE w:val="0"/>
              <w:autoSpaceDN w:val="0"/>
              <w:adjustRightInd w:val="0"/>
              <w:spacing w:after="0" w:line="320" w:lineRule="atLeast"/>
              <w:jc w:val="right"/>
              <w:rPr>
                <w:rFonts w:asciiTheme="minorBidi" w:eastAsia="Times New Roman" w:hAnsiTheme="minorBidi"/>
                <w:b/>
                <w:sz w:val="28"/>
                <w:szCs w:val="20"/>
                <w:lang w:val="en-US"/>
              </w:rPr>
            </w:pPr>
            <w:r w:rsidRPr="00A31C29">
              <w:rPr>
                <w:rFonts w:asciiTheme="minorBidi" w:eastAsia="Times New Roman" w:hAnsiTheme="minorBidi"/>
                <w:b/>
                <w:sz w:val="28"/>
                <w:szCs w:val="20"/>
                <w:lang w:val="en-US"/>
              </w:rPr>
              <w:t>240,000</w:t>
            </w:r>
          </w:p>
          <w:p w:rsidR="001D2DA1" w:rsidRPr="00A31C29" w:rsidRDefault="001D2DA1" w:rsidP="001D2DA1">
            <w:pPr>
              <w:tabs>
                <w:tab w:val="left" w:pos="6723"/>
                <w:tab w:val="left" w:pos="8577"/>
              </w:tabs>
              <w:autoSpaceDE w:val="0"/>
              <w:autoSpaceDN w:val="0"/>
              <w:adjustRightInd w:val="0"/>
              <w:spacing w:after="0" w:line="320" w:lineRule="atLeast"/>
              <w:jc w:val="right"/>
              <w:rPr>
                <w:rFonts w:asciiTheme="minorBidi" w:eastAsia="Times New Roman" w:hAnsiTheme="minorBidi"/>
                <w:b/>
                <w:sz w:val="28"/>
                <w:szCs w:val="20"/>
                <w:lang w:val="en-US"/>
              </w:rPr>
            </w:pPr>
            <w:r w:rsidRPr="00A31C29">
              <w:rPr>
                <w:rFonts w:asciiTheme="minorBidi" w:eastAsia="Times New Roman" w:hAnsiTheme="minorBidi"/>
                <w:b/>
                <w:sz w:val="28"/>
                <w:szCs w:val="20"/>
                <w:lang w:val="en-US"/>
              </w:rPr>
              <w:t>500,000</w:t>
            </w:r>
          </w:p>
        </w:tc>
        <w:tc>
          <w:tcPr>
            <w:tcW w:w="2212" w:type="dxa"/>
          </w:tcPr>
          <w:p w:rsidR="001D2DA1" w:rsidRPr="00A31C29" w:rsidRDefault="001D2DA1" w:rsidP="001D2DA1">
            <w:pPr>
              <w:tabs>
                <w:tab w:val="left" w:pos="6723"/>
                <w:tab w:val="left" w:pos="8577"/>
              </w:tabs>
              <w:autoSpaceDE w:val="0"/>
              <w:autoSpaceDN w:val="0"/>
              <w:adjustRightInd w:val="0"/>
              <w:spacing w:after="0" w:line="320" w:lineRule="atLeast"/>
              <w:rPr>
                <w:rFonts w:asciiTheme="minorBidi" w:eastAsia="Times New Roman" w:hAnsiTheme="minorBidi"/>
                <w:b/>
                <w:sz w:val="28"/>
                <w:szCs w:val="20"/>
                <w:lang w:val="en-US"/>
              </w:rPr>
            </w:pPr>
          </w:p>
          <w:p w:rsidR="001D2DA1" w:rsidRPr="00A31C29" w:rsidRDefault="001D2DA1" w:rsidP="001D2DA1">
            <w:pPr>
              <w:tabs>
                <w:tab w:val="left" w:pos="6723"/>
                <w:tab w:val="left" w:pos="8577"/>
              </w:tabs>
              <w:autoSpaceDE w:val="0"/>
              <w:autoSpaceDN w:val="0"/>
              <w:adjustRightInd w:val="0"/>
              <w:spacing w:after="0" w:line="320" w:lineRule="atLeast"/>
              <w:jc w:val="right"/>
              <w:rPr>
                <w:rFonts w:asciiTheme="minorBidi" w:eastAsia="Times New Roman" w:hAnsiTheme="minorBidi"/>
                <w:b/>
                <w:sz w:val="28"/>
                <w:szCs w:val="20"/>
                <w:lang w:val="en-US"/>
              </w:rPr>
            </w:pPr>
            <w:r w:rsidRPr="00A31C29">
              <w:rPr>
                <w:rFonts w:asciiTheme="minorBidi" w:eastAsia="Times New Roman" w:hAnsiTheme="minorBidi"/>
                <w:b/>
                <w:sz w:val="28"/>
                <w:szCs w:val="20"/>
                <w:lang w:val="en-US"/>
              </w:rPr>
              <w:t>$1,080,000</w:t>
            </w:r>
          </w:p>
        </w:tc>
      </w:tr>
      <w:tr w:rsidR="001D2DA1" w:rsidRPr="00A31C29" w:rsidTr="00051DC1">
        <w:trPr>
          <w:jc w:val="center"/>
        </w:trPr>
        <w:tc>
          <w:tcPr>
            <w:tcW w:w="6345" w:type="dxa"/>
          </w:tcPr>
          <w:p w:rsidR="001D2DA1" w:rsidRPr="00A31C29" w:rsidRDefault="001D2DA1" w:rsidP="00A10CEE">
            <w:pPr>
              <w:tabs>
                <w:tab w:val="left" w:pos="6723"/>
                <w:tab w:val="left" w:pos="8577"/>
              </w:tabs>
              <w:autoSpaceDE w:val="0"/>
              <w:autoSpaceDN w:val="0"/>
              <w:adjustRightInd w:val="0"/>
              <w:spacing w:after="0" w:line="320" w:lineRule="atLeast"/>
              <w:rPr>
                <w:rFonts w:asciiTheme="minorBidi" w:eastAsia="Times New Roman" w:hAnsiTheme="minorBidi"/>
                <w:b/>
                <w:sz w:val="28"/>
                <w:szCs w:val="20"/>
                <w:lang w:val="en-US"/>
              </w:rPr>
            </w:pPr>
            <w:r w:rsidRPr="00A31C29">
              <w:rPr>
                <w:rFonts w:asciiTheme="minorBidi" w:eastAsia="Times New Roman" w:hAnsiTheme="minorBidi"/>
                <w:b/>
                <w:sz w:val="28"/>
                <w:szCs w:val="20"/>
                <w:lang w:val="en-US"/>
              </w:rPr>
              <w:t xml:space="preserve">Net Profit before tax </w:t>
            </w:r>
          </w:p>
        </w:tc>
        <w:tc>
          <w:tcPr>
            <w:tcW w:w="1418" w:type="dxa"/>
            <w:gridSpan w:val="2"/>
            <w:tcBorders>
              <w:top w:val="single" w:sz="4" w:space="0" w:color="auto"/>
              <w:bottom w:val="single" w:sz="4" w:space="0" w:color="auto"/>
            </w:tcBorders>
          </w:tcPr>
          <w:p w:rsidR="001D2DA1" w:rsidRPr="00A31C29" w:rsidRDefault="001D2DA1" w:rsidP="001D2DA1">
            <w:pPr>
              <w:tabs>
                <w:tab w:val="left" w:pos="6723"/>
                <w:tab w:val="left" w:pos="8577"/>
              </w:tabs>
              <w:autoSpaceDE w:val="0"/>
              <w:autoSpaceDN w:val="0"/>
              <w:adjustRightInd w:val="0"/>
              <w:spacing w:after="0" w:line="320" w:lineRule="atLeast"/>
              <w:jc w:val="right"/>
              <w:rPr>
                <w:rFonts w:asciiTheme="minorBidi" w:eastAsia="Times New Roman" w:hAnsiTheme="minorBidi"/>
                <w:b/>
                <w:sz w:val="28"/>
                <w:szCs w:val="20"/>
                <w:u w:val="single"/>
                <w:lang w:val="en-US"/>
              </w:rPr>
            </w:pPr>
          </w:p>
        </w:tc>
        <w:tc>
          <w:tcPr>
            <w:tcW w:w="2212" w:type="dxa"/>
            <w:tcBorders>
              <w:top w:val="single" w:sz="4" w:space="0" w:color="auto"/>
              <w:bottom w:val="single" w:sz="4" w:space="0" w:color="auto"/>
            </w:tcBorders>
          </w:tcPr>
          <w:p w:rsidR="001D2DA1" w:rsidRPr="00A31C29" w:rsidRDefault="001D2DA1" w:rsidP="001D2DA1">
            <w:pPr>
              <w:tabs>
                <w:tab w:val="left" w:pos="6723"/>
                <w:tab w:val="left" w:pos="8577"/>
              </w:tabs>
              <w:autoSpaceDE w:val="0"/>
              <w:autoSpaceDN w:val="0"/>
              <w:adjustRightInd w:val="0"/>
              <w:spacing w:after="0" w:line="320" w:lineRule="atLeast"/>
              <w:jc w:val="right"/>
              <w:rPr>
                <w:rFonts w:asciiTheme="minorBidi" w:eastAsia="Times New Roman" w:hAnsiTheme="minorBidi"/>
                <w:b/>
                <w:sz w:val="28"/>
                <w:szCs w:val="20"/>
                <w:u w:val="single"/>
                <w:lang w:val="en-US"/>
              </w:rPr>
            </w:pPr>
            <w:r w:rsidRPr="00A31C29">
              <w:rPr>
                <w:rFonts w:asciiTheme="minorBidi" w:eastAsia="Times New Roman" w:hAnsiTheme="minorBidi"/>
                <w:b/>
                <w:sz w:val="28"/>
                <w:szCs w:val="20"/>
                <w:u w:val="single"/>
                <w:lang w:val="en-US"/>
              </w:rPr>
              <w:t xml:space="preserve">520,000 </w:t>
            </w:r>
          </w:p>
        </w:tc>
      </w:tr>
    </w:tbl>
    <w:p w:rsidR="001D2DA1" w:rsidRPr="00A31C29" w:rsidRDefault="001D2DA1" w:rsidP="001D2DA1">
      <w:pPr>
        <w:spacing w:after="0" w:line="240" w:lineRule="auto"/>
        <w:rPr>
          <w:rFonts w:asciiTheme="minorBidi" w:eastAsia="Times New Roman" w:hAnsiTheme="minorBidi"/>
          <w:b/>
          <w:sz w:val="28"/>
          <w:szCs w:val="20"/>
        </w:rPr>
      </w:pPr>
    </w:p>
    <w:p w:rsidR="001D2DA1" w:rsidRPr="00A31C29" w:rsidRDefault="00A31C29" w:rsidP="001D2DA1">
      <w:pPr>
        <w:spacing w:after="0" w:line="240" w:lineRule="auto"/>
        <w:rPr>
          <w:rFonts w:asciiTheme="minorBidi" w:eastAsia="Times New Roman" w:hAnsiTheme="minorBidi"/>
          <w:b/>
          <w:sz w:val="28"/>
          <w:szCs w:val="20"/>
        </w:rPr>
      </w:pPr>
      <w:r>
        <w:rPr>
          <w:rFonts w:asciiTheme="minorBidi" w:eastAsia="Times New Roman" w:hAnsiTheme="minorBidi"/>
          <w:b/>
          <w:sz w:val="28"/>
          <w:szCs w:val="20"/>
        </w:rPr>
        <w:t xml:space="preserve"> (2) </w:t>
      </w:r>
      <w:r w:rsidR="001D2DA1" w:rsidRPr="00A31C29">
        <w:rPr>
          <w:rFonts w:asciiTheme="minorBidi" w:eastAsia="Times New Roman" w:hAnsiTheme="minorBidi"/>
          <w:b/>
          <w:sz w:val="28"/>
          <w:szCs w:val="20"/>
        </w:rPr>
        <w:t xml:space="preserve">The difference is $52,000 which is per unit deferred DL &amp; variable </w:t>
      </w:r>
      <w:r w:rsidR="001D2DA1" w:rsidRPr="00A31C29">
        <w:rPr>
          <w:rFonts w:asciiTheme="minorBidi" w:eastAsia="Times New Roman" w:hAnsiTheme="minorBidi"/>
          <w:b/>
          <w:sz w:val="28"/>
          <w:szCs w:val="20"/>
        </w:rPr>
        <w:tab/>
        <w:t xml:space="preserve">manufacturing overhead costs times the number of tents </w:t>
      </w:r>
      <w:r w:rsidR="001D2DA1" w:rsidRPr="00A31C29">
        <w:rPr>
          <w:rFonts w:asciiTheme="minorBidi" w:eastAsia="Times New Roman" w:hAnsiTheme="minorBidi"/>
          <w:b/>
          <w:sz w:val="28"/>
          <w:szCs w:val="20"/>
        </w:rPr>
        <w:tab/>
        <w:t xml:space="preserve">increased in ending inventory, 2,000 tents × (direct labour, $20 + </w:t>
      </w:r>
      <w:r w:rsidR="001D2DA1" w:rsidRPr="00A31C29">
        <w:rPr>
          <w:rFonts w:asciiTheme="minorBidi" w:eastAsia="Times New Roman" w:hAnsiTheme="minorBidi"/>
          <w:b/>
          <w:sz w:val="28"/>
          <w:szCs w:val="20"/>
        </w:rPr>
        <w:tab/>
        <w:t xml:space="preserve">variable MOH, $6). </w:t>
      </w:r>
      <w:r w:rsidR="001D2DA1" w:rsidRPr="00A31C29">
        <w:rPr>
          <w:rFonts w:asciiTheme="minorBidi" w:eastAsia="Times New Roman" w:hAnsiTheme="minorBidi"/>
          <w:b/>
          <w:color w:val="FF0000"/>
          <w:sz w:val="28"/>
          <w:szCs w:val="28"/>
        </w:rPr>
        <w:t>(2 marks in total)</w:t>
      </w:r>
    </w:p>
    <w:p w:rsidR="001D2DA1" w:rsidRPr="00A31C29" w:rsidRDefault="001D2DA1" w:rsidP="001D2DA1">
      <w:pPr>
        <w:spacing w:after="0" w:line="240" w:lineRule="auto"/>
        <w:rPr>
          <w:rFonts w:asciiTheme="minorBidi" w:eastAsia="Times New Roman" w:hAnsiTheme="minorBidi"/>
          <w:b/>
          <w:sz w:val="28"/>
          <w:szCs w:val="20"/>
        </w:rPr>
      </w:pPr>
    </w:p>
    <w:p w:rsidR="001D2DA1" w:rsidRPr="00A31C29" w:rsidRDefault="001D2DA1" w:rsidP="00A10CEE">
      <w:pPr>
        <w:spacing w:after="0" w:line="240" w:lineRule="auto"/>
        <w:rPr>
          <w:rFonts w:asciiTheme="minorBidi" w:eastAsia="Times New Roman" w:hAnsiTheme="minorBidi"/>
          <w:b/>
          <w:bCs/>
          <w:sz w:val="28"/>
          <w:szCs w:val="28"/>
          <w:lang w:val="en-US"/>
        </w:rPr>
      </w:pPr>
      <w:r w:rsidRPr="00A31C29">
        <w:rPr>
          <w:rFonts w:asciiTheme="minorBidi" w:eastAsia="Times New Roman" w:hAnsiTheme="minorBidi"/>
          <w:b/>
          <w:bCs/>
          <w:sz w:val="28"/>
          <w:szCs w:val="28"/>
          <w:lang w:val="en-US"/>
        </w:rPr>
        <w:tab/>
        <w:t>Net income under throughput costing:</w:t>
      </w:r>
      <w:r w:rsidRPr="00A31C29">
        <w:rPr>
          <w:rFonts w:asciiTheme="minorBidi" w:eastAsia="Times New Roman" w:hAnsiTheme="minorBidi"/>
          <w:b/>
          <w:bCs/>
          <w:sz w:val="28"/>
          <w:szCs w:val="28"/>
          <w:lang w:val="en-US"/>
        </w:rPr>
        <w:tab/>
        <w:t xml:space="preserve">  520,000 </w:t>
      </w:r>
    </w:p>
    <w:p w:rsidR="001D2DA1" w:rsidRPr="00A31C29" w:rsidRDefault="001D2DA1" w:rsidP="00A10CEE">
      <w:pPr>
        <w:spacing w:after="0" w:line="240" w:lineRule="auto"/>
        <w:rPr>
          <w:rFonts w:asciiTheme="minorBidi" w:eastAsia="Times New Roman" w:hAnsiTheme="minorBidi"/>
          <w:b/>
          <w:bCs/>
          <w:sz w:val="28"/>
          <w:szCs w:val="28"/>
          <w:u w:val="single"/>
          <w:lang w:val="en-US"/>
        </w:rPr>
      </w:pPr>
      <w:r w:rsidRPr="00A31C29">
        <w:rPr>
          <w:rFonts w:asciiTheme="minorBidi" w:eastAsia="Times New Roman" w:hAnsiTheme="minorBidi"/>
          <w:b/>
          <w:bCs/>
          <w:sz w:val="28"/>
          <w:szCs w:val="28"/>
          <w:lang w:val="en-US"/>
        </w:rPr>
        <w:tab/>
        <w:t>Add deferred var. MOH and DL cost</w:t>
      </w:r>
      <w:r w:rsidRPr="00A31C29">
        <w:rPr>
          <w:rFonts w:asciiTheme="minorBidi" w:eastAsia="Times New Roman" w:hAnsiTheme="minorBidi"/>
          <w:b/>
          <w:bCs/>
          <w:sz w:val="28"/>
          <w:szCs w:val="28"/>
          <w:lang w:val="en-US"/>
        </w:rPr>
        <w:tab/>
      </w:r>
      <w:r w:rsidRPr="00A31C29">
        <w:rPr>
          <w:rFonts w:asciiTheme="minorBidi" w:eastAsia="Times New Roman" w:hAnsiTheme="minorBidi"/>
          <w:b/>
          <w:bCs/>
          <w:sz w:val="28"/>
          <w:szCs w:val="28"/>
          <w:lang w:val="en-US"/>
        </w:rPr>
        <w:tab/>
        <w:t xml:space="preserve"> </w:t>
      </w:r>
      <w:r w:rsidRPr="00A31C29">
        <w:rPr>
          <w:rFonts w:asciiTheme="minorBidi" w:eastAsia="Times New Roman" w:hAnsiTheme="minorBidi"/>
          <w:b/>
          <w:bCs/>
          <w:sz w:val="28"/>
          <w:szCs w:val="28"/>
          <w:u w:val="single"/>
          <w:lang w:val="en-US"/>
        </w:rPr>
        <w:t>$ 52,000</w:t>
      </w:r>
    </w:p>
    <w:p w:rsidR="001D2DA1" w:rsidRPr="00A31C29" w:rsidRDefault="001D2DA1" w:rsidP="00A10CEE">
      <w:pPr>
        <w:rPr>
          <w:rFonts w:asciiTheme="minorBidi" w:eastAsia="Calibri" w:hAnsiTheme="minorBidi"/>
          <w:b/>
          <w:bCs/>
          <w:sz w:val="28"/>
          <w:szCs w:val="28"/>
          <w:u w:val="double"/>
          <w:lang w:val="en-US"/>
        </w:rPr>
      </w:pPr>
      <w:r w:rsidRPr="00A31C29">
        <w:rPr>
          <w:rFonts w:asciiTheme="minorBidi" w:eastAsia="Times New Roman" w:hAnsiTheme="minorBidi"/>
          <w:b/>
          <w:bCs/>
          <w:sz w:val="28"/>
          <w:szCs w:val="28"/>
          <w:lang w:val="en-US"/>
        </w:rPr>
        <w:tab/>
        <w:t>Net Profit under variable costing:</w:t>
      </w:r>
      <w:r w:rsidRPr="00A31C29">
        <w:rPr>
          <w:rFonts w:asciiTheme="minorBidi" w:eastAsia="Times New Roman" w:hAnsiTheme="minorBidi"/>
          <w:b/>
          <w:bCs/>
          <w:sz w:val="28"/>
          <w:szCs w:val="28"/>
          <w:lang w:val="en-US"/>
        </w:rPr>
        <w:tab/>
      </w:r>
      <w:r w:rsidRPr="00A31C29">
        <w:rPr>
          <w:rFonts w:asciiTheme="minorBidi" w:eastAsia="Times New Roman" w:hAnsiTheme="minorBidi"/>
          <w:b/>
          <w:bCs/>
          <w:sz w:val="28"/>
          <w:szCs w:val="28"/>
          <w:lang w:val="en-US"/>
        </w:rPr>
        <w:tab/>
      </w:r>
      <w:r w:rsidRPr="00A31C29">
        <w:rPr>
          <w:rFonts w:asciiTheme="minorBidi" w:eastAsia="Times New Roman" w:hAnsiTheme="minorBidi"/>
          <w:b/>
          <w:bCs/>
          <w:sz w:val="28"/>
          <w:szCs w:val="28"/>
          <w:u w:val="double"/>
          <w:lang w:val="en-US"/>
        </w:rPr>
        <w:t xml:space="preserve">$572,000 </w:t>
      </w:r>
    </w:p>
    <w:p w:rsidR="001D2DA1" w:rsidRPr="00A31C29" w:rsidRDefault="001D2DA1" w:rsidP="001D2DA1">
      <w:pPr>
        <w:autoSpaceDE w:val="0"/>
        <w:autoSpaceDN w:val="0"/>
        <w:adjustRightInd w:val="0"/>
        <w:spacing w:after="0" w:line="320" w:lineRule="atLeast"/>
        <w:jc w:val="both"/>
        <w:rPr>
          <w:rFonts w:asciiTheme="minorBidi" w:eastAsia="Times New Roman" w:hAnsiTheme="minorBidi"/>
          <w:b/>
          <w:sz w:val="28"/>
          <w:szCs w:val="20"/>
        </w:rPr>
      </w:pPr>
    </w:p>
    <w:p w:rsidR="001D2DA1" w:rsidRPr="00A31C29" w:rsidRDefault="001D2DA1" w:rsidP="00A10CEE">
      <w:pPr>
        <w:autoSpaceDE w:val="0"/>
        <w:autoSpaceDN w:val="0"/>
        <w:adjustRightInd w:val="0"/>
        <w:spacing w:after="0" w:line="320" w:lineRule="atLeast"/>
        <w:jc w:val="both"/>
        <w:rPr>
          <w:rFonts w:asciiTheme="minorBidi" w:eastAsia="Times New Roman" w:hAnsiTheme="minorBidi"/>
          <w:b/>
          <w:sz w:val="28"/>
          <w:szCs w:val="20"/>
        </w:rPr>
      </w:pPr>
      <w:r w:rsidRPr="00A31C29">
        <w:rPr>
          <w:rFonts w:asciiTheme="minorBidi" w:eastAsia="Times New Roman" w:hAnsiTheme="minorBidi"/>
          <w:b/>
          <w:sz w:val="28"/>
          <w:szCs w:val="20"/>
        </w:rPr>
        <w:t>2,000 tents × (direct labour, $20 + variable MOH, $6)</w:t>
      </w:r>
    </w:p>
    <w:p w:rsidR="001D2DA1" w:rsidRPr="00A31C29" w:rsidRDefault="001D2DA1" w:rsidP="001D2DA1">
      <w:pPr>
        <w:spacing w:after="0" w:line="240" w:lineRule="auto"/>
        <w:rPr>
          <w:rFonts w:asciiTheme="minorBidi" w:eastAsia="Times New Roman" w:hAnsiTheme="minorBidi"/>
          <w:sz w:val="24"/>
          <w:szCs w:val="24"/>
        </w:rPr>
      </w:pPr>
    </w:p>
    <w:p w:rsidR="001D2DA1" w:rsidRPr="00A31C29" w:rsidRDefault="00A31C29" w:rsidP="001D2DA1">
      <w:pPr>
        <w:autoSpaceDE w:val="0"/>
        <w:autoSpaceDN w:val="0"/>
        <w:adjustRightInd w:val="0"/>
        <w:spacing w:after="0" w:line="320" w:lineRule="atLeast"/>
        <w:jc w:val="both"/>
        <w:rPr>
          <w:rFonts w:asciiTheme="minorBidi" w:eastAsia="Times New Roman" w:hAnsiTheme="minorBidi"/>
          <w:b/>
          <w:sz w:val="28"/>
          <w:szCs w:val="20"/>
        </w:rPr>
      </w:pPr>
      <w:r>
        <w:rPr>
          <w:rFonts w:asciiTheme="minorBidi" w:eastAsia="Times New Roman" w:hAnsiTheme="minorBidi"/>
          <w:b/>
          <w:sz w:val="28"/>
          <w:szCs w:val="20"/>
        </w:rPr>
        <w:lastRenderedPageBreak/>
        <w:t>(3)</w:t>
      </w:r>
      <w:r>
        <w:rPr>
          <w:rFonts w:asciiTheme="minorBidi" w:eastAsia="Times New Roman" w:hAnsiTheme="minorBidi"/>
          <w:b/>
          <w:sz w:val="28"/>
          <w:szCs w:val="20"/>
        </w:rPr>
        <w:tab/>
      </w:r>
      <w:r w:rsidR="001D2DA1" w:rsidRPr="00A31C29">
        <w:rPr>
          <w:rFonts w:asciiTheme="minorBidi" w:eastAsia="Times New Roman" w:hAnsiTheme="minorBidi"/>
          <w:b/>
          <w:sz w:val="28"/>
          <w:szCs w:val="20"/>
        </w:rPr>
        <w:t xml:space="preserve">When production exceeds sales, absorption costing net income </w:t>
      </w:r>
      <w:r>
        <w:rPr>
          <w:rFonts w:asciiTheme="minorBidi" w:eastAsia="Times New Roman" w:hAnsiTheme="minorBidi"/>
          <w:b/>
          <w:sz w:val="28"/>
          <w:szCs w:val="20"/>
        </w:rPr>
        <w:tab/>
      </w:r>
      <w:r w:rsidR="001D2DA1" w:rsidRPr="00A31C29">
        <w:rPr>
          <w:rFonts w:asciiTheme="minorBidi" w:eastAsia="Times New Roman" w:hAnsiTheme="minorBidi"/>
          <w:b/>
          <w:sz w:val="28"/>
          <w:szCs w:val="20"/>
        </w:rPr>
        <w:t xml:space="preserve">will exceed variable costing net income by an amount equal to </w:t>
      </w:r>
      <w:r>
        <w:rPr>
          <w:rFonts w:asciiTheme="minorBidi" w:eastAsia="Times New Roman" w:hAnsiTheme="minorBidi"/>
          <w:b/>
          <w:sz w:val="28"/>
          <w:szCs w:val="20"/>
        </w:rPr>
        <w:tab/>
      </w:r>
      <w:r w:rsidR="001D2DA1" w:rsidRPr="00A31C29">
        <w:rPr>
          <w:rFonts w:asciiTheme="minorBidi" w:eastAsia="Times New Roman" w:hAnsiTheme="minorBidi"/>
          <w:b/>
          <w:sz w:val="28"/>
          <w:szCs w:val="20"/>
        </w:rPr>
        <w:t xml:space="preserve">the fixed overhead rate times the number of units increased in </w:t>
      </w:r>
      <w:r>
        <w:rPr>
          <w:rFonts w:asciiTheme="minorBidi" w:eastAsia="Times New Roman" w:hAnsiTheme="minorBidi"/>
          <w:b/>
          <w:sz w:val="28"/>
          <w:szCs w:val="20"/>
        </w:rPr>
        <w:tab/>
      </w:r>
      <w:r w:rsidR="001D2DA1" w:rsidRPr="00A31C29">
        <w:rPr>
          <w:rFonts w:asciiTheme="minorBidi" w:eastAsia="Times New Roman" w:hAnsiTheme="minorBidi"/>
          <w:b/>
          <w:sz w:val="28"/>
          <w:szCs w:val="20"/>
        </w:rPr>
        <w:t xml:space="preserve">ending inventory. The difference in net income is $48,000, which </w:t>
      </w:r>
      <w:r>
        <w:rPr>
          <w:rFonts w:asciiTheme="minorBidi" w:eastAsia="Times New Roman" w:hAnsiTheme="minorBidi"/>
          <w:b/>
          <w:sz w:val="28"/>
          <w:szCs w:val="20"/>
        </w:rPr>
        <w:tab/>
      </w:r>
      <w:r w:rsidR="001D2DA1" w:rsidRPr="00A31C29">
        <w:rPr>
          <w:rFonts w:asciiTheme="minorBidi" w:eastAsia="Times New Roman" w:hAnsiTheme="minorBidi"/>
          <w:b/>
          <w:sz w:val="28"/>
          <w:szCs w:val="20"/>
        </w:rPr>
        <w:t xml:space="preserve">equals the 2,000 tents in ending inventory times the $24 fixed </w:t>
      </w:r>
      <w:r>
        <w:rPr>
          <w:rFonts w:asciiTheme="minorBidi" w:eastAsia="Times New Roman" w:hAnsiTheme="minorBidi"/>
          <w:b/>
          <w:sz w:val="28"/>
          <w:szCs w:val="20"/>
        </w:rPr>
        <w:tab/>
      </w:r>
      <w:r w:rsidR="001D2DA1" w:rsidRPr="00A31C29">
        <w:rPr>
          <w:rFonts w:asciiTheme="minorBidi" w:eastAsia="Times New Roman" w:hAnsiTheme="minorBidi"/>
          <w:b/>
          <w:sz w:val="28"/>
          <w:szCs w:val="20"/>
        </w:rPr>
        <w:t xml:space="preserve">overhead rate. </w:t>
      </w:r>
    </w:p>
    <w:p w:rsidR="001D2DA1" w:rsidRPr="00A31C29" w:rsidRDefault="00A31C29" w:rsidP="001D2DA1">
      <w:pPr>
        <w:autoSpaceDE w:val="0"/>
        <w:autoSpaceDN w:val="0"/>
        <w:adjustRightInd w:val="0"/>
        <w:spacing w:after="0" w:line="320" w:lineRule="atLeast"/>
        <w:jc w:val="both"/>
        <w:rPr>
          <w:rFonts w:asciiTheme="minorBidi" w:eastAsia="Times New Roman" w:hAnsiTheme="minorBidi"/>
          <w:b/>
          <w:sz w:val="28"/>
          <w:szCs w:val="20"/>
        </w:rPr>
      </w:pPr>
      <w:r>
        <w:rPr>
          <w:rFonts w:asciiTheme="minorBidi" w:eastAsia="Times New Roman" w:hAnsiTheme="minorBidi"/>
          <w:b/>
          <w:color w:val="FF0000"/>
          <w:sz w:val="28"/>
          <w:szCs w:val="28"/>
        </w:rPr>
        <w:tab/>
      </w:r>
      <w:r w:rsidR="001D2DA1" w:rsidRPr="00A31C29">
        <w:rPr>
          <w:rFonts w:asciiTheme="minorBidi" w:eastAsia="Times New Roman" w:hAnsiTheme="minorBidi"/>
          <w:b/>
          <w:color w:val="FF0000"/>
          <w:sz w:val="28"/>
          <w:szCs w:val="28"/>
        </w:rPr>
        <w:t>(2 marks in total)</w:t>
      </w:r>
    </w:p>
    <w:p w:rsidR="001D2DA1" w:rsidRPr="00A31C29" w:rsidRDefault="001D2DA1" w:rsidP="001D2DA1">
      <w:pPr>
        <w:spacing w:after="0" w:line="240" w:lineRule="auto"/>
        <w:rPr>
          <w:rFonts w:asciiTheme="minorBidi" w:eastAsia="Times New Roman" w:hAnsiTheme="minorBidi"/>
          <w:sz w:val="24"/>
          <w:szCs w:val="24"/>
        </w:rPr>
      </w:pPr>
    </w:p>
    <w:p w:rsidR="00A10CEE" w:rsidRDefault="001D2DA1" w:rsidP="00A10CEE">
      <w:pPr>
        <w:spacing w:after="0" w:line="240" w:lineRule="auto"/>
        <w:rPr>
          <w:rFonts w:asciiTheme="minorBidi" w:eastAsia="Times New Roman" w:hAnsiTheme="minorBidi"/>
          <w:b/>
          <w:bCs/>
          <w:sz w:val="28"/>
          <w:szCs w:val="28"/>
          <w:lang w:val="en-US"/>
        </w:rPr>
      </w:pPr>
      <w:r w:rsidRPr="00A31C29">
        <w:rPr>
          <w:rFonts w:asciiTheme="minorBidi" w:eastAsia="Times New Roman" w:hAnsiTheme="minorBidi"/>
          <w:b/>
          <w:bCs/>
          <w:sz w:val="28"/>
          <w:szCs w:val="28"/>
          <w:lang w:val="en-US"/>
        </w:rPr>
        <w:tab/>
        <w:t>Net income under Variable costing:</w:t>
      </w:r>
      <w:r w:rsidRPr="00A31C29">
        <w:rPr>
          <w:rFonts w:asciiTheme="minorBidi" w:eastAsia="Times New Roman" w:hAnsiTheme="minorBidi"/>
          <w:b/>
          <w:bCs/>
          <w:sz w:val="28"/>
          <w:szCs w:val="28"/>
          <w:lang w:val="en-US"/>
        </w:rPr>
        <w:tab/>
      </w:r>
      <w:r w:rsidRPr="00A31C29">
        <w:rPr>
          <w:rFonts w:asciiTheme="minorBidi" w:eastAsia="Times New Roman" w:hAnsiTheme="minorBidi"/>
          <w:b/>
          <w:bCs/>
          <w:sz w:val="28"/>
          <w:szCs w:val="28"/>
          <w:lang w:val="en-US"/>
        </w:rPr>
        <w:tab/>
        <w:t xml:space="preserve">  572,000</w:t>
      </w:r>
    </w:p>
    <w:p w:rsidR="001D2DA1" w:rsidRPr="00A31C29" w:rsidRDefault="001D2DA1" w:rsidP="00A10CEE">
      <w:pPr>
        <w:spacing w:after="0" w:line="240" w:lineRule="auto"/>
        <w:rPr>
          <w:rFonts w:asciiTheme="minorBidi" w:eastAsia="Times New Roman" w:hAnsiTheme="minorBidi"/>
          <w:b/>
          <w:bCs/>
          <w:sz w:val="28"/>
          <w:szCs w:val="28"/>
          <w:u w:val="single"/>
          <w:lang w:val="en-US"/>
        </w:rPr>
      </w:pPr>
      <w:r w:rsidRPr="00A31C29">
        <w:rPr>
          <w:rFonts w:asciiTheme="minorBidi" w:eastAsia="Times New Roman" w:hAnsiTheme="minorBidi"/>
          <w:b/>
          <w:bCs/>
          <w:sz w:val="28"/>
          <w:szCs w:val="28"/>
          <w:lang w:val="en-US"/>
        </w:rPr>
        <w:tab/>
        <w:t>Add deferred fixed MOH cost</w:t>
      </w:r>
      <w:r w:rsidRPr="00A31C29">
        <w:rPr>
          <w:rFonts w:asciiTheme="minorBidi" w:eastAsia="Times New Roman" w:hAnsiTheme="minorBidi"/>
          <w:b/>
          <w:bCs/>
          <w:sz w:val="28"/>
          <w:szCs w:val="28"/>
          <w:lang w:val="en-US"/>
        </w:rPr>
        <w:tab/>
      </w:r>
      <w:r w:rsidRPr="00A31C29">
        <w:rPr>
          <w:rFonts w:asciiTheme="minorBidi" w:eastAsia="Times New Roman" w:hAnsiTheme="minorBidi"/>
          <w:b/>
          <w:bCs/>
          <w:sz w:val="28"/>
          <w:szCs w:val="28"/>
          <w:lang w:val="en-US"/>
        </w:rPr>
        <w:tab/>
      </w:r>
      <w:r w:rsidRPr="00A31C29">
        <w:rPr>
          <w:rFonts w:asciiTheme="minorBidi" w:eastAsia="Times New Roman" w:hAnsiTheme="minorBidi"/>
          <w:b/>
          <w:bCs/>
          <w:sz w:val="28"/>
          <w:szCs w:val="28"/>
          <w:lang w:val="en-US"/>
        </w:rPr>
        <w:tab/>
      </w:r>
      <w:proofErr w:type="gramStart"/>
      <w:r w:rsidRPr="00A31C29">
        <w:rPr>
          <w:rFonts w:asciiTheme="minorBidi" w:eastAsia="Times New Roman" w:hAnsiTheme="minorBidi"/>
          <w:b/>
          <w:bCs/>
          <w:sz w:val="28"/>
          <w:szCs w:val="28"/>
          <w:u w:val="single"/>
          <w:lang w:val="en-US"/>
        </w:rPr>
        <w:t>$  48,000</w:t>
      </w:r>
      <w:proofErr w:type="gramEnd"/>
    </w:p>
    <w:p w:rsidR="001D2DA1" w:rsidRPr="00A31C29" w:rsidRDefault="001D2DA1" w:rsidP="00A10CEE">
      <w:pPr>
        <w:rPr>
          <w:rFonts w:asciiTheme="minorBidi" w:eastAsia="Calibri" w:hAnsiTheme="minorBidi"/>
          <w:b/>
          <w:bCs/>
          <w:sz w:val="28"/>
          <w:szCs w:val="28"/>
          <w:u w:val="double"/>
        </w:rPr>
      </w:pPr>
      <w:r w:rsidRPr="00A31C29">
        <w:rPr>
          <w:rFonts w:asciiTheme="minorBidi" w:eastAsia="Times New Roman" w:hAnsiTheme="minorBidi"/>
          <w:b/>
          <w:bCs/>
          <w:sz w:val="28"/>
          <w:szCs w:val="28"/>
          <w:lang w:val="en-US"/>
        </w:rPr>
        <w:tab/>
        <w:t>Net income under absorption costing:</w:t>
      </w:r>
      <w:r w:rsidRPr="00A31C29">
        <w:rPr>
          <w:rFonts w:asciiTheme="minorBidi" w:eastAsia="Times New Roman" w:hAnsiTheme="minorBidi"/>
          <w:b/>
          <w:bCs/>
          <w:sz w:val="28"/>
          <w:szCs w:val="28"/>
          <w:lang w:val="en-US"/>
        </w:rPr>
        <w:tab/>
      </w:r>
      <w:r w:rsidRPr="00A31C29">
        <w:rPr>
          <w:rFonts w:asciiTheme="minorBidi" w:eastAsia="Times New Roman" w:hAnsiTheme="minorBidi"/>
          <w:b/>
          <w:bCs/>
          <w:sz w:val="28"/>
          <w:szCs w:val="28"/>
          <w:u w:val="double"/>
          <w:lang w:val="en-US"/>
        </w:rPr>
        <w:t xml:space="preserve">$620,000 </w:t>
      </w:r>
    </w:p>
    <w:p w:rsidR="001D2DA1" w:rsidRPr="00A31C29" w:rsidRDefault="001D2DA1" w:rsidP="001D2DA1">
      <w:pPr>
        <w:spacing w:after="0" w:line="240" w:lineRule="auto"/>
        <w:rPr>
          <w:rFonts w:asciiTheme="minorBidi" w:eastAsia="Times New Roman" w:hAnsiTheme="minorBidi"/>
          <w:sz w:val="24"/>
          <w:szCs w:val="24"/>
        </w:rPr>
      </w:pPr>
    </w:p>
    <w:p w:rsidR="001D2DA1" w:rsidRPr="00A31C29" w:rsidRDefault="001D2DA1" w:rsidP="00A10CEE">
      <w:pPr>
        <w:spacing w:after="0" w:line="240" w:lineRule="auto"/>
        <w:rPr>
          <w:rFonts w:asciiTheme="minorBidi" w:eastAsia="Calibri" w:hAnsiTheme="minorBidi"/>
          <w:color w:val="FF0000"/>
          <w:sz w:val="24"/>
          <w:szCs w:val="24"/>
        </w:rPr>
      </w:pPr>
      <w:r w:rsidRPr="00A31C29">
        <w:rPr>
          <w:rFonts w:asciiTheme="minorBidi" w:eastAsia="Times New Roman" w:hAnsiTheme="minorBidi"/>
          <w:b/>
          <w:sz w:val="28"/>
          <w:szCs w:val="20"/>
        </w:rPr>
        <w:t xml:space="preserve">2,000 tents in ending inventory </w:t>
      </w:r>
      <w:r w:rsidRPr="00A31C29">
        <w:rPr>
          <w:rFonts w:asciiTheme="minorBidi" w:eastAsia="Calibri" w:hAnsiTheme="minorBidi"/>
          <w:color w:val="FF0000"/>
          <w:sz w:val="24"/>
          <w:szCs w:val="24"/>
        </w:rPr>
        <w:t xml:space="preserve">x </w:t>
      </w:r>
      <w:r w:rsidRPr="00A31C29">
        <w:rPr>
          <w:rFonts w:asciiTheme="minorBidi" w:eastAsia="Times New Roman" w:hAnsiTheme="minorBidi"/>
          <w:b/>
          <w:sz w:val="28"/>
          <w:szCs w:val="20"/>
        </w:rPr>
        <w:t xml:space="preserve">$24 fixed overhead </w:t>
      </w:r>
    </w:p>
    <w:p w:rsidR="001D2DA1" w:rsidRPr="00A31C29" w:rsidRDefault="001D2DA1" w:rsidP="001D2DA1">
      <w:pPr>
        <w:spacing w:after="0" w:line="240" w:lineRule="auto"/>
        <w:rPr>
          <w:rFonts w:asciiTheme="minorBidi" w:eastAsia="Times New Roman" w:hAnsiTheme="minorBidi"/>
          <w:sz w:val="24"/>
          <w:szCs w:val="24"/>
          <w:lang w:val="en-US"/>
        </w:rPr>
      </w:pPr>
      <w:r w:rsidRPr="00A31C29">
        <w:rPr>
          <w:rFonts w:asciiTheme="minorBidi" w:eastAsia="Times New Roman" w:hAnsiTheme="minorBidi"/>
          <w:sz w:val="24"/>
          <w:szCs w:val="24"/>
          <w:lang w:val="en-US"/>
        </w:rPr>
        <w:t>Fixed MOH under absorption costing = $240,000 / 10,000 units produced = $24</w:t>
      </w:r>
    </w:p>
    <w:p w:rsidR="001D2DA1" w:rsidRPr="00A31C29" w:rsidRDefault="001D2DA1" w:rsidP="001D2DA1">
      <w:pPr>
        <w:spacing w:after="0" w:line="240" w:lineRule="auto"/>
        <w:rPr>
          <w:rFonts w:asciiTheme="minorBidi" w:eastAsia="Times New Roman" w:hAnsiTheme="minorBidi"/>
          <w:sz w:val="24"/>
          <w:szCs w:val="24"/>
          <w:lang w:val="en-US"/>
        </w:rPr>
      </w:pPr>
    </w:p>
    <w:p w:rsidR="001D2DA1" w:rsidRPr="00A31C29" w:rsidRDefault="001D2DA1" w:rsidP="001D2DA1">
      <w:pPr>
        <w:spacing w:after="0" w:line="240" w:lineRule="auto"/>
        <w:rPr>
          <w:rFonts w:asciiTheme="minorBidi" w:eastAsia="Times New Roman" w:hAnsiTheme="minorBidi"/>
          <w:sz w:val="24"/>
          <w:szCs w:val="24"/>
        </w:rPr>
      </w:pPr>
    </w:p>
    <w:p w:rsidR="001D2DA1" w:rsidRPr="00A31C29" w:rsidRDefault="001D2DA1" w:rsidP="001D2DA1">
      <w:pPr>
        <w:tabs>
          <w:tab w:val="left" w:pos="2268"/>
          <w:tab w:val="left" w:pos="3186"/>
          <w:tab w:val="center" w:pos="4680"/>
          <w:tab w:val="right" w:pos="9360"/>
        </w:tabs>
        <w:autoSpaceDE w:val="0"/>
        <w:autoSpaceDN w:val="0"/>
        <w:adjustRightInd w:val="0"/>
        <w:spacing w:after="0" w:line="320" w:lineRule="atLeast"/>
        <w:jc w:val="center"/>
        <w:rPr>
          <w:rFonts w:asciiTheme="minorBidi" w:eastAsia="Times New Roman" w:hAnsiTheme="minorBidi"/>
          <w:b/>
          <w:sz w:val="28"/>
          <w:szCs w:val="28"/>
        </w:rPr>
      </w:pPr>
      <w:r w:rsidRPr="00A31C29">
        <w:rPr>
          <w:rFonts w:asciiTheme="minorBidi" w:eastAsia="Times New Roman" w:hAnsiTheme="minorBidi"/>
          <w:b/>
          <w:color w:val="FF0000"/>
          <w:sz w:val="28"/>
          <w:szCs w:val="20"/>
        </w:rPr>
        <w:t xml:space="preserve">(B-1) </w:t>
      </w:r>
      <w:r w:rsidRPr="00A31C29">
        <w:rPr>
          <w:rFonts w:asciiTheme="minorBidi" w:eastAsia="Times New Roman" w:hAnsiTheme="minorBidi"/>
          <w:b/>
          <w:sz w:val="28"/>
          <w:szCs w:val="28"/>
        </w:rPr>
        <w:t>BLUE MOUNTAIN PRODUCTS</w:t>
      </w:r>
    </w:p>
    <w:p w:rsidR="001D2DA1" w:rsidRPr="00A31C29" w:rsidRDefault="001D2DA1" w:rsidP="001D2DA1">
      <w:pPr>
        <w:autoSpaceDE w:val="0"/>
        <w:autoSpaceDN w:val="0"/>
        <w:adjustRightInd w:val="0"/>
        <w:spacing w:after="0" w:line="320" w:lineRule="atLeast"/>
        <w:jc w:val="center"/>
        <w:rPr>
          <w:rFonts w:asciiTheme="minorBidi" w:eastAsia="Times New Roman" w:hAnsiTheme="minorBidi"/>
          <w:b/>
          <w:sz w:val="28"/>
          <w:szCs w:val="28"/>
        </w:rPr>
      </w:pPr>
      <w:r w:rsidRPr="00A31C29">
        <w:rPr>
          <w:rFonts w:asciiTheme="minorBidi" w:eastAsia="Times New Roman" w:hAnsiTheme="minorBidi"/>
          <w:b/>
          <w:sz w:val="28"/>
          <w:szCs w:val="28"/>
        </w:rPr>
        <w:t>Normal Absorption Costing Income Statement</w:t>
      </w:r>
    </w:p>
    <w:p w:rsidR="001D2DA1" w:rsidRPr="00A31C29" w:rsidRDefault="001D2DA1" w:rsidP="001D2DA1">
      <w:pPr>
        <w:pBdr>
          <w:bottom w:val="single" w:sz="12" w:space="1" w:color="auto"/>
        </w:pBdr>
        <w:autoSpaceDE w:val="0"/>
        <w:autoSpaceDN w:val="0"/>
        <w:adjustRightInd w:val="0"/>
        <w:spacing w:after="0" w:line="320" w:lineRule="atLeast"/>
        <w:jc w:val="center"/>
        <w:rPr>
          <w:rFonts w:asciiTheme="minorBidi" w:eastAsia="Times New Roman" w:hAnsiTheme="minorBidi"/>
          <w:b/>
          <w:sz w:val="28"/>
          <w:szCs w:val="28"/>
        </w:rPr>
      </w:pPr>
      <w:r w:rsidRPr="00A31C29">
        <w:rPr>
          <w:rFonts w:asciiTheme="minorBidi" w:eastAsia="Times New Roman" w:hAnsiTheme="minorBidi"/>
          <w:b/>
          <w:sz w:val="28"/>
          <w:szCs w:val="28"/>
        </w:rPr>
        <w:t xml:space="preserve">For the Month Ended June 30, 2016 </w:t>
      </w:r>
      <w:r w:rsidRPr="00A31C29">
        <w:rPr>
          <w:rFonts w:asciiTheme="minorBidi" w:eastAsia="Times New Roman" w:hAnsiTheme="minorBidi"/>
          <w:b/>
          <w:color w:val="FF0000"/>
          <w:sz w:val="28"/>
          <w:szCs w:val="28"/>
        </w:rPr>
        <w:t>(6 marks in total)</w:t>
      </w:r>
    </w:p>
    <w:p w:rsidR="001D2DA1" w:rsidRPr="00A31C29" w:rsidRDefault="001D2DA1" w:rsidP="001D2DA1">
      <w:pPr>
        <w:autoSpaceDE w:val="0"/>
        <w:autoSpaceDN w:val="0"/>
        <w:adjustRightInd w:val="0"/>
        <w:spacing w:after="0" w:line="320" w:lineRule="atLeast"/>
        <w:jc w:val="both"/>
        <w:rPr>
          <w:rFonts w:asciiTheme="minorBidi" w:eastAsia="Times New Roman" w:hAnsiTheme="minorBidi"/>
          <w:b/>
          <w:sz w:val="28"/>
          <w:szCs w:val="20"/>
        </w:rPr>
      </w:pPr>
    </w:p>
    <w:tbl>
      <w:tblPr>
        <w:tblW w:w="0" w:type="auto"/>
        <w:jc w:val="center"/>
        <w:tblLook w:val="04A0" w:firstRow="1" w:lastRow="0" w:firstColumn="1" w:lastColumn="0" w:noHBand="0" w:noVBand="1"/>
      </w:tblPr>
      <w:tblGrid>
        <w:gridCol w:w="5216"/>
        <w:gridCol w:w="132"/>
        <w:gridCol w:w="1403"/>
        <w:gridCol w:w="2825"/>
      </w:tblGrid>
      <w:tr w:rsidR="001D2DA1" w:rsidRPr="00A31C29" w:rsidTr="00051DC1">
        <w:trPr>
          <w:jc w:val="center"/>
        </w:trPr>
        <w:tc>
          <w:tcPr>
            <w:tcW w:w="5496" w:type="dxa"/>
          </w:tcPr>
          <w:p w:rsidR="001D2DA1" w:rsidRPr="00A31C29" w:rsidRDefault="001D2DA1" w:rsidP="00A10CEE">
            <w:pPr>
              <w:tabs>
                <w:tab w:val="left" w:pos="6723"/>
                <w:tab w:val="left" w:pos="8577"/>
              </w:tabs>
              <w:autoSpaceDE w:val="0"/>
              <w:autoSpaceDN w:val="0"/>
              <w:adjustRightInd w:val="0"/>
              <w:spacing w:after="0" w:line="320" w:lineRule="atLeast"/>
              <w:rPr>
                <w:rFonts w:asciiTheme="minorBidi" w:eastAsia="Times New Roman" w:hAnsiTheme="minorBidi"/>
                <w:b/>
                <w:sz w:val="28"/>
                <w:szCs w:val="20"/>
                <w:lang w:val="en-US"/>
              </w:rPr>
            </w:pPr>
            <w:r w:rsidRPr="00A31C29">
              <w:rPr>
                <w:rFonts w:asciiTheme="minorBidi" w:eastAsia="Times New Roman" w:hAnsiTheme="minorBidi"/>
                <w:b/>
                <w:sz w:val="28"/>
                <w:szCs w:val="20"/>
                <w:lang w:val="en-US"/>
              </w:rPr>
              <w:t xml:space="preserve">Sales (8,000 units </w:t>
            </w:r>
            <w:r w:rsidRPr="00A31C29">
              <w:rPr>
                <w:rFonts w:asciiTheme="minorBidi" w:eastAsia="Calibri" w:hAnsiTheme="minorBidi"/>
                <w:color w:val="FF0000"/>
                <w:sz w:val="24"/>
                <w:szCs w:val="24"/>
              </w:rPr>
              <w:t xml:space="preserve"> </w:t>
            </w:r>
            <w:r w:rsidRPr="00A31C29">
              <w:rPr>
                <w:rFonts w:asciiTheme="minorBidi" w:eastAsia="Times New Roman" w:hAnsiTheme="minorBidi"/>
                <w:b/>
                <w:sz w:val="28"/>
                <w:szCs w:val="20"/>
                <w:lang w:val="en-US"/>
              </w:rPr>
              <w:t>× $250 )</w:t>
            </w:r>
            <w:r w:rsidRPr="00A31C29">
              <w:rPr>
                <w:rFonts w:asciiTheme="minorBidi" w:eastAsia="Calibri" w:hAnsiTheme="minorBidi"/>
                <w:color w:val="FF0000"/>
                <w:sz w:val="24"/>
                <w:szCs w:val="24"/>
                <w:lang w:val="de-DE"/>
              </w:rPr>
              <w:t xml:space="preserve"> </w:t>
            </w:r>
          </w:p>
        </w:tc>
        <w:tc>
          <w:tcPr>
            <w:tcW w:w="1559" w:type="dxa"/>
            <w:gridSpan w:val="2"/>
          </w:tcPr>
          <w:p w:rsidR="001D2DA1" w:rsidRPr="00A31C29" w:rsidRDefault="001D2DA1" w:rsidP="001D2DA1">
            <w:pPr>
              <w:tabs>
                <w:tab w:val="left" w:pos="6723"/>
                <w:tab w:val="left" w:pos="8577"/>
              </w:tabs>
              <w:autoSpaceDE w:val="0"/>
              <w:autoSpaceDN w:val="0"/>
              <w:adjustRightInd w:val="0"/>
              <w:spacing w:after="0" w:line="320" w:lineRule="atLeast"/>
              <w:jc w:val="right"/>
              <w:rPr>
                <w:rFonts w:asciiTheme="minorBidi" w:eastAsia="Times New Roman" w:hAnsiTheme="minorBidi"/>
                <w:b/>
                <w:sz w:val="28"/>
                <w:szCs w:val="20"/>
                <w:lang w:val="en-US"/>
              </w:rPr>
            </w:pPr>
          </w:p>
        </w:tc>
        <w:tc>
          <w:tcPr>
            <w:tcW w:w="2921" w:type="dxa"/>
          </w:tcPr>
          <w:p w:rsidR="001D2DA1" w:rsidRPr="00A31C29" w:rsidRDefault="001D2DA1" w:rsidP="001D2DA1">
            <w:pPr>
              <w:tabs>
                <w:tab w:val="left" w:pos="6723"/>
                <w:tab w:val="left" w:pos="8577"/>
              </w:tabs>
              <w:autoSpaceDE w:val="0"/>
              <w:autoSpaceDN w:val="0"/>
              <w:adjustRightInd w:val="0"/>
              <w:spacing w:after="0" w:line="320" w:lineRule="atLeast"/>
              <w:jc w:val="right"/>
              <w:rPr>
                <w:rFonts w:asciiTheme="minorBidi" w:eastAsia="Times New Roman" w:hAnsiTheme="minorBidi"/>
                <w:b/>
                <w:sz w:val="28"/>
                <w:szCs w:val="20"/>
                <w:lang w:val="en-US"/>
              </w:rPr>
            </w:pPr>
            <w:r w:rsidRPr="00A31C29">
              <w:rPr>
                <w:rFonts w:asciiTheme="minorBidi" w:eastAsia="Times New Roman" w:hAnsiTheme="minorBidi"/>
                <w:b/>
                <w:sz w:val="28"/>
                <w:szCs w:val="20"/>
                <w:lang w:val="en-US"/>
              </w:rPr>
              <w:t>$2,000,000</w:t>
            </w:r>
          </w:p>
        </w:tc>
      </w:tr>
      <w:tr w:rsidR="001D2DA1" w:rsidRPr="00A31C29" w:rsidTr="00051DC1">
        <w:trPr>
          <w:jc w:val="center"/>
        </w:trPr>
        <w:tc>
          <w:tcPr>
            <w:tcW w:w="5638" w:type="dxa"/>
            <w:gridSpan w:val="2"/>
          </w:tcPr>
          <w:p w:rsidR="001D2DA1" w:rsidRPr="00A31C29" w:rsidRDefault="001D2DA1" w:rsidP="001D2DA1">
            <w:pPr>
              <w:tabs>
                <w:tab w:val="left" w:pos="6723"/>
                <w:tab w:val="left" w:pos="8577"/>
              </w:tabs>
              <w:autoSpaceDE w:val="0"/>
              <w:autoSpaceDN w:val="0"/>
              <w:adjustRightInd w:val="0"/>
              <w:spacing w:after="0" w:line="320" w:lineRule="atLeast"/>
              <w:rPr>
                <w:rFonts w:asciiTheme="minorBidi" w:eastAsia="Times New Roman" w:hAnsiTheme="minorBidi"/>
                <w:b/>
                <w:sz w:val="28"/>
                <w:szCs w:val="20"/>
                <w:lang w:val="en-US"/>
              </w:rPr>
            </w:pPr>
          </w:p>
          <w:p w:rsidR="001D2DA1" w:rsidRPr="00A31C29" w:rsidRDefault="001D2DA1" w:rsidP="00A10CEE">
            <w:pPr>
              <w:tabs>
                <w:tab w:val="left" w:pos="6723"/>
                <w:tab w:val="left" w:pos="8577"/>
              </w:tabs>
              <w:autoSpaceDE w:val="0"/>
              <w:autoSpaceDN w:val="0"/>
              <w:adjustRightInd w:val="0"/>
              <w:spacing w:after="0" w:line="320" w:lineRule="atLeast"/>
              <w:rPr>
                <w:rFonts w:asciiTheme="minorBidi" w:eastAsia="Times New Roman" w:hAnsiTheme="minorBidi"/>
                <w:b/>
                <w:sz w:val="28"/>
                <w:szCs w:val="20"/>
                <w:lang w:val="en-US"/>
              </w:rPr>
            </w:pPr>
            <w:r w:rsidRPr="00A31C29">
              <w:rPr>
                <w:rFonts w:asciiTheme="minorBidi" w:eastAsia="Times New Roman" w:hAnsiTheme="minorBidi"/>
                <w:b/>
                <w:sz w:val="28"/>
                <w:szCs w:val="20"/>
                <w:lang w:val="en-US"/>
              </w:rPr>
              <w:t xml:space="preserve">Less:  COGS (8,000 units × $106 ) </w:t>
            </w:r>
          </w:p>
        </w:tc>
        <w:tc>
          <w:tcPr>
            <w:tcW w:w="1417" w:type="dxa"/>
          </w:tcPr>
          <w:p w:rsidR="001D2DA1" w:rsidRPr="00A31C29" w:rsidRDefault="001D2DA1" w:rsidP="001D2DA1">
            <w:pPr>
              <w:tabs>
                <w:tab w:val="left" w:pos="6723"/>
                <w:tab w:val="left" w:pos="8577"/>
              </w:tabs>
              <w:autoSpaceDE w:val="0"/>
              <w:autoSpaceDN w:val="0"/>
              <w:adjustRightInd w:val="0"/>
              <w:spacing w:after="0" w:line="320" w:lineRule="atLeast"/>
              <w:jc w:val="right"/>
              <w:rPr>
                <w:rFonts w:asciiTheme="minorBidi" w:eastAsia="Times New Roman" w:hAnsiTheme="minorBidi"/>
                <w:b/>
                <w:sz w:val="28"/>
                <w:szCs w:val="20"/>
                <w:lang w:val="en-US"/>
              </w:rPr>
            </w:pPr>
          </w:p>
          <w:p w:rsidR="001D2DA1" w:rsidRPr="00A31C29" w:rsidRDefault="001D2DA1" w:rsidP="001D2DA1">
            <w:pPr>
              <w:tabs>
                <w:tab w:val="left" w:pos="6723"/>
                <w:tab w:val="left" w:pos="8577"/>
              </w:tabs>
              <w:autoSpaceDE w:val="0"/>
              <w:autoSpaceDN w:val="0"/>
              <w:adjustRightInd w:val="0"/>
              <w:spacing w:after="0" w:line="320" w:lineRule="atLeast"/>
              <w:jc w:val="right"/>
              <w:rPr>
                <w:rFonts w:asciiTheme="minorBidi" w:eastAsia="Times New Roman" w:hAnsiTheme="minorBidi"/>
                <w:b/>
                <w:sz w:val="28"/>
                <w:szCs w:val="20"/>
                <w:lang w:val="en-US"/>
              </w:rPr>
            </w:pPr>
            <w:r w:rsidRPr="00A31C29">
              <w:rPr>
                <w:rFonts w:asciiTheme="minorBidi" w:eastAsia="Times New Roman" w:hAnsiTheme="minorBidi"/>
                <w:b/>
                <w:sz w:val="28"/>
                <w:szCs w:val="20"/>
                <w:lang w:val="en-US"/>
              </w:rPr>
              <w:t>848,000</w:t>
            </w:r>
          </w:p>
        </w:tc>
        <w:tc>
          <w:tcPr>
            <w:tcW w:w="2921" w:type="dxa"/>
          </w:tcPr>
          <w:p w:rsidR="001D2DA1" w:rsidRPr="00A31C29" w:rsidRDefault="001D2DA1" w:rsidP="001D2DA1">
            <w:pPr>
              <w:tabs>
                <w:tab w:val="left" w:pos="6723"/>
                <w:tab w:val="left" w:pos="8577"/>
              </w:tabs>
              <w:autoSpaceDE w:val="0"/>
              <w:autoSpaceDN w:val="0"/>
              <w:adjustRightInd w:val="0"/>
              <w:spacing w:after="0" w:line="320" w:lineRule="atLeast"/>
              <w:jc w:val="right"/>
              <w:rPr>
                <w:rFonts w:asciiTheme="minorBidi" w:eastAsia="Times New Roman" w:hAnsiTheme="minorBidi"/>
                <w:b/>
                <w:sz w:val="28"/>
                <w:szCs w:val="20"/>
                <w:lang w:val="en-US"/>
              </w:rPr>
            </w:pPr>
          </w:p>
          <w:p w:rsidR="001D2DA1" w:rsidRPr="00A31C29" w:rsidRDefault="001D2DA1" w:rsidP="001D2DA1">
            <w:pPr>
              <w:tabs>
                <w:tab w:val="left" w:pos="6723"/>
                <w:tab w:val="left" w:pos="8577"/>
              </w:tabs>
              <w:autoSpaceDE w:val="0"/>
              <w:autoSpaceDN w:val="0"/>
              <w:adjustRightInd w:val="0"/>
              <w:spacing w:after="0" w:line="320" w:lineRule="atLeast"/>
              <w:rPr>
                <w:rFonts w:asciiTheme="minorBidi" w:eastAsia="Times New Roman" w:hAnsiTheme="minorBidi"/>
                <w:b/>
                <w:sz w:val="28"/>
                <w:szCs w:val="20"/>
                <w:lang w:val="en-US"/>
              </w:rPr>
            </w:pPr>
          </w:p>
        </w:tc>
      </w:tr>
      <w:tr w:rsidR="001D2DA1" w:rsidRPr="00A31C29" w:rsidTr="00051DC1">
        <w:trPr>
          <w:jc w:val="center"/>
        </w:trPr>
        <w:tc>
          <w:tcPr>
            <w:tcW w:w="5638" w:type="dxa"/>
            <w:gridSpan w:val="2"/>
          </w:tcPr>
          <w:p w:rsidR="001D2DA1" w:rsidRPr="00A31C29" w:rsidRDefault="001D2DA1" w:rsidP="00A10CEE">
            <w:pPr>
              <w:tabs>
                <w:tab w:val="left" w:pos="6723"/>
                <w:tab w:val="left" w:pos="8577"/>
              </w:tabs>
              <w:autoSpaceDE w:val="0"/>
              <w:autoSpaceDN w:val="0"/>
              <w:adjustRightInd w:val="0"/>
              <w:spacing w:after="0" w:line="320" w:lineRule="atLeast"/>
              <w:rPr>
                <w:rFonts w:asciiTheme="minorBidi" w:eastAsia="Times New Roman" w:hAnsiTheme="minorBidi"/>
                <w:b/>
                <w:sz w:val="28"/>
                <w:szCs w:val="20"/>
                <w:lang w:val="en-US"/>
              </w:rPr>
            </w:pPr>
            <w:r w:rsidRPr="00A31C29">
              <w:rPr>
                <w:rFonts w:asciiTheme="minorBidi" w:eastAsia="Times New Roman" w:hAnsiTheme="minorBidi"/>
                <w:b/>
                <w:sz w:val="28"/>
                <w:szCs w:val="20"/>
                <w:lang w:val="en-US"/>
              </w:rPr>
              <w:t>Less Favorable production volume variance (2,000 units X $30 )</w:t>
            </w:r>
            <w:r w:rsidRPr="00A31C29">
              <w:rPr>
                <w:rFonts w:asciiTheme="minorBidi" w:eastAsia="Calibri" w:hAnsiTheme="minorBidi"/>
                <w:color w:val="FF0000"/>
                <w:sz w:val="24"/>
                <w:szCs w:val="24"/>
              </w:rPr>
              <w:t xml:space="preserve"> </w:t>
            </w:r>
          </w:p>
          <w:p w:rsidR="001D2DA1" w:rsidRPr="00A31C29" w:rsidRDefault="001D2DA1" w:rsidP="001D2DA1">
            <w:pPr>
              <w:tabs>
                <w:tab w:val="left" w:pos="6723"/>
                <w:tab w:val="left" w:pos="8577"/>
              </w:tabs>
              <w:autoSpaceDE w:val="0"/>
              <w:autoSpaceDN w:val="0"/>
              <w:adjustRightInd w:val="0"/>
              <w:spacing w:after="0" w:line="320" w:lineRule="atLeast"/>
              <w:rPr>
                <w:rFonts w:asciiTheme="minorBidi" w:eastAsia="Times New Roman" w:hAnsiTheme="minorBidi"/>
                <w:b/>
                <w:sz w:val="28"/>
                <w:szCs w:val="20"/>
                <w:lang w:val="en-US"/>
              </w:rPr>
            </w:pPr>
            <w:r w:rsidRPr="00A31C29">
              <w:rPr>
                <w:rFonts w:asciiTheme="minorBidi" w:eastAsia="Times New Roman" w:hAnsiTheme="minorBidi"/>
                <w:b/>
                <w:sz w:val="28"/>
                <w:szCs w:val="20"/>
                <w:lang w:val="en-US"/>
              </w:rPr>
              <w:t>Adjusted COGS</w:t>
            </w:r>
          </w:p>
          <w:p w:rsidR="001D2DA1" w:rsidRPr="00A31C29" w:rsidRDefault="001D2DA1" w:rsidP="00A10CEE">
            <w:pPr>
              <w:tabs>
                <w:tab w:val="left" w:pos="6723"/>
                <w:tab w:val="left" w:pos="8577"/>
              </w:tabs>
              <w:autoSpaceDE w:val="0"/>
              <w:autoSpaceDN w:val="0"/>
              <w:adjustRightInd w:val="0"/>
              <w:spacing w:after="0" w:line="320" w:lineRule="atLeast"/>
              <w:rPr>
                <w:rFonts w:asciiTheme="minorBidi" w:eastAsia="Times New Roman" w:hAnsiTheme="minorBidi"/>
                <w:b/>
                <w:sz w:val="28"/>
                <w:szCs w:val="20"/>
                <w:lang w:val="en-US"/>
              </w:rPr>
            </w:pPr>
            <w:r w:rsidRPr="00A31C29">
              <w:rPr>
                <w:rFonts w:asciiTheme="minorBidi" w:eastAsia="Times New Roman" w:hAnsiTheme="minorBidi"/>
                <w:b/>
                <w:sz w:val="28"/>
                <w:szCs w:val="20"/>
                <w:lang w:val="en-US"/>
              </w:rPr>
              <w:t xml:space="preserve">Gross Profit </w:t>
            </w:r>
          </w:p>
        </w:tc>
        <w:tc>
          <w:tcPr>
            <w:tcW w:w="1417" w:type="dxa"/>
          </w:tcPr>
          <w:p w:rsidR="001D2DA1" w:rsidRPr="00A31C29" w:rsidRDefault="001D2DA1" w:rsidP="001D2DA1">
            <w:pPr>
              <w:tabs>
                <w:tab w:val="left" w:pos="6723"/>
                <w:tab w:val="left" w:pos="8577"/>
              </w:tabs>
              <w:autoSpaceDE w:val="0"/>
              <w:autoSpaceDN w:val="0"/>
              <w:adjustRightInd w:val="0"/>
              <w:spacing w:after="0" w:line="320" w:lineRule="atLeast"/>
              <w:jc w:val="right"/>
              <w:rPr>
                <w:rFonts w:asciiTheme="minorBidi" w:eastAsia="Times New Roman" w:hAnsiTheme="minorBidi"/>
                <w:b/>
                <w:sz w:val="28"/>
                <w:szCs w:val="20"/>
                <w:u w:val="single"/>
                <w:lang w:val="en-US"/>
              </w:rPr>
            </w:pPr>
          </w:p>
          <w:p w:rsidR="001D2DA1" w:rsidRPr="00A31C29" w:rsidRDefault="001D2DA1" w:rsidP="001D2DA1">
            <w:pPr>
              <w:tabs>
                <w:tab w:val="left" w:pos="6723"/>
                <w:tab w:val="left" w:pos="8577"/>
              </w:tabs>
              <w:autoSpaceDE w:val="0"/>
              <w:autoSpaceDN w:val="0"/>
              <w:adjustRightInd w:val="0"/>
              <w:spacing w:after="0" w:line="320" w:lineRule="atLeast"/>
              <w:jc w:val="right"/>
              <w:rPr>
                <w:rFonts w:asciiTheme="minorBidi" w:eastAsia="Times New Roman" w:hAnsiTheme="minorBidi"/>
                <w:b/>
                <w:sz w:val="28"/>
                <w:szCs w:val="20"/>
                <w:u w:val="single"/>
                <w:lang w:val="en-US"/>
              </w:rPr>
            </w:pPr>
            <w:r w:rsidRPr="00A31C29">
              <w:rPr>
                <w:rFonts w:asciiTheme="minorBidi" w:eastAsia="Times New Roman" w:hAnsiTheme="minorBidi"/>
                <w:b/>
                <w:sz w:val="28"/>
                <w:szCs w:val="20"/>
                <w:u w:val="single"/>
                <w:lang w:val="en-US"/>
              </w:rPr>
              <w:t>60,000</w:t>
            </w:r>
          </w:p>
          <w:p w:rsidR="001D2DA1" w:rsidRPr="00A31C29" w:rsidRDefault="001D2DA1" w:rsidP="001D2DA1">
            <w:pPr>
              <w:tabs>
                <w:tab w:val="left" w:pos="6723"/>
                <w:tab w:val="left" w:pos="8577"/>
              </w:tabs>
              <w:autoSpaceDE w:val="0"/>
              <w:autoSpaceDN w:val="0"/>
              <w:adjustRightInd w:val="0"/>
              <w:spacing w:after="0" w:line="320" w:lineRule="atLeast"/>
              <w:jc w:val="right"/>
              <w:rPr>
                <w:rFonts w:asciiTheme="minorBidi" w:eastAsia="Times New Roman" w:hAnsiTheme="minorBidi"/>
                <w:b/>
                <w:sz w:val="28"/>
                <w:szCs w:val="20"/>
                <w:lang w:val="en-US"/>
              </w:rPr>
            </w:pPr>
          </w:p>
        </w:tc>
        <w:tc>
          <w:tcPr>
            <w:tcW w:w="2921" w:type="dxa"/>
          </w:tcPr>
          <w:p w:rsidR="001D2DA1" w:rsidRPr="00A31C29" w:rsidRDefault="001D2DA1" w:rsidP="001D2DA1">
            <w:pPr>
              <w:tabs>
                <w:tab w:val="left" w:pos="6723"/>
                <w:tab w:val="left" w:pos="8577"/>
              </w:tabs>
              <w:autoSpaceDE w:val="0"/>
              <w:autoSpaceDN w:val="0"/>
              <w:adjustRightInd w:val="0"/>
              <w:spacing w:after="0" w:line="320" w:lineRule="atLeast"/>
              <w:rPr>
                <w:rFonts w:asciiTheme="minorBidi" w:eastAsia="Times New Roman" w:hAnsiTheme="minorBidi"/>
                <w:b/>
                <w:sz w:val="28"/>
                <w:szCs w:val="20"/>
                <w:u w:val="single"/>
                <w:lang w:val="en-US"/>
              </w:rPr>
            </w:pPr>
          </w:p>
          <w:p w:rsidR="001D2DA1" w:rsidRPr="00A31C29" w:rsidRDefault="001D2DA1" w:rsidP="001D2DA1">
            <w:pPr>
              <w:tabs>
                <w:tab w:val="left" w:pos="6723"/>
                <w:tab w:val="left" w:pos="8577"/>
              </w:tabs>
              <w:autoSpaceDE w:val="0"/>
              <w:autoSpaceDN w:val="0"/>
              <w:adjustRightInd w:val="0"/>
              <w:spacing w:after="0" w:line="320" w:lineRule="atLeast"/>
              <w:jc w:val="right"/>
              <w:rPr>
                <w:rFonts w:asciiTheme="minorBidi" w:eastAsia="Times New Roman" w:hAnsiTheme="minorBidi"/>
                <w:b/>
                <w:sz w:val="28"/>
                <w:szCs w:val="20"/>
                <w:u w:val="single"/>
                <w:lang w:val="en-US"/>
              </w:rPr>
            </w:pPr>
          </w:p>
          <w:p w:rsidR="001D2DA1" w:rsidRPr="00A31C29" w:rsidRDefault="001D2DA1" w:rsidP="001D2DA1">
            <w:pPr>
              <w:tabs>
                <w:tab w:val="left" w:pos="6723"/>
                <w:tab w:val="left" w:pos="8577"/>
              </w:tabs>
              <w:autoSpaceDE w:val="0"/>
              <w:autoSpaceDN w:val="0"/>
              <w:adjustRightInd w:val="0"/>
              <w:spacing w:after="0" w:line="320" w:lineRule="atLeast"/>
              <w:jc w:val="right"/>
              <w:rPr>
                <w:rFonts w:asciiTheme="minorBidi" w:eastAsia="Times New Roman" w:hAnsiTheme="minorBidi"/>
                <w:b/>
                <w:sz w:val="28"/>
                <w:szCs w:val="20"/>
                <w:u w:val="single"/>
                <w:lang w:val="en-US"/>
              </w:rPr>
            </w:pPr>
            <w:r w:rsidRPr="00A31C29">
              <w:rPr>
                <w:rFonts w:asciiTheme="minorBidi" w:eastAsia="Times New Roman" w:hAnsiTheme="minorBidi"/>
                <w:b/>
                <w:sz w:val="28"/>
                <w:szCs w:val="20"/>
                <w:u w:val="single"/>
                <w:lang w:val="en-US"/>
              </w:rPr>
              <w:t xml:space="preserve">788,000 </w:t>
            </w:r>
          </w:p>
          <w:p w:rsidR="001D2DA1" w:rsidRPr="00A31C29" w:rsidRDefault="001D2DA1" w:rsidP="001D2DA1">
            <w:pPr>
              <w:tabs>
                <w:tab w:val="left" w:pos="6723"/>
                <w:tab w:val="left" w:pos="8577"/>
              </w:tabs>
              <w:autoSpaceDE w:val="0"/>
              <w:autoSpaceDN w:val="0"/>
              <w:adjustRightInd w:val="0"/>
              <w:spacing w:after="0" w:line="320" w:lineRule="atLeast"/>
              <w:jc w:val="right"/>
              <w:rPr>
                <w:rFonts w:asciiTheme="minorBidi" w:eastAsia="Times New Roman" w:hAnsiTheme="minorBidi"/>
                <w:b/>
                <w:sz w:val="28"/>
                <w:szCs w:val="20"/>
                <w:lang w:val="en-US"/>
              </w:rPr>
            </w:pPr>
            <w:r w:rsidRPr="00A31C29">
              <w:rPr>
                <w:rFonts w:asciiTheme="minorBidi" w:eastAsia="Times New Roman" w:hAnsiTheme="minorBidi"/>
                <w:b/>
                <w:sz w:val="28"/>
                <w:szCs w:val="20"/>
                <w:lang w:val="en-US"/>
              </w:rPr>
              <w:t xml:space="preserve">$1,212,000 </w:t>
            </w:r>
          </w:p>
          <w:p w:rsidR="001D2DA1" w:rsidRPr="00A31C29" w:rsidRDefault="001D2DA1" w:rsidP="001D2DA1">
            <w:pPr>
              <w:tabs>
                <w:tab w:val="left" w:pos="6723"/>
                <w:tab w:val="left" w:pos="8577"/>
              </w:tabs>
              <w:autoSpaceDE w:val="0"/>
              <w:autoSpaceDN w:val="0"/>
              <w:adjustRightInd w:val="0"/>
              <w:spacing w:after="0" w:line="320" w:lineRule="atLeast"/>
              <w:jc w:val="right"/>
              <w:rPr>
                <w:rFonts w:asciiTheme="minorBidi" w:eastAsia="Times New Roman" w:hAnsiTheme="minorBidi"/>
                <w:b/>
                <w:sz w:val="28"/>
                <w:szCs w:val="20"/>
                <w:u w:val="single"/>
                <w:lang w:val="en-US"/>
              </w:rPr>
            </w:pPr>
          </w:p>
        </w:tc>
      </w:tr>
      <w:tr w:rsidR="001D2DA1" w:rsidRPr="00A31C29" w:rsidTr="00051DC1">
        <w:trPr>
          <w:jc w:val="center"/>
        </w:trPr>
        <w:tc>
          <w:tcPr>
            <w:tcW w:w="5496" w:type="dxa"/>
          </w:tcPr>
          <w:p w:rsidR="001D2DA1" w:rsidRPr="00A31C29" w:rsidRDefault="001D2DA1" w:rsidP="00A10CEE">
            <w:pPr>
              <w:tabs>
                <w:tab w:val="left" w:pos="6723"/>
                <w:tab w:val="left" w:pos="8577"/>
              </w:tabs>
              <w:autoSpaceDE w:val="0"/>
              <w:autoSpaceDN w:val="0"/>
              <w:adjustRightInd w:val="0"/>
              <w:spacing w:after="0" w:line="320" w:lineRule="atLeast"/>
              <w:rPr>
                <w:rFonts w:asciiTheme="minorBidi" w:eastAsia="Times New Roman" w:hAnsiTheme="minorBidi"/>
                <w:b/>
                <w:sz w:val="28"/>
                <w:szCs w:val="20"/>
                <w:lang w:val="en-US"/>
              </w:rPr>
            </w:pPr>
            <w:r w:rsidRPr="00A31C29">
              <w:rPr>
                <w:rFonts w:asciiTheme="minorBidi" w:eastAsia="Times New Roman" w:hAnsiTheme="minorBidi"/>
                <w:b/>
                <w:sz w:val="28"/>
                <w:szCs w:val="20"/>
                <w:lang w:val="en-US"/>
              </w:rPr>
              <w:t xml:space="preserve">  Variable S&amp;A (8,000 units</w:t>
            </w:r>
            <w:r w:rsidRPr="00A31C29">
              <w:rPr>
                <w:rFonts w:asciiTheme="minorBidi" w:eastAsia="Calibri" w:hAnsiTheme="minorBidi"/>
                <w:color w:val="FF0000"/>
                <w:sz w:val="24"/>
                <w:szCs w:val="24"/>
              </w:rPr>
              <w:t xml:space="preserve"> </w:t>
            </w:r>
            <w:r w:rsidRPr="00A31C29">
              <w:rPr>
                <w:rFonts w:asciiTheme="minorBidi" w:eastAsia="Times New Roman" w:hAnsiTheme="minorBidi"/>
                <w:b/>
                <w:sz w:val="28"/>
                <w:szCs w:val="20"/>
                <w:lang w:val="en-US"/>
              </w:rPr>
              <w:t>× $10 )</w:t>
            </w:r>
            <w:r w:rsidRPr="00A31C29">
              <w:rPr>
                <w:rFonts w:asciiTheme="minorBidi" w:eastAsia="Calibri" w:hAnsiTheme="minorBidi"/>
                <w:color w:val="FF0000"/>
                <w:sz w:val="24"/>
                <w:szCs w:val="24"/>
              </w:rPr>
              <w:t xml:space="preserve"> </w:t>
            </w:r>
          </w:p>
        </w:tc>
        <w:tc>
          <w:tcPr>
            <w:tcW w:w="1559" w:type="dxa"/>
            <w:gridSpan w:val="2"/>
          </w:tcPr>
          <w:p w:rsidR="001D2DA1" w:rsidRPr="00A31C29" w:rsidRDefault="001D2DA1" w:rsidP="001D2DA1">
            <w:pPr>
              <w:tabs>
                <w:tab w:val="left" w:pos="6723"/>
                <w:tab w:val="left" w:pos="8577"/>
              </w:tabs>
              <w:autoSpaceDE w:val="0"/>
              <w:autoSpaceDN w:val="0"/>
              <w:adjustRightInd w:val="0"/>
              <w:spacing w:after="0" w:line="320" w:lineRule="atLeast"/>
              <w:jc w:val="right"/>
              <w:rPr>
                <w:rFonts w:asciiTheme="minorBidi" w:eastAsia="Times New Roman" w:hAnsiTheme="minorBidi"/>
                <w:b/>
                <w:sz w:val="28"/>
                <w:szCs w:val="20"/>
                <w:lang w:val="en-US"/>
              </w:rPr>
            </w:pPr>
            <w:r w:rsidRPr="00A31C29">
              <w:rPr>
                <w:rFonts w:asciiTheme="minorBidi" w:eastAsia="Times New Roman" w:hAnsiTheme="minorBidi"/>
                <w:b/>
                <w:sz w:val="28"/>
                <w:szCs w:val="20"/>
                <w:lang w:val="en-US"/>
              </w:rPr>
              <w:t>80,000</w:t>
            </w:r>
          </w:p>
        </w:tc>
        <w:tc>
          <w:tcPr>
            <w:tcW w:w="2921" w:type="dxa"/>
          </w:tcPr>
          <w:p w:rsidR="001D2DA1" w:rsidRPr="00A31C29" w:rsidRDefault="001D2DA1" w:rsidP="001D2DA1">
            <w:pPr>
              <w:tabs>
                <w:tab w:val="left" w:pos="6723"/>
                <w:tab w:val="left" w:pos="8577"/>
              </w:tabs>
              <w:autoSpaceDE w:val="0"/>
              <w:autoSpaceDN w:val="0"/>
              <w:adjustRightInd w:val="0"/>
              <w:spacing w:after="0" w:line="320" w:lineRule="atLeast"/>
              <w:jc w:val="right"/>
              <w:rPr>
                <w:rFonts w:asciiTheme="minorBidi" w:eastAsia="Times New Roman" w:hAnsiTheme="minorBidi"/>
                <w:b/>
                <w:sz w:val="28"/>
                <w:szCs w:val="20"/>
                <w:lang w:val="en-US"/>
              </w:rPr>
            </w:pPr>
          </w:p>
        </w:tc>
      </w:tr>
      <w:tr w:rsidR="001D2DA1" w:rsidRPr="00A31C29" w:rsidTr="00051DC1">
        <w:trPr>
          <w:jc w:val="center"/>
        </w:trPr>
        <w:tc>
          <w:tcPr>
            <w:tcW w:w="5496" w:type="dxa"/>
          </w:tcPr>
          <w:p w:rsidR="001D2DA1" w:rsidRPr="00A31C29" w:rsidRDefault="001D2DA1" w:rsidP="00A10CEE">
            <w:pPr>
              <w:tabs>
                <w:tab w:val="left" w:pos="6723"/>
                <w:tab w:val="left" w:pos="8577"/>
              </w:tabs>
              <w:autoSpaceDE w:val="0"/>
              <w:autoSpaceDN w:val="0"/>
              <w:adjustRightInd w:val="0"/>
              <w:spacing w:after="0" w:line="320" w:lineRule="atLeast"/>
              <w:rPr>
                <w:rFonts w:asciiTheme="minorBidi" w:eastAsia="Times New Roman" w:hAnsiTheme="minorBidi"/>
                <w:b/>
                <w:sz w:val="28"/>
                <w:szCs w:val="20"/>
                <w:lang w:val="en-US"/>
              </w:rPr>
            </w:pPr>
            <w:r w:rsidRPr="00A31C29">
              <w:rPr>
                <w:rFonts w:asciiTheme="minorBidi" w:eastAsia="Times New Roman" w:hAnsiTheme="minorBidi"/>
                <w:b/>
                <w:sz w:val="28"/>
                <w:szCs w:val="20"/>
                <w:lang w:val="en-US"/>
              </w:rPr>
              <w:t xml:space="preserve">  Fixed S &amp; A </w:t>
            </w:r>
          </w:p>
        </w:tc>
        <w:tc>
          <w:tcPr>
            <w:tcW w:w="1559" w:type="dxa"/>
            <w:gridSpan w:val="2"/>
          </w:tcPr>
          <w:p w:rsidR="001D2DA1" w:rsidRPr="00A31C29" w:rsidRDefault="001D2DA1" w:rsidP="001D2DA1">
            <w:pPr>
              <w:tabs>
                <w:tab w:val="left" w:pos="6723"/>
                <w:tab w:val="left" w:pos="8577"/>
              </w:tabs>
              <w:autoSpaceDE w:val="0"/>
              <w:autoSpaceDN w:val="0"/>
              <w:adjustRightInd w:val="0"/>
              <w:spacing w:after="0" w:line="320" w:lineRule="atLeast"/>
              <w:jc w:val="right"/>
              <w:rPr>
                <w:rFonts w:asciiTheme="minorBidi" w:eastAsia="Times New Roman" w:hAnsiTheme="minorBidi"/>
                <w:b/>
                <w:sz w:val="28"/>
                <w:szCs w:val="20"/>
                <w:u w:val="single"/>
                <w:lang w:val="en-US"/>
              </w:rPr>
            </w:pPr>
            <w:r w:rsidRPr="00A31C29">
              <w:rPr>
                <w:rFonts w:asciiTheme="minorBidi" w:eastAsia="Times New Roman" w:hAnsiTheme="minorBidi"/>
                <w:b/>
                <w:sz w:val="28"/>
                <w:szCs w:val="20"/>
                <w:u w:val="single"/>
                <w:lang w:val="en-US"/>
              </w:rPr>
              <w:t>500,000</w:t>
            </w:r>
          </w:p>
        </w:tc>
        <w:tc>
          <w:tcPr>
            <w:tcW w:w="2921" w:type="dxa"/>
          </w:tcPr>
          <w:p w:rsidR="001D2DA1" w:rsidRPr="00A31C29" w:rsidRDefault="001D2DA1" w:rsidP="001D2DA1">
            <w:pPr>
              <w:tabs>
                <w:tab w:val="left" w:pos="6723"/>
                <w:tab w:val="left" w:pos="8577"/>
              </w:tabs>
              <w:autoSpaceDE w:val="0"/>
              <w:autoSpaceDN w:val="0"/>
              <w:adjustRightInd w:val="0"/>
              <w:spacing w:after="0" w:line="320" w:lineRule="atLeast"/>
              <w:jc w:val="right"/>
              <w:rPr>
                <w:rFonts w:asciiTheme="minorBidi" w:eastAsia="Times New Roman" w:hAnsiTheme="minorBidi"/>
                <w:b/>
                <w:sz w:val="28"/>
                <w:szCs w:val="20"/>
                <w:lang w:val="en-US"/>
              </w:rPr>
            </w:pPr>
          </w:p>
          <w:p w:rsidR="001D2DA1" w:rsidRPr="00A31C29" w:rsidRDefault="001D2DA1" w:rsidP="001D2DA1">
            <w:pPr>
              <w:tabs>
                <w:tab w:val="left" w:pos="6723"/>
                <w:tab w:val="left" w:pos="8577"/>
              </w:tabs>
              <w:autoSpaceDE w:val="0"/>
              <w:autoSpaceDN w:val="0"/>
              <w:adjustRightInd w:val="0"/>
              <w:spacing w:after="0" w:line="320" w:lineRule="atLeast"/>
              <w:jc w:val="right"/>
              <w:rPr>
                <w:rFonts w:asciiTheme="minorBidi" w:eastAsia="Times New Roman" w:hAnsiTheme="minorBidi"/>
                <w:b/>
                <w:sz w:val="28"/>
                <w:szCs w:val="20"/>
                <w:lang w:val="en-US"/>
              </w:rPr>
            </w:pPr>
            <w:r w:rsidRPr="00A31C29">
              <w:rPr>
                <w:rFonts w:asciiTheme="minorBidi" w:eastAsia="Times New Roman" w:hAnsiTheme="minorBidi"/>
                <w:b/>
                <w:sz w:val="28"/>
                <w:szCs w:val="20"/>
                <w:lang w:val="en-US"/>
              </w:rPr>
              <w:t>$580,000</w:t>
            </w:r>
          </w:p>
        </w:tc>
      </w:tr>
      <w:tr w:rsidR="001D2DA1" w:rsidRPr="00A31C29" w:rsidTr="00051DC1">
        <w:trPr>
          <w:jc w:val="center"/>
        </w:trPr>
        <w:tc>
          <w:tcPr>
            <w:tcW w:w="5496" w:type="dxa"/>
          </w:tcPr>
          <w:p w:rsidR="001D2DA1" w:rsidRPr="00A31C29" w:rsidRDefault="001D2DA1" w:rsidP="001D2DA1">
            <w:pPr>
              <w:tabs>
                <w:tab w:val="left" w:pos="6723"/>
                <w:tab w:val="left" w:pos="8577"/>
              </w:tabs>
              <w:autoSpaceDE w:val="0"/>
              <w:autoSpaceDN w:val="0"/>
              <w:adjustRightInd w:val="0"/>
              <w:spacing w:after="0" w:line="320" w:lineRule="atLeast"/>
              <w:rPr>
                <w:rFonts w:asciiTheme="minorBidi" w:eastAsia="Times New Roman" w:hAnsiTheme="minorBidi"/>
                <w:b/>
                <w:sz w:val="28"/>
                <w:szCs w:val="20"/>
                <w:lang w:val="en-US"/>
              </w:rPr>
            </w:pPr>
            <w:r w:rsidRPr="00A31C29">
              <w:rPr>
                <w:rFonts w:asciiTheme="minorBidi" w:eastAsia="Times New Roman" w:hAnsiTheme="minorBidi"/>
                <w:b/>
                <w:sz w:val="28"/>
                <w:szCs w:val="20"/>
                <w:lang w:val="en-US"/>
              </w:rPr>
              <w:t>Net Income before tax</w:t>
            </w:r>
          </w:p>
        </w:tc>
        <w:tc>
          <w:tcPr>
            <w:tcW w:w="1559" w:type="dxa"/>
            <w:gridSpan w:val="2"/>
            <w:tcBorders>
              <w:top w:val="single" w:sz="4" w:space="0" w:color="auto"/>
            </w:tcBorders>
          </w:tcPr>
          <w:p w:rsidR="001D2DA1" w:rsidRPr="00A31C29" w:rsidRDefault="001D2DA1" w:rsidP="001D2DA1">
            <w:pPr>
              <w:tabs>
                <w:tab w:val="left" w:pos="6723"/>
                <w:tab w:val="left" w:pos="8577"/>
              </w:tabs>
              <w:autoSpaceDE w:val="0"/>
              <w:autoSpaceDN w:val="0"/>
              <w:adjustRightInd w:val="0"/>
              <w:spacing w:after="0" w:line="320" w:lineRule="atLeast"/>
              <w:jc w:val="right"/>
              <w:rPr>
                <w:rFonts w:asciiTheme="minorBidi" w:eastAsia="Times New Roman" w:hAnsiTheme="minorBidi"/>
                <w:b/>
                <w:sz w:val="28"/>
                <w:szCs w:val="20"/>
                <w:lang w:val="en-US"/>
              </w:rPr>
            </w:pPr>
          </w:p>
        </w:tc>
        <w:tc>
          <w:tcPr>
            <w:tcW w:w="2921" w:type="dxa"/>
            <w:tcBorders>
              <w:top w:val="single" w:sz="4" w:space="0" w:color="auto"/>
              <w:bottom w:val="double" w:sz="4" w:space="0" w:color="auto"/>
            </w:tcBorders>
          </w:tcPr>
          <w:p w:rsidR="001D2DA1" w:rsidRPr="00A31C29" w:rsidRDefault="001D2DA1" w:rsidP="001D2DA1">
            <w:pPr>
              <w:tabs>
                <w:tab w:val="left" w:pos="6723"/>
                <w:tab w:val="left" w:pos="8577"/>
              </w:tabs>
              <w:autoSpaceDE w:val="0"/>
              <w:autoSpaceDN w:val="0"/>
              <w:adjustRightInd w:val="0"/>
              <w:spacing w:after="0" w:line="320" w:lineRule="atLeast"/>
              <w:jc w:val="right"/>
              <w:rPr>
                <w:rFonts w:asciiTheme="minorBidi" w:eastAsia="Times New Roman" w:hAnsiTheme="minorBidi"/>
                <w:b/>
                <w:sz w:val="28"/>
                <w:szCs w:val="20"/>
                <w:lang w:val="en-US"/>
              </w:rPr>
            </w:pPr>
            <w:r w:rsidRPr="00A31C29">
              <w:rPr>
                <w:rFonts w:asciiTheme="minorBidi" w:eastAsia="Times New Roman" w:hAnsiTheme="minorBidi"/>
                <w:b/>
                <w:sz w:val="28"/>
                <w:szCs w:val="20"/>
                <w:lang w:val="en-US"/>
              </w:rPr>
              <w:t xml:space="preserve">$632,000 </w:t>
            </w:r>
          </w:p>
        </w:tc>
      </w:tr>
    </w:tbl>
    <w:p w:rsidR="001D2DA1" w:rsidRPr="00A31C29" w:rsidRDefault="001D2DA1" w:rsidP="001D2DA1">
      <w:pPr>
        <w:autoSpaceDE w:val="0"/>
        <w:autoSpaceDN w:val="0"/>
        <w:adjustRightInd w:val="0"/>
        <w:spacing w:after="0" w:line="320" w:lineRule="atLeast"/>
        <w:jc w:val="both"/>
        <w:rPr>
          <w:rFonts w:asciiTheme="minorBidi" w:eastAsia="Times New Roman" w:hAnsiTheme="minorBidi"/>
          <w:b/>
          <w:sz w:val="28"/>
          <w:szCs w:val="20"/>
        </w:rPr>
      </w:pPr>
    </w:p>
    <w:p w:rsidR="001D2DA1" w:rsidRPr="00A31C29" w:rsidRDefault="001D2DA1" w:rsidP="00A31C29">
      <w:pPr>
        <w:autoSpaceDE w:val="0"/>
        <w:autoSpaceDN w:val="0"/>
        <w:adjustRightInd w:val="0"/>
        <w:spacing w:after="0" w:line="320" w:lineRule="atLeast"/>
        <w:jc w:val="both"/>
        <w:rPr>
          <w:rFonts w:asciiTheme="minorBidi" w:eastAsia="Times New Roman" w:hAnsiTheme="minorBidi"/>
          <w:b/>
          <w:sz w:val="28"/>
          <w:szCs w:val="20"/>
        </w:rPr>
      </w:pPr>
      <w:r w:rsidRPr="00A31C29">
        <w:rPr>
          <w:rFonts w:asciiTheme="minorBidi" w:eastAsia="Times New Roman" w:hAnsiTheme="minorBidi"/>
          <w:b/>
          <w:sz w:val="28"/>
          <w:szCs w:val="20"/>
        </w:rPr>
        <w:t xml:space="preserve">(B-2) </w:t>
      </w:r>
      <w:r w:rsidRPr="00A31C29">
        <w:rPr>
          <w:rFonts w:asciiTheme="minorBidi" w:eastAsia="Times New Roman" w:hAnsiTheme="minorBidi"/>
          <w:b/>
          <w:sz w:val="28"/>
          <w:szCs w:val="20"/>
        </w:rPr>
        <w:tab/>
        <w:t xml:space="preserve">When production exceeds sales and actual production is higher </w:t>
      </w:r>
      <w:r w:rsidR="00A31C29">
        <w:rPr>
          <w:rFonts w:asciiTheme="minorBidi" w:eastAsia="Times New Roman" w:hAnsiTheme="minorBidi"/>
          <w:b/>
          <w:sz w:val="28"/>
          <w:szCs w:val="20"/>
        </w:rPr>
        <w:tab/>
      </w:r>
      <w:r w:rsidRPr="00A31C29">
        <w:rPr>
          <w:rFonts w:asciiTheme="minorBidi" w:eastAsia="Times New Roman" w:hAnsiTheme="minorBidi"/>
          <w:b/>
          <w:sz w:val="28"/>
          <w:szCs w:val="20"/>
        </w:rPr>
        <w:t xml:space="preserve">than </w:t>
      </w:r>
      <w:r w:rsidRPr="00A31C29">
        <w:rPr>
          <w:rFonts w:asciiTheme="minorBidi" w:eastAsia="Times New Roman" w:hAnsiTheme="minorBidi"/>
          <w:b/>
          <w:noProof/>
          <w:sz w:val="28"/>
          <w:szCs w:val="20"/>
        </w:rPr>
        <w:t>budgeted</w:t>
      </w:r>
      <w:r w:rsidRPr="00A31C29">
        <w:rPr>
          <w:rFonts w:asciiTheme="minorBidi" w:eastAsia="Times New Roman" w:hAnsiTheme="minorBidi"/>
          <w:b/>
          <w:sz w:val="28"/>
          <w:szCs w:val="20"/>
        </w:rPr>
        <w:t xml:space="preserve"> production, Normal absorption costing net </w:t>
      </w:r>
      <w:r w:rsidR="00A31C29">
        <w:rPr>
          <w:rFonts w:asciiTheme="minorBidi" w:eastAsia="Times New Roman" w:hAnsiTheme="minorBidi"/>
          <w:b/>
          <w:sz w:val="28"/>
          <w:szCs w:val="20"/>
        </w:rPr>
        <w:tab/>
      </w:r>
      <w:r w:rsidRPr="00A31C29">
        <w:rPr>
          <w:rFonts w:asciiTheme="minorBidi" w:eastAsia="Times New Roman" w:hAnsiTheme="minorBidi"/>
          <w:b/>
          <w:sz w:val="28"/>
          <w:szCs w:val="20"/>
        </w:rPr>
        <w:t xml:space="preserve">income will exceed absorption costing net income by an amount </w:t>
      </w:r>
      <w:r w:rsidR="00A31C29">
        <w:rPr>
          <w:rFonts w:asciiTheme="minorBidi" w:eastAsia="Times New Roman" w:hAnsiTheme="minorBidi"/>
          <w:b/>
          <w:sz w:val="28"/>
          <w:szCs w:val="20"/>
        </w:rPr>
        <w:tab/>
      </w:r>
      <w:r w:rsidRPr="00A31C29">
        <w:rPr>
          <w:rFonts w:asciiTheme="minorBidi" w:eastAsia="Times New Roman" w:hAnsiTheme="minorBidi"/>
          <w:b/>
          <w:sz w:val="28"/>
          <w:szCs w:val="20"/>
        </w:rPr>
        <w:t xml:space="preserve">equal to the difference in fixed manufacturing overhead rate </w:t>
      </w:r>
      <w:r w:rsidR="00A31C29">
        <w:rPr>
          <w:rFonts w:asciiTheme="minorBidi" w:eastAsia="Times New Roman" w:hAnsiTheme="minorBidi"/>
          <w:b/>
          <w:sz w:val="28"/>
          <w:szCs w:val="20"/>
        </w:rPr>
        <w:tab/>
      </w:r>
      <w:r w:rsidRPr="00A31C29">
        <w:rPr>
          <w:rFonts w:asciiTheme="minorBidi" w:eastAsia="Times New Roman" w:hAnsiTheme="minorBidi"/>
          <w:b/>
          <w:sz w:val="28"/>
          <w:szCs w:val="20"/>
        </w:rPr>
        <w:t xml:space="preserve">times the number of units increased in ending inventory. The </w:t>
      </w:r>
      <w:r w:rsidR="00A31C29">
        <w:rPr>
          <w:rFonts w:asciiTheme="minorBidi" w:eastAsia="Times New Roman" w:hAnsiTheme="minorBidi"/>
          <w:b/>
          <w:sz w:val="28"/>
          <w:szCs w:val="20"/>
        </w:rPr>
        <w:tab/>
      </w:r>
      <w:r w:rsidRPr="00A31C29">
        <w:rPr>
          <w:rFonts w:asciiTheme="minorBidi" w:eastAsia="Times New Roman" w:hAnsiTheme="minorBidi"/>
          <w:b/>
          <w:sz w:val="28"/>
          <w:szCs w:val="20"/>
        </w:rPr>
        <w:t xml:space="preserve">difference in net income is $12,000 ($620,000 – $632,000), which </w:t>
      </w:r>
      <w:r w:rsidR="00A31C29">
        <w:rPr>
          <w:rFonts w:asciiTheme="minorBidi" w:eastAsia="Times New Roman" w:hAnsiTheme="minorBidi"/>
          <w:b/>
          <w:sz w:val="28"/>
          <w:szCs w:val="20"/>
        </w:rPr>
        <w:tab/>
      </w:r>
      <w:r w:rsidRPr="00A31C29">
        <w:rPr>
          <w:rFonts w:asciiTheme="minorBidi" w:eastAsia="Times New Roman" w:hAnsiTheme="minorBidi"/>
          <w:b/>
          <w:sz w:val="28"/>
          <w:szCs w:val="20"/>
        </w:rPr>
        <w:t xml:space="preserve">equals the 2,000 tents in ending inventory times the difference in </w:t>
      </w:r>
      <w:r w:rsidR="00A31C29">
        <w:rPr>
          <w:rFonts w:asciiTheme="minorBidi" w:eastAsia="Times New Roman" w:hAnsiTheme="minorBidi"/>
          <w:b/>
          <w:sz w:val="28"/>
          <w:szCs w:val="20"/>
        </w:rPr>
        <w:lastRenderedPageBreak/>
        <w:tab/>
      </w:r>
      <w:r w:rsidRPr="00A31C29">
        <w:rPr>
          <w:rFonts w:asciiTheme="minorBidi" w:eastAsia="Times New Roman" w:hAnsiTheme="minorBidi"/>
          <w:b/>
          <w:sz w:val="28"/>
          <w:szCs w:val="20"/>
        </w:rPr>
        <w:t xml:space="preserve">fixed manufacturing overhead rate $6 ($24 – $30). </w:t>
      </w:r>
      <w:r w:rsidRPr="00A31C29">
        <w:rPr>
          <w:rFonts w:asciiTheme="minorBidi" w:eastAsia="Times New Roman" w:hAnsiTheme="minorBidi"/>
          <w:b/>
          <w:color w:val="FF0000"/>
          <w:sz w:val="28"/>
          <w:szCs w:val="28"/>
        </w:rPr>
        <w:t xml:space="preserve">(2 marks in </w:t>
      </w:r>
      <w:r w:rsidR="00A31C29">
        <w:rPr>
          <w:rFonts w:asciiTheme="minorBidi" w:eastAsia="Times New Roman" w:hAnsiTheme="minorBidi"/>
          <w:b/>
          <w:color w:val="FF0000"/>
          <w:sz w:val="28"/>
          <w:szCs w:val="28"/>
        </w:rPr>
        <w:tab/>
      </w:r>
      <w:r w:rsidRPr="00A31C29">
        <w:rPr>
          <w:rFonts w:asciiTheme="minorBidi" w:eastAsia="Times New Roman" w:hAnsiTheme="minorBidi"/>
          <w:b/>
          <w:color w:val="FF0000"/>
          <w:sz w:val="28"/>
          <w:szCs w:val="28"/>
        </w:rPr>
        <w:t>total)</w:t>
      </w:r>
    </w:p>
    <w:p w:rsidR="001D2DA1" w:rsidRPr="00A31C29" w:rsidRDefault="001D2DA1" w:rsidP="001D2DA1">
      <w:pPr>
        <w:spacing w:after="0" w:line="240" w:lineRule="auto"/>
        <w:rPr>
          <w:rFonts w:asciiTheme="minorBidi" w:eastAsia="Times New Roman" w:hAnsiTheme="minorBidi"/>
          <w:sz w:val="24"/>
          <w:szCs w:val="24"/>
        </w:rPr>
      </w:pPr>
    </w:p>
    <w:p w:rsidR="001D2DA1" w:rsidRPr="00A31C29" w:rsidRDefault="001D2DA1" w:rsidP="00A10CEE">
      <w:pPr>
        <w:spacing w:after="0" w:line="240" w:lineRule="auto"/>
        <w:rPr>
          <w:rFonts w:asciiTheme="minorBidi" w:eastAsia="Times New Roman" w:hAnsiTheme="minorBidi"/>
          <w:b/>
          <w:bCs/>
          <w:sz w:val="28"/>
          <w:szCs w:val="28"/>
          <w:lang w:val="en-US"/>
        </w:rPr>
      </w:pPr>
      <w:r w:rsidRPr="00A31C29">
        <w:rPr>
          <w:rFonts w:asciiTheme="minorBidi" w:eastAsia="Times New Roman" w:hAnsiTheme="minorBidi"/>
          <w:b/>
          <w:bCs/>
          <w:sz w:val="28"/>
          <w:szCs w:val="28"/>
          <w:lang w:val="en-US"/>
        </w:rPr>
        <w:tab/>
        <w:t>Net income under Normal absorption costing:</w:t>
      </w:r>
      <w:r w:rsidRPr="00A31C29">
        <w:rPr>
          <w:rFonts w:asciiTheme="minorBidi" w:eastAsia="Times New Roman" w:hAnsiTheme="minorBidi"/>
          <w:b/>
          <w:bCs/>
          <w:sz w:val="28"/>
          <w:szCs w:val="28"/>
          <w:lang w:val="en-US"/>
        </w:rPr>
        <w:tab/>
        <w:t xml:space="preserve">$632,000 </w:t>
      </w:r>
    </w:p>
    <w:p w:rsidR="001D2DA1" w:rsidRPr="00A31C29" w:rsidRDefault="001D2DA1" w:rsidP="00A10CEE">
      <w:pPr>
        <w:spacing w:after="0" w:line="240" w:lineRule="auto"/>
        <w:rPr>
          <w:rFonts w:asciiTheme="minorBidi" w:eastAsia="Times New Roman" w:hAnsiTheme="minorBidi"/>
          <w:b/>
          <w:bCs/>
          <w:sz w:val="28"/>
          <w:szCs w:val="28"/>
          <w:u w:val="single"/>
          <w:lang w:val="en-US"/>
        </w:rPr>
      </w:pPr>
      <w:r w:rsidRPr="00A31C29">
        <w:rPr>
          <w:rFonts w:asciiTheme="minorBidi" w:eastAsia="Times New Roman" w:hAnsiTheme="minorBidi"/>
          <w:b/>
          <w:bCs/>
          <w:sz w:val="28"/>
          <w:szCs w:val="28"/>
          <w:lang w:val="en-US"/>
        </w:rPr>
        <w:tab/>
        <w:t>LESS: deferred fixed MOH cost (2,000 X $</w:t>
      </w:r>
      <w:r w:rsidR="00D148E4" w:rsidRPr="00A31C29">
        <w:rPr>
          <w:rFonts w:asciiTheme="minorBidi" w:eastAsia="Times New Roman" w:hAnsiTheme="minorBidi"/>
          <w:b/>
          <w:bCs/>
          <w:sz w:val="28"/>
          <w:szCs w:val="28"/>
          <w:lang w:val="en-US"/>
        </w:rPr>
        <w:t>6</w:t>
      </w:r>
      <w:r w:rsidRPr="00A31C29">
        <w:rPr>
          <w:rFonts w:asciiTheme="minorBidi" w:eastAsia="Times New Roman" w:hAnsiTheme="minorBidi"/>
          <w:b/>
          <w:bCs/>
          <w:sz w:val="28"/>
          <w:szCs w:val="28"/>
          <w:lang w:val="en-US"/>
        </w:rPr>
        <w:t>)</w:t>
      </w:r>
      <w:r w:rsidRPr="00A31C29">
        <w:rPr>
          <w:rFonts w:asciiTheme="minorBidi" w:eastAsia="Times New Roman" w:hAnsiTheme="minorBidi"/>
          <w:b/>
          <w:bCs/>
          <w:sz w:val="28"/>
          <w:szCs w:val="28"/>
          <w:lang w:val="en-US"/>
        </w:rPr>
        <w:tab/>
      </w:r>
      <w:r w:rsidRPr="00A31C29">
        <w:rPr>
          <w:rFonts w:asciiTheme="minorBidi" w:eastAsia="Times New Roman" w:hAnsiTheme="minorBidi"/>
          <w:b/>
          <w:bCs/>
          <w:sz w:val="28"/>
          <w:szCs w:val="28"/>
          <w:lang w:val="en-US"/>
        </w:rPr>
        <w:tab/>
        <w:t xml:space="preserve">  </w:t>
      </w:r>
      <w:r w:rsidRPr="00A31C29">
        <w:rPr>
          <w:rFonts w:asciiTheme="minorBidi" w:eastAsia="Times New Roman" w:hAnsiTheme="minorBidi"/>
          <w:b/>
          <w:bCs/>
          <w:sz w:val="28"/>
          <w:szCs w:val="28"/>
          <w:u w:val="single"/>
          <w:lang w:val="en-US"/>
        </w:rPr>
        <w:t>$12,000</w:t>
      </w:r>
    </w:p>
    <w:p w:rsidR="001D2DA1" w:rsidRPr="00A31C29" w:rsidRDefault="001D2DA1" w:rsidP="00A10CEE">
      <w:pPr>
        <w:rPr>
          <w:rFonts w:asciiTheme="minorBidi" w:eastAsia="Calibri" w:hAnsiTheme="minorBidi"/>
          <w:color w:val="FF0000"/>
          <w:sz w:val="24"/>
          <w:szCs w:val="24"/>
        </w:rPr>
      </w:pPr>
      <w:r w:rsidRPr="00A31C29">
        <w:rPr>
          <w:rFonts w:asciiTheme="minorBidi" w:eastAsia="Times New Roman" w:hAnsiTheme="minorBidi"/>
          <w:b/>
          <w:bCs/>
          <w:sz w:val="28"/>
          <w:szCs w:val="28"/>
          <w:lang w:val="en-US"/>
        </w:rPr>
        <w:tab/>
        <w:t>Net income under absorption costing:</w:t>
      </w:r>
      <w:r w:rsidRPr="00A31C29">
        <w:rPr>
          <w:rFonts w:asciiTheme="minorBidi" w:eastAsia="Times New Roman" w:hAnsiTheme="minorBidi"/>
          <w:b/>
          <w:bCs/>
          <w:sz w:val="28"/>
          <w:szCs w:val="28"/>
          <w:lang w:val="en-US"/>
        </w:rPr>
        <w:tab/>
      </w:r>
      <w:r w:rsidRPr="00A31C29">
        <w:rPr>
          <w:rFonts w:asciiTheme="minorBidi" w:eastAsia="Times New Roman" w:hAnsiTheme="minorBidi"/>
          <w:b/>
          <w:bCs/>
          <w:sz w:val="28"/>
          <w:szCs w:val="28"/>
          <w:lang w:val="en-US"/>
        </w:rPr>
        <w:tab/>
      </w:r>
      <w:r w:rsidRPr="00A31C29">
        <w:rPr>
          <w:rFonts w:asciiTheme="minorBidi" w:eastAsia="Times New Roman" w:hAnsiTheme="minorBidi"/>
          <w:b/>
          <w:bCs/>
          <w:sz w:val="28"/>
          <w:szCs w:val="28"/>
          <w:u w:val="double"/>
          <w:lang w:val="en-US"/>
        </w:rPr>
        <w:t>$620,000</w:t>
      </w:r>
    </w:p>
    <w:p w:rsidR="001D2DA1" w:rsidRPr="00A31C29" w:rsidRDefault="001D2DA1" w:rsidP="00A10CEE">
      <w:pPr>
        <w:rPr>
          <w:rFonts w:asciiTheme="minorBidi" w:eastAsia="Calibri" w:hAnsiTheme="minorBidi"/>
          <w:b/>
          <w:bCs/>
          <w:sz w:val="28"/>
          <w:szCs w:val="28"/>
          <w:u w:val="double"/>
        </w:rPr>
      </w:pPr>
      <w:r w:rsidRPr="00A31C29">
        <w:rPr>
          <w:rFonts w:asciiTheme="minorBidi" w:eastAsia="Times New Roman" w:hAnsiTheme="minorBidi"/>
          <w:b/>
          <w:sz w:val="28"/>
          <w:szCs w:val="20"/>
        </w:rPr>
        <w:t>2,000 tents in ending inventory x the difference in fixed manufacturing overhead rate $6 ($24– $30)</w:t>
      </w:r>
    </w:p>
    <w:p w:rsidR="001D2DA1" w:rsidRPr="00A31C29" w:rsidRDefault="001D2DA1" w:rsidP="001D2DA1">
      <w:pPr>
        <w:spacing w:after="200" w:line="276" w:lineRule="auto"/>
        <w:rPr>
          <w:rFonts w:asciiTheme="minorBidi" w:eastAsia="Times New Roman" w:hAnsiTheme="minorBidi"/>
          <w:b/>
          <w:sz w:val="24"/>
          <w:szCs w:val="24"/>
        </w:rPr>
      </w:pPr>
      <w:r w:rsidRPr="00A31C29">
        <w:rPr>
          <w:rFonts w:asciiTheme="minorBidi" w:eastAsia="Times New Roman" w:hAnsiTheme="minorBidi"/>
          <w:b/>
          <w:sz w:val="24"/>
          <w:szCs w:val="24"/>
        </w:rPr>
        <w:br w:type="page"/>
      </w:r>
    </w:p>
    <w:p w:rsidR="001D2DA1" w:rsidRPr="00A31C29" w:rsidRDefault="001D2DA1" w:rsidP="000B53FC">
      <w:pPr>
        <w:tabs>
          <w:tab w:val="right" w:pos="360"/>
          <w:tab w:val="left" w:pos="540"/>
        </w:tabs>
        <w:spacing w:after="0" w:line="240" w:lineRule="auto"/>
        <w:ind w:left="900" w:hanging="900"/>
        <w:jc w:val="center"/>
        <w:rPr>
          <w:rFonts w:asciiTheme="minorBidi" w:eastAsia="Times New Roman" w:hAnsiTheme="minorBidi"/>
          <w:b/>
          <w:sz w:val="24"/>
          <w:szCs w:val="24"/>
        </w:rPr>
      </w:pPr>
      <w:r w:rsidRPr="00A31C29">
        <w:rPr>
          <w:rFonts w:asciiTheme="minorBidi" w:eastAsia="Times New Roman" w:hAnsiTheme="minorBidi"/>
          <w:b/>
          <w:sz w:val="24"/>
          <w:szCs w:val="24"/>
        </w:rPr>
        <w:lastRenderedPageBreak/>
        <w:t>QUESTION I</w:t>
      </w:r>
      <w:r w:rsidR="000B53FC" w:rsidRPr="00A31C29">
        <w:rPr>
          <w:rFonts w:asciiTheme="minorBidi" w:eastAsia="Times New Roman" w:hAnsiTheme="minorBidi"/>
          <w:b/>
          <w:sz w:val="24"/>
          <w:szCs w:val="24"/>
        </w:rPr>
        <w:t>V</w:t>
      </w:r>
      <w:r w:rsidRPr="00A31C29">
        <w:rPr>
          <w:rFonts w:asciiTheme="minorBidi" w:eastAsia="Times New Roman" w:hAnsiTheme="minorBidi"/>
          <w:b/>
          <w:sz w:val="24"/>
          <w:szCs w:val="24"/>
        </w:rPr>
        <w:t>. 2</w:t>
      </w:r>
      <w:r w:rsidR="00D75602" w:rsidRPr="00A31C29">
        <w:rPr>
          <w:rFonts w:asciiTheme="minorBidi" w:eastAsia="Times New Roman" w:hAnsiTheme="minorBidi"/>
          <w:b/>
          <w:sz w:val="24"/>
          <w:szCs w:val="24"/>
        </w:rPr>
        <w:t>0</w:t>
      </w:r>
      <w:r w:rsidRPr="00A31C29">
        <w:rPr>
          <w:rFonts w:asciiTheme="minorBidi" w:eastAsia="Times New Roman" w:hAnsiTheme="minorBidi"/>
          <w:b/>
          <w:sz w:val="24"/>
          <w:szCs w:val="24"/>
        </w:rPr>
        <w:t xml:space="preserve"> MARKS</w:t>
      </w:r>
    </w:p>
    <w:p w:rsidR="001D2DA1" w:rsidRPr="00A31C29" w:rsidRDefault="001D2DA1" w:rsidP="001D2DA1">
      <w:pPr>
        <w:spacing w:after="0" w:line="240" w:lineRule="auto"/>
        <w:rPr>
          <w:rFonts w:asciiTheme="minorBidi" w:eastAsia="Times New Roman" w:hAnsiTheme="minorBidi"/>
          <w:color w:val="000000"/>
          <w:sz w:val="24"/>
          <w:szCs w:val="24"/>
          <w:lang w:eastAsia="en-CA"/>
        </w:rPr>
      </w:pPr>
    </w:p>
    <w:p w:rsidR="001D2DA1" w:rsidRPr="00A31C29" w:rsidRDefault="00D75602" w:rsidP="001D2DA1">
      <w:pPr>
        <w:spacing w:after="0" w:line="240" w:lineRule="auto"/>
        <w:rPr>
          <w:rFonts w:asciiTheme="minorBidi" w:eastAsia="Times New Roman" w:hAnsiTheme="minorBidi"/>
          <w:color w:val="000000"/>
          <w:sz w:val="24"/>
          <w:szCs w:val="24"/>
          <w:lang w:eastAsia="en-CA"/>
        </w:rPr>
      </w:pPr>
      <w:r w:rsidRPr="00A31C29">
        <w:rPr>
          <w:rFonts w:asciiTheme="minorBidi" w:eastAsia="Times New Roman" w:hAnsiTheme="minorBidi"/>
          <w:color w:val="000000"/>
          <w:sz w:val="24"/>
          <w:szCs w:val="24"/>
          <w:lang w:eastAsia="en-CA"/>
        </w:rPr>
        <w:t>Locus</w:t>
      </w:r>
      <w:r w:rsidR="001D2DA1" w:rsidRPr="00A31C29">
        <w:rPr>
          <w:rFonts w:asciiTheme="minorBidi" w:eastAsia="Times New Roman" w:hAnsiTheme="minorBidi"/>
          <w:color w:val="000000"/>
          <w:sz w:val="24"/>
          <w:szCs w:val="24"/>
          <w:lang w:eastAsia="en-CA"/>
        </w:rPr>
        <w:t xml:space="preserve"> Manufacturing, located in Montreal, has projected sales </w:t>
      </w:r>
      <w:r w:rsidR="001D2DA1" w:rsidRPr="00A31C29">
        <w:rPr>
          <w:rFonts w:asciiTheme="minorBidi" w:eastAsia="Times New Roman" w:hAnsiTheme="minorBidi"/>
          <w:noProof/>
          <w:color w:val="000000"/>
          <w:sz w:val="24"/>
          <w:szCs w:val="24"/>
          <w:lang w:eastAsia="en-CA"/>
        </w:rPr>
        <w:t>in</w:t>
      </w:r>
      <w:r w:rsidR="001D2DA1" w:rsidRPr="00A31C29">
        <w:rPr>
          <w:rFonts w:asciiTheme="minorBidi" w:eastAsia="Times New Roman" w:hAnsiTheme="minorBidi"/>
          <w:color w:val="000000"/>
          <w:sz w:val="24"/>
          <w:szCs w:val="24"/>
          <w:lang w:eastAsia="en-CA"/>
        </w:rPr>
        <w:t xml:space="preserve"> units for four months of the first year of operations as follows: </w:t>
      </w:r>
    </w:p>
    <w:tbl>
      <w:tblPr>
        <w:tblW w:w="0" w:type="auto"/>
        <w:jc w:val="center"/>
        <w:tblCellSpacing w:w="0" w:type="dxa"/>
        <w:tblCellMar>
          <w:left w:w="0" w:type="dxa"/>
          <w:right w:w="0" w:type="dxa"/>
        </w:tblCellMar>
        <w:tblLook w:val="04A0" w:firstRow="1" w:lastRow="0" w:firstColumn="1" w:lastColumn="0" w:noHBand="0" w:noVBand="1"/>
      </w:tblPr>
      <w:tblGrid>
        <w:gridCol w:w="301"/>
        <w:gridCol w:w="8759"/>
        <w:gridCol w:w="300"/>
      </w:tblGrid>
      <w:tr w:rsidR="001D2DA1" w:rsidRPr="00A31C29" w:rsidTr="00051DC1">
        <w:trPr>
          <w:tblCellSpacing w:w="0" w:type="dxa"/>
          <w:jc w:val="center"/>
        </w:trPr>
        <w:tc>
          <w:tcPr>
            <w:tcW w:w="0" w:type="auto"/>
            <w:vAlign w:val="center"/>
            <w:hideMark/>
          </w:tcPr>
          <w:p w:rsidR="001D2DA1" w:rsidRPr="00A31C29" w:rsidRDefault="001D2DA1" w:rsidP="001D2DA1">
            <w:pPr>
              <w:spacing w:after="0" w:line="240" w:lineRule="auto"/>
              <w:rPr>
                <w:rFonts w:asciiTheme="minorBidi" w:eastAsia="Times New Roman" w:hAnsiTheme="minorBidi"/>
                <w:color w:val="000000"/>
                <w:sz w:val="24"/>
                <w:szCs w:val="24"/>
                <w:lang w:eastAsia="en-CA"/>
              </w:rPr>
            </w:pPr>
            <w:r w:rsidRPr="00A31C29">
              <w:rPr>
                <w:rFonts w:asciiTheme="minorBidi" w:eastAsia="Times New Roman" w:hAnsiTheme="minorBidi"/>
                <w:noProof/>
                <w:color w:val="000000"/>
                <w:sz w:val="24"/>
                <w:szCs w:val="24"/>
                <w:lang w:val="en-US"/>
              </w:rPr>
              <w:drawing>
                <wp:inline distT="0" distB="0" distL="0" distR="0" wp14:anchorId="2137D441" wp14:editId="75D67516">
                  <wp:extent cx="190500" cy="190500"/>
                  <wp:effectExtent l="0" t="0" r="0" b="0"/>
                  <wp:docPr id="1" name="Picture 1" descr="http://edugen.wileyplus.com/edugen/courses/crs3418/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edugen.wileyplus.com/edugen/courses/crs3418/common/art/pixel.gif"/>
                          <pic:cNvPicPr>
                            <a:picLocks noChangeAspect="1" noChangeArrowheads="1"/>
                          </pic:cNvPicPr>
                        </pic:nvPicPr>
                        <pic:blipFill>
                          <a:blip r:embed="rId7"/>
                          <a:srcRect/>
                          <a:stretch>
                            <a:fillRect/>
                          </a:stretch>
                        </pic:blipFill>
                        <pic:spPr bwMode="auto">
                          <a:xfrm>
                            <a:off x="0" y="0"/>
                            <a:ext cx="190500" cy="190500"/>
                          </a:xfrm>
                          <a:prstGeom prst="rect">
                            <a:avLst/>
                          </a:prstGeom>
                          <a:noFill/>
                          <a:ln w="9525">
                            <a:noFill/>
                            <a:miter lim="800000"/>
                            <a:headEnd/>
                            <a:tailEnd/>
                          </a:ln>
                        </pic:spPr>
                      </pic:pic>
                    </a:graphicData>
                  </a:graphic>
                </wp:inline>
              </w:drawing>
            </w:r>
          </w:p>
        </w:tc>
        <w:tc>
          <w:tcPr>
            <w:tcW w:w="5000" w:type="pct"/>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3559"/>
            </w:tblGrid>
            <w:tr w:rsidR="001D2DA1" w:rsidRPr="00A31C29" w:rsidTr="00051DC1">
              <w:trPr>
                <w:tblCellSpacing w:w="0" w:type="dxa"/>
                <w:jc w:val="center"/>
              </w:trPr>
              <w:tc>
                <w:tcPr>
                  <w:tcW w:w="0" w:type="auto"/>
                  <w:vAlign w:val="center"/>
                  <w:hideMark/>
                </w:tcPr>
                <w:p w:rsidR="001D2DA1" w:rsidRPr="00A31C29" w:rsidRDefault="001D2DA1" w:rsidP="001D2DA1">
                  <w:pPr>
                    <w:spacing w:after="0" w:line="240" w:lineRule="auto"/>
                    <w:rPr>
                      <w:rFonts w:asciiTheme="minorBidi" w:eastAsia="Times New Roman" w:hAnsiTheme="minorBidi"/>
                      <w:color w:val="000000"/>
                      <w:sz w:val="24"/>
                      <w:szCs w:val="24"/>
                      <w:lang w:eastAsia="en-CA"/>
                    </w:rPr>
                  </w:pPr>
                  <w:r w:rsidRPr="00A31C29">
                    <w:rPr>
                      <w:rFonts w:asciiTheme="minorBidi" w:eastAsia="Times New Roman" w:hAnsiTheme="minorBidi"/>
                      <w:noProof/>
                      <w:color w:val="000000"/>
                      <w:sz w:val="24"/>
                      <w:szCs w:val="24"/>
                      <w:lang w:val="en-US"/>
                    </w:rPr>
                    <w:drawing>
                      <wp:inline distT="0" distB="0" distL="0" distR="0" wp14:anchorId="3F56C507" wp14:editId="7ED17714">
                        <wp:extent cx="9525" cy="57150"/>
                        <wp:effectExtent l="0" t="0" r="0" b="0"/>
                        <wp:docPr id="2" name="Picture 2" descr="http://edugen.wileyplus.com/edugen/courses/crs3418/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edugen.wileyplus.com/edugen/courses/crs3418/common/art/pixel.gif"/>
                                <pic:cNvPicPr>
                                  <a:picLocks noChangeAspect="1" noChangeArrowheads="1"/>
                                </pic:cNvPicPr>
                              </pic:nvPicPr>
                              <pic:blipFill>
                                <a:blip r:embed="rId7"/>
                                <a:srcRect/>
                                <a:stretch>
                                  <a:fillRect/>
                                </a:stretch>
                              </pic:blipFill>
                              <pic:spPr bwMode="auto">
                                <a:xfrm>
                                  <a:off x="0" y="0"/>
                                  <a:ext cx="9525" cy="57150"/>
                                </a:xfrm>
                                <a:prstGeom prst="rect">
                                  <a:avLst/>
                                </a:prstGeom>
                                <a:noFill/>
                                <a:ln w="9525">
                                  <a:noFill/>
                                  <a:miter lim="800000"/>
                                  <a:headEnd/>
                                  <a:tailEnd/>
                                </a:ln>
                              </pic:spPr>
                            </pic:pic>
                          </a:graphicData>
                        </a:graphic>
                      </wp:inline>
                    </w:drawing>
                  </w:r>
                </w:p>
              </w:tc>
            </w:tr>
            <w:tr w:rsidR="001D2DA1" w:rsidRPr="00A31C29" w:rsidTr="00051DC1">
              <w:trPr>
                <w:tblCellSpacing w:w="0" w:type="dxa"/>
                <w:jc w:val="center"/>
              </w:trPr>
              <w:tc>
                <w:tcPr>
                  <w:tcW w:w="5000" w:type="pct"/>
                  <w:vAlign w:val="center"/>
                  <w:hideMark/>
                </w:tcPr>
                <w:tbl>
                  <w:tblPr>
                    <w:tblW w:w="0" w:type="auto"/>
                    <w:tblCellSpacing w:w="0" w:type="dxa"/>
                    <w:tblCellMar>
                      <w:top w:w="60" w:type="dxa"/>
                      <w:left w:w="60" w:type="dxa"/>
                      <w:bottom w:w="60" w:type="dxa"/>
                      <w:right w:w="60" w:type="dxa"/>
                    </w:tblCellMar>
                    <w:tblLook w:val="04A0" w:firstRow="1" w:lastRow="0" w:firstColumn="1" w:lastColumn="0" w:noHBand="0" w:noVBand="1"/>
                  </w:tblPr>
                  <w:tblGrid>
                    <w:gridCol w:w="3559"/>
                  </w:tblGrid>
                  <w:tr w:rsidR="001D2DA1" w:rsidRPr="00A31C29" w:rsidTr="00051DC1">
                    <w:trPr>
                      <w:tblCellSpacing w:w="0" w:type="dxa"/>
                    </w:trPr>
                    <w:tc>
                      <w:tcPr>
                        <w:tcW w:w="0" w:type="auto"/>
                        <w:hideMark/>
                      </w:tcPr>
                      <w:p w:rsidR="001D2DA1" w:rsidRPr="00A31C29" w:rsidRDefault="001D2DA1" w:rsidP="001D2DA1">
                        <w:pPr>
                          <w:spacing w:after="0" w:line="240" w:lineRule="auto"/>
                          <w:rPr>
                            <w:rFonts w:asciiTheme="minorBidi" w:eastAsia="Times New Roman" w:hAnsiTheme="minorBidi"/>
                            <w:color w:val="000000"/>
                            <w:sz w:val="24"/>
                            <w:szCs w:val="24"/>
                            <w:lang w:eastAsia="en-CA"/>
                          </w:rPr>
                        </w:pPr>
                      </w:p>
                    </w:tc>
                  </w:tr>
                  <w:tr w:rsidR="001D2DA1" w:rsidRPr="00A31C29" w:rsidTr="00051DC1">
                    <w:tblPrEx>
                      <w:tblCellMar>
                        <w:top w:w="0" w:type="dxa"/>
                        <w:left w:w="0" w:type="dxa"/>
                        <w:bottom w:w="0" w:type="dxa"/>
                        <w:right w:w="0" w:type="dxa"/>
                      </w:tblCellMar>
                    </w:tblPrEx>
                    <w:trPr>
                      <w:tblCellSpacing w:w="0" w:type="dxa"/>
                    </w:trPr>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3559"/>
                        </w:tblGrid>
                        <w:tr w:rsidR="001D2DA1" w:rsidRPr="00A31C29" w:rsidTr="00051DC1">
                          <w:trPr>
                            <w:tblCellSpacing w:w="0" w:type="dxa"/>
                            <w:jc w:val="center"/>
                          </w:trPr>
                          <w:tc>
                            <w:tcPr>
                              <w:tcW w:w="0" w:type="auto"/>
                              <w:tcBorders>
                                <w:top w:val="nil"/>
                                <w:left w:val="nil"/>
                                <w:bottom w:val="nil"/>
                                <w:right w:val="nil"/>
                              </w:tcBorders>
                              <w:vAlign w:val="center"/>
                              <w:hideMark/>
                            </w:tcPr>
                            <w:tbl>
                              <w:tblPr>
                                <w:tblW w:w="3559" w:type="dxa"/>
                                <w:tblCellSpacing w:w="0" w:type="dxa"/>
                                <w:tblCellMar>
                                  <w:top w:w="60" w:type="dxa"/>
                                  <w:left w:w="60" w:type="dxa"/>
                                  <w:bottom w:w="60" w:type="dxa"/>
                                  <w:right w:w="60" w:type="dxa"/>
                                </w:tblCellMar>
                                <w:tblLook w:val="04A0" w:firstRow="1" w:lastRow="0" w:firstColumn="1" w:lastColumn="0" w:noHBand="0" w:noVBand="1"/>
                              </w:tblPr>
                              <w:tblGrid>
                                <w:gridCol w:w="1081"/>
                                <w:gridCol w:w="2478"/>
                              </w:tblGrid>
                              <w:tr w:rsidR="001D2DA1" w:rsidRPr="00A31C29" w:rsidTr="00D75602">
                                <w:trPr>
                                  <w:tblCellSpacing w:w="0" w:type="dxa"/>
                                </w:trPr>
                                <w:tc>
                                  <w:tcPr>
                                    <w:tcW w:w="0" w:type="auto"/>
                                    <w:hideMark/>
                                  </w:tcPr>
                                  <w:p w:rsidR="001D2DA1" w:rsidRPr="00A31C29" w:rsidRDefault="001D2DA1" w:rsidP="0051483D">
                                    <w:pPr>
                                      <w:spacing w:before="240" w:after="0" w:line="240" w:lineRule="auto"/>
                                      <w:rPr>
                                        <w:rFonts w:asciiTheme="minorBidi" w:eastAsia="Times New Roman" w:hAnsiTheme="minorBidi"/>
                                        <w:color w:val="000000"/>
                                        <w:sz w:val="24"/>
                                        <w:szCs w:val="24"/>
                                        <w:lang w:eastAsia="en-CA"/>
                                      </w:rPr>
                                    </w:pPr>
                                    <w:r w:rsidRPr="00A31C29">
                                      <w:rPr>
                                        <w:rFonts w:asciiTheme="minorBidi" w:eastAsia="Times New Roman" w:hAnsiTheme="minorBidi"/>
                                        <w:color w:val="000000"/>
                                        <w:sz w:val="24"/>
                                        <w:szCs w:val="24"/>
                                        <w:lang w:eastAsia="en-CA"/>
                                      </w:rPr>
                                      <w:t>January</w:t>
                                    </w:r>
                                  </w:p>
                                </w:tc>
                                <w:tc>
                                  <w:tcPr>
                                    <w:tcW w:w="2572" w:type="dxa"/>
                                    <w:tcMar>
                                      <w:top w:w="60" w:type="dxa"/>
                                      <w:left w:w="150" w:type="dxa"/>
                                      <w:bottom w:w="60" w:type="dxa"/>
                                      <w:right w:w="60" w:type="dxa"/>
                                    </w:tcMar>
                                    <w:hideMark/>
                                  </w:tcPr>
                                  <w:p w:rsidR="001D2DA1" w:rsidRPr="00A31C29" w:rsidRDefault="001D2DA1" w:rsidP="0051483D">
                                    <w:pPr>
                                      <w:spacing w:before="240" w:after="0" w:line="240" w:lineRule="auto"/>
                                      <w:jc w:val="both"/>
                                      <w:rPr>
                                        <w:rFonts w:asciiTheme="minorBidi" w:eastAsia="Times New Roman" w:hAnsiTheme="minorBidi"/>
                                        <w:color w:val="000000"/>
                                        <w:sz w:val="24"/>
                                        <w:szCs w:val="24"/>
                                        <w:lang w:eastAsia="en-CA"/>
                                      </w:rPr>
                                    </w:pPr>
                                    <w:r w:rsidRPr="00A31C29">
                                      <w:rPr>
                                        <w:rFonts w:asciiTheme="minorBidi" w:eastAsia="Times New Roman" w:hAnsiTheme="minorBidi"/>
                                        <w:color w:val="000000"/>
                                        <w:sz w:val="24"/>
                                        <w:szCs w:val="24"/>
                                        <w:lang w:eastAsia="en-CA"/>
                                      </w:rPr>
                                      <w:t>35,000</w:t>
                                    </w:r>
                                    <w:r w:rsidR="00D75602" w:rsidRPr="00A31C29">
                                      <w:rPr>
                                        <w:rFonts w:asciiTheme="minorBidi" w:eastAsia="Times New Roman" w:hAnsiTheme="minorBidi"/>
                                        <w:color w:val="000000"/>
                                        <w:sz w:val="24"/>
                                        <w:szCs w:val="24"/>
                                        <w:lang w:eastAsia="en-CA"/>
                                      </w:rPr>
                                      <w:t xml:space="preserve">   Units</w:t>
                                    </w:r>
                                  </w:p>
                                </w:tc>
                              </w:tr>
                              <w:tr w:rsidR="001D2DA1" w:rsidRPr="00A31C29" w:rsidTr="00D75602">
                                <w:trPr>
                                  <w:tblCellSpacing w:w="0" w:type="dxa"/>
                                </w:trPr>
                                <w:tc>
                                  <w:tcPr>
                                    <w:tcW w:w="0" w:type="auto"/>
                                    <w:hideMark/>
                                  </w:tcPr>
                                  <w:p w:rsidR="001D2DA1" w:rsidRPr="00A31C29" w:rsidRDefault="001D2DA1" w:rsidP="0051483D">
                                    <w:pPr>
                                      <w:spacing w:before="240" w:after="0" w:line="240" w:lineRule="auto"/>
                                      <w:rPr>
                                        <w:rFonts w:asciiTheme="minorBidi" w:eastAsia="Times New Roman" w:hAnsiTheme="minorBidi"/>
                                        <w:color w:val="000000"/>
                                        <w:sz w:val="24"/>
                                        <w:szCs w:val="24"/>
                                        <w:lang w:eastAsia="en-CA"/>
                                      </w:rPr>
                                    </w:pPr>
                                    <w:r w:rsidRPr="00A31C29">
                                      <w:rPr>
                                        <w:rFonts w:asciiTheme="minorBidi" w:eastAsia="Times New Roman" w:hAnsiTheme="minorBidi"/>
                                        <w:color w:val="000000"/>
                                        <w:sz w:val="24"/>
                                        <w:szCs w:val="24"/>
                                        <w:lang w:eastAsia="en-CA"/>
                                      </w:rPr>
                                      <w:t>February</w:t>
                                    </w:r>
                                  </w:p>
                                </w:tc>
                                <w:tc>
                                  <w:tcPr>
                                    <w:tcW w:w="2572" w:type="dxa"/>
                                    <w:tcMar>
                                      <w:top w:w="60" w:type="dxa"/>
                                      <w:left w:w="150" w:type="dxa"/>
                                      <w:bottom w:w="60" w:type="dxa"/>
                                      <w:right w:w="60" w:type="dxa"/>
                                    </w:tcMar>
                                    <w:hideMark/>
                                  </w:tcPr>
                                  <w:p w:rsidR="001D2DA1" w:rsidRPr="00A31C29" w:rsidRDefault="001D2DA1" w:rsidP="0051483D">
                                    <w:pPr>
                                      <w:spacing w:before="240" w:after="0" w:line="240" w:lineRule="auto"/>
                                      <w:jc w:val="both"/>
                                      <w:rPr>
                                        <w:rFonts w:asciiTheme="minorBidi" w:eastAsia="Times New Roman" w:hAnsiTheme="minorBidi"/>
                                        <w:color w:val="000000"/>
                                        <w:sz w:val="24"/>
                                        <w:szCs w:val="24"/>
                                        <w:lang w:eastAsia="en-CA"/>
                                      </w:rPr>
                                    </w:pPr>
                                    <w:r w:rsidRPr="00A31C29">
                                      <w:rPr>
                                        <w:rFonts w:asciiTheme="minorBidi" w:eastAsia="Times New Roman" w:hAnsiTheme="minorBidi"/>
                                        <w:color w:val="000000"/>
                                        <w:sz w:val="24"/>
                                        <w:szCs w:val="24"/>
                                        <w:lang w:eastAsia="en-CA"/>
                                      </w:rPr>
                                      <w:t>40,000</w:t>
                                    </w:r>
                                    <w:r w:rsidR="00D75602" w:rsidRPr="00A31C29">
                                      <w:rPr>
                                        <w:rFonts w:asciiTheme="minorBidi" w:eastAsia="Times New Roman" w:hAnsiTheme="minorBidi"/>
                                        <w:color w:val="000000"/>
                                        <w:sz w:val="24"/>
                                        <w:szCs w:val="24"/>
                                        <w:lang w:eastAsia="en-CA"/>
                                      </w:rPr>
                                      <w:t xml:space="preserve">   Units</w:t>
                                    </w:r>
                                  </w:p>
                                </w:tc>
                              </w:tr>
                              <w:tr w:rsidR="001D2DA1" w:rsidRPr="00A31C29" w:rsidTr="00D75602">
                                <w:trPr>
                                  <w:tblCellSpacing w:w="0" w:type="dxa"/>
                                </w:trPr>
                                <w:tc>
                                  <w:tcPr>
                                    <w:tcW w:w="0" w:type="auto"/>
                                    <w:hideMark/>
                                  </w:tcPr>
                                  <w:p w:rsidR="001D2DA1" w:rsidRPr="00A31C29" w:rsidRDefault="001D2DA1" w:rsidP="0051483D">
                                    <w:pPr>
                                      <w:spacing w:before="240" w:after="0" w:line="240" w:lineRule="auto"/>
                                      <w:rPr>
                                        <w:rFonts w:asciiTheme="minorBidi" w:eastAsia="Times New Roman" w:hAnsiTheme="minorBidi"/>
                                        <w:color w:val="000000"/>
                                        <w:sz w:val="24"/>
                                        <w:szCs w:val="24"/>
                                        <w:lang w:eastAsia="en-CA"/>
                                      </w:rPr>
                                    </w:pPr>
                                    <w:r w:rsidRPr="00A31C29">
                                      <w:rPr>
                                        <w:rFonts w:asciiTheme="minorBidi" w:eastAsia="Times New Roman" w:hAnsiTheme="minorBidi"/>
                                        <w:color w:val="000000"/>
                                        <w:sz w:val="24"/>
                                        <w:szCs w:val="24"/>
                                        <w:lang w:eastAsia="en-CA"/>
                                      </w:rPr>
                                      <w:t>March</w:t>
                                    </w:r>
                                  </w:p>
                                </w:tc>
                                <w:tc>
                                  <w:tcPr>
                                    <w:tcW w:w="2572" w:type="dxa"/>
                                    <w:tcMar>
                                      <w:top w:w="60" w:type="dxa"/>
                                      <w:left w:w="150" w:type="dxa"/>
                                      <w:bottom w:w="60" w:type="dxa"/>
                                      <w:right w:w="60" w:type="dxa"/>
                                    </w:tcMar>
                                    <w:hideMark/>
                                  </w:tcPr>
                                  <w:p w:rsidR="001D2DA1" w:rsidRPr="00A31C29" w:rsidRDefault="001D2DA1" w:rsidP="0051483D">
                                    <w:pPr>
                                      <w:spacing w:before="240" w:after="0" w:line="240" w:lineRule="auto"/>
                                      <w:jc w:val="both"/>
                                      <w:rPr>
                                        <w:rFonts w:asciiTheme="minorBidi" w:eastAsia="Times New Roman" w:hAnsiTheme="minorBidi"/>
                                        <w:color w:val="000000"/>
                                        <w:sz w:val="24"/>
                                        <w:szCs w:val="24"/>
                                        <w:lang w:eastAsia="en-CA"/>
                                      </w:rPr>
                                    </w:pPr>
                                    <w:r w:rsidRPr="00A31C29">
                                      <w:rPr>
                                        <w:rFonts w:asciiTheme="minorBidi" w:eastAsia="Times New Roman" w:hAnsiTheme="minorBidi"/>
                                        <w:color w:val="000000"/>
                                        <w:sz w:val="24"/>
                                        <w:szCs w:val="24"/>
                                        <w:lang w:eastAsia="en-CA"/>
                                      </w:rPr>
                                      <w:t>50,000</w:t>
                                    </w:r>
                                    <w:r w:rsidR="00D75602" w:rsidRPr="00A31C29">
                                      <w:rPr>
                                        <w:rFonts w:asciiTheme="minorBidi" w:eastAsia="Times New Roman" w:hAnsiTheme="minorBidi"/>
                                        <w:color w:val="000000"/>
                                        <w:sz w:val="24"/>
                                        <w:szCs w:val="24"/>
                                        <w:lang w:eastAsia="en-CA"/>
                                      </w:rPr>
                                      <w:t xml:space="preserve">   Units</w:t>
                                    </w:r>
                                  </w:p>
                                </w:tc>
                              </w:tr>
                              <w:tr w:rsidR="001D2DA1" w:rsidRPr="00A31C29" w:rsidTr="00D75602">
                                <w:trPr>
                                  <w:tblCellSpacing w:w="0" w:type="dxa"/>
                                </w:trPr>
                                <w:tc>
                                  <w:tcPr>
                                    <w:tcW w:w="0" w:type="auto"/>
                                    <w:hideMark/>
                                  </w:tcPr>
                                  <w:p w:rsidR="001D2DA1" w:rsidRPr="00A31C29" w:rsidRDefault="001D2DA1" w:rsidP="0051483D">
                                    <w:pPr>
                                      <w:spacing w:before="240" w:after="0" w:line="240" w:lineRule="auto"/>
                                      <w:rPr>
                                        <w:rFonts w:asciiTheme="minorBidi" w:eastAsia="Times New Roman" w:hAnsiTheme="minorBidi"/>
                                        <w:color w:val="000000"/>
                                        <w:sz w:val="24"/>
                                        <w:szCs w:val="24"/>
                                        <w:lang w:eastAsia="en-CA"/>
                                      </w:rPr>
                                    </w:pPr>
                                    <w:r w:rsidRPr="00A31C29">
                                      <w:rPr>
                                        <w:rFonts w:asciiTheme="minorBidi" w:eastAsia="Times New Roman" w:hAnsiTheme="minorBidi"/>
                                        <w:color w:val="000000"/>
                                        <w:sz w:val="24"/>
                                        <w:szCs w:val="24"/>
                                        <w:lang w:eastAsia="en-CA"/>
                                      </w:rPr>
                                      <w:t>April</w:t>
                                    </w:r>
                                  </w:p>
                                  <w:p w:rsidR="0051483D" w:rsidRPr="00A31C29" w:rsidRDefault="0051483D" w:rsidP="0051483D">
                                    <w:pPr>
                                      <w:spacing w:before="240" w:after="0" w:line="240" w:lineRule="auto"/>
                                      <w:rPr>
                                        <w:rFonts w:asciiTheme="minorBidi" w:eastAsia="Times New Roman" w:hAnsiTheme="minorBidi"/>
                                        <w:color w:val="000000"/>
                                        <w:sz w:val="24"/>
                                        <w:szCs w:val="24"/>
                                        <w:lang w:eastAsia="en-CA"/>
                                      </w:rPr>
                                    </w:pPr>
                                    <w:r w:rsidRPr="00A31C29">
                                      <w:rPr>
                                        <w:rFonts w:asciiTheme="minorBidi" w:eastAsia="Times New Roman" w:hAnsiTheme="minorBidi"/>
                                        <w:color w:val="000000"/>
                                        <w:sz w:val="24"/>
                                        <w:szCs w:val="24"/>
                                        <w:lang w:eastAsia="en-CA"/>
                                      </w:rPr>
                                      <w:t>May</w:t>
                                    </w:r>
                                  </w:p>
                                </w:tc>
                                <w:tc>
                                  <w:tcPr>
                                    <w:tcW w:w="2572" w:type="dxa"/>
                                    <w:tcMar>
                                      <w:top w:w="60" w:type="dxa"/>
                                      <w:left w:w="150" w:type="dxa"/>
                                      <w:bottom w:w="60" w:type="dxa"/>
                                      <w:right w:w="60" w:type="dxa"/>
                                    </w:tcMar>
                                    <w:hideMark/>
                                  </w:tcPr>
                                  <w:p w:rsidR="001D2DA1" w:rsidRPr="00A31C29" w:rsidRDefault="001D2DA1" w:rsidP="0051483D">
                                    <w:pPr>
                                      <w:spacing w:before="240" w:after="0" w:line="240" w:lineRule="auto"/>
                                      <w:jc w:val="both"/>
                                      <w:rPr>
                                        <w:rFonts w:asciiTheme="minorBidi" w:eastAsia="Times New Roman" w:hAnsiTheme="minorBidi"/>
                                        <w:color w:val="000000"/>
                                        <w:sz w:val="24"/>
                                        <w:szCs w:val="24"/>
                                        <w:lang w:eastAsia="en-CA"/>
                                      </w:rPr>
                                    </w:pPr>
                                    <w:r w:rsidRPr="00A31C29">
                                      <w:rPr>
                                        <w:rFonts w:asciiTheme="minorBidi" w:eastAsia="Times New Roman" w:hAnsiTheme="minorBidi"/>
                                        <w:color w:val="000000"/>
                                        <w:sz w:val="24"/>
                                        <w:szCs w:val="24"/>
                                        <w:lang w:eastAsia="en-CA"/>
                                      </w:rPr>
                                      <w:t>30,000</w:t>
                                    </w:r>
                                    <w:r w:rsidR="00D75602" w:rsidRPr="00A31C29">
                                      <w:rPr>
                                        <w:rFonts w:asciiTheme="minorBidi" w:eastAsia="Times New Roman" w:hAnsiTheme="minorBidi"/>
                                        <w:color w:val="000000"/>
                                        <w:sz w:val="24"/>
                                        <w:szCs w:val="24"/>
                                        <w:lang w:eastAsia="en-CA"/>
                                      </w:rPr>
                                      <w:t xml:space="preserve">   Units</w:t>
                                    </w:r>
                                  </w:p>
                                  <w:p w:rsidR="0051483D" w:rsidRPr="00A31C29" w:rsidRDefault="0051483D" w:rsidP="0051483D">
                                    <w:pPr>
                                      <w:spacing w:before="240" w:after="0" w:line="240" w:lineRule="auto"/>
                                      <w:jc w:val="both"/>
                                      <w:rPr>
                                        <w:rFonts w:asciiTheme="minorBidi" w:eastAsia="Times New Roman" w:hAnsiTheme="minorBidi"/>
                                        <w:color w:val="000000"/>
                                        <w:sz w:val="24"/>
                                        <w:szCs w:val="24"/>
                                        <w:lang w:eastAsia="en-CA"/>
                                      </w:rPr>
                                    </w:pPr>
                                    <w:r w:rsidRPr="00A31C29">
                                      <w:rPr>
                                        <w:rFonts w:asciiTheme="minorBidi" w:eastAsia="Times New Roman" w:hAnsiTheme="minorBidi"/>
                                        <w:color w:val="000000"/>
                                        <w:sz w:val="24"/>
                                        <w:szCs w:val="24"/>
                                        <w:lang w:eastAsia="en-CA"/>
                                      </w:rPr>
                                      <w:t>40,000   Units</w:t>
                                    </w:r>
                                  </w:p>
                                </w:tc>
                              </w:tr>
                            </w:tbl>
                            <w:p w:rsidR="001D2DA1" w:rsidRPr="00A31C29" w:rsidRDefault="001D2DA1" w:rsidP="001D2DA1">
                              <w:pPr>
                                <w:spacing w:after="0" w:line="240" w:lineRule="auto"/>
                                <w:rPr>
                                  <w:rFonts w:asciiTheme="minorBidi" w:eastAsia="Times New Roman" w:hAnsiTheme="minorBidi"/>
                                  <w:color w:val="000000"/>
                                  <w:sz w:val="24"/>
                                  <w:szCs w:val="24"/>
                                  <w:lang w:eastAsia="en-CA"/>
                                </w:rPr>
                              </w:pPr>
                            </w:p>
                          </w:tc>
                        </w:tr>
                      </w:tbl>
                      <w:p w:rsidR="001D2DA1" w:rsidRPr="00A31C29" w:rsidRDefault="001D2DA1" w:rsidP="001D2DA1">
                        <w:pPr>
                          <w:spacing w:after="0" w:line="240" w:lineRule="auto"/>
                          <w:jc w:val="center"/>
                          <w:rPr>
                            <w:rFonts w:asciiTheme="minorBidi" w:eastAsia="Times New Roman" w:hAnsiTheme="minorBidi"/>
                            <w:color w:val="000000"/>
                            <w:sz w:val="24"/>
                            <w:szCs w:val="24"/>
                            <w:lang w:eastAsia="en-CA"/>
                          </w:rPr>
                        </w:pPr>
                      </w:p>
                    </w:tc>
                  </w:tr>
                </w:tbl>
                <w:p w:rsidR="001D2DA1" w:rsidRPr="00A31C29" w:rsidRDefault="001D2DA1" w:rsidP="001D2DA1">
                  <w:pPr>
                    <w:spacing w:after="0" w:line="240" w:lineRule="auto"/>
                    <w:rPr>
                      <w:rFonts w:asciiTheme="minorBidi" w:eastAsia="Times New Roman" w:hAnsiTheme="minorBidi"/>
                      <w:color w:val="000000"/>
                      <w:sz w:val="24"/>
                      <w:szCs w:val="24"/>
                      <w:lang w:eastAsia="en-CA"/>
                    </w:rPr>
                  </w:pPr>
                </w:p>
              </w:tc>
            </w:tr>
            <w:tr w:rsidR="001D2DA1" w:rsidRPr="00A31C29" w:rsidTr="00051DC1">
              <w:trPr>
                <w:tblCellSpacing w:w="0" w:type="dxa"/>
                <w:jc w:val="center"/>
              </w:trPr>
              <w:tc>
                <w:tcPr>
                  <w:tcW w:w="0" w:type="auto"/>
                  <w:vAlign w:val="center"/>
                  <w:hideMark/>
                </w:tcPr>
                <w:p w:rsidR="001D2DA1" w:rsidRPr="00A31C29" w:rsidRDefault="001D2DA1" w:rsidP="001D2DA1">
                  <w:pPr>
                    <w:spacing w:after="0" w:line="240" w:lineRule="auto"/>
                    <w:rPr>
                      <w:rFonts w:asciiTheme="minorBidi" w:eastAsia="Times New Roman" w:hAnsiTheme="minorBidi"/>
                      <w:color w:val="000000"/>
                      <w:sz w:val="24"/>
                      <w:szCs w:val="24"/>
                      <w:lang w:eastAsia="en-CA"/>
                    </w:rPr>
                  </w:pPr>
                  <w:r w:rsidRPr="00A31C29">
                    <w:rPr>
                      <w:rFonts w:asciiTheme="minorBidi" w:eastAsia="Times New Roman" w:hAnsiTheme="minorBidi"/>
                      <w:noProof/>
                      <w:color w:val="000000"/>
                      <w:sz w:val="24"/>
                      <w:szCs w:val="24"/>
                      <w:lang w:val="en-US"/>
                    </w:rPr>
                    <w:drawing>
                      <wp:inline distT="0" distB="0" distL="0" distR="0" wp14:anchorId="44D23CCA" wp14:editId="5072FB68">
                        <wp:extent cx="9525" cy="57150"/>
                        <wp:effectExtent l="0" t="0" r="0" b="0"/>
                        <wp:docPr id="3" name="Picture 3" descr="http://edugen.wileyplus.com/edugen/courses/crs3418/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edugen.wileyplus.com/edugen/courses/crs3418/common/art/pixel.gif"/>
                                <pic:cNvPicPr>
                                  <a:picLocks noChangeAspect="1" noChangeArrowheads="1"/>
                                </pic:cNvPicPr>
                              </pic:nvPicPr>
                              <pic:blipFill>
                                <a:blip r:embed="rId7"/>
                                <a:srcRect/>
                                <a:stretch>
                                  <a:fillRect/>
                                </a:stretch>
                              </pic:blipFill>
                              <pic:spPr bwMode="auto">
                                <a:xfrm>
                                  <a:off x="0" y="0"/>
                                  <a:ext cx="9525" cy="57150"/>
                                </a:xfrm>
                                <a:prstGeom prst="rect">
                                  <a:avLst/>
                                </a:prstGeom>
                                <a:noFill/>
                                <a:ln w="9525">
                                  <a:noFill/>
                                  <a:miter lim="800000"/>
                                  <a:headEnd/>
                                  <a:tailEnd/>
                                </a:ln>
                              </pic:spPr>
                            </pic:pic>
                          </a:graphicData>
                        </a:graphic>
                      </wp:inline>
                    </w:drawing>
                  </w:r>
                </w:p>
              </w:tc>
            </w:tr>
          </w:tbl>
          <w:p w:rsidR="001D2DA1" w:rsidRPr="00A31C29" w:rsidRDefault="001D2DA1" w:rsidP="001D2DA1">
            <w:pPr>
              <w:spacing w:after="0" w:line="240" w:lineRule="auto"/>
              <w:rPr>
                <w:rFonts w:asciiTheme="minorBidi" w:eastAsia="Times New Roman" w:hAnsiTheme="minorBidi"/>
                <w:color w:val="000000"/>
                <w:sz w:val="24"/>
                <w:szCs w:val="24"/>
                <w:lang w:eastAsia="en-CA"/>
              </w:rPr>
            </w:pPr>
          </w:p>
        </w:tc>
        <w:tc>
          <w:tcPr>
            <w:tcW w:w="0" w:type="auto"/>
            <w:vAlign w:val="center"/>
            <w:hideMark/>
          </w:tcPr>
          <w:p w:rsidR="001D2DA1" w:rsidRPr="00A31C29" w:rsidRDefault="001D2DA1" w:rsidP="001D2DA1">
            <w:pPr>
              <w:spacing w:after="0" w:line="240" w:lineRule="auto"/>
              <w:rPr>
                <w:rFonts w:asciiTheme="minorBidi" w:eastAsia="Times New Roman" w:hAnsiTheme="minorBidi"/>
                <w:color w:val="000000"/>
                <w:sz w:val="24"/>
                <w:szCs w:val="24"/>
                <w:lang w:eastAsia="en-CA"/>
              </w:rPr>
            </w:pPr>
            <w:r w:rsidRPr="00A31C29">
              <w:rPr>
                <w:rFonts w:asciiTheme="minorBidi" w:eastAsia="Times New Roman" w:hAnsiTheme="minorBidi"/>
                <w:noProof/>
                <w:color w:val="000000"/>
                <w:sz w:val="24"/>
                <w:szCs w:val="24"/>
                <w:lang w:val="en-US"/>
              </w:rPr>
              <w:drawing>
                <wp:inline distT="0" distB="0" distL="0" distR="0" wp14:anchorId="66239F71" wp14:editId="7FA8AA02">
                  <wp:extent cx="190500" cy="190500"/>
                  <wp:effectExtent l="0" t="0" r="0" b="0"/>
                  <wp:docPr id="4" name="Picture 4" descr="http://edugen.wileyplus.com/edugen/courses/crs3418/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edugen.wileyplus.com/edugen/courses/crs3418/common/art/pixel.gif"/>
                          <pic:cNvPicPr>
                            <a:picLocks noChangeAspect="1" noChangeArrowheads="1"/>
                          </pic:cNvPicPr>
                        </pic:nvPicPr>
                        <pic:blipFill>
                          <a:blip r:embed="rId7"/>
                          <a:srcRect/>
                          <a:stretch>
                            <a:fillRect/>
                          </a:stretch>
                        </pic:blipFill>
                        <pic:spPr bwMode="auto">
                          <a:xfrm>
                            <a:off x="0" y="0"/>
                            <a:ext cx="190500" cy="190500"/>
                          </a:xfrm>
                          <a:prstGeom prst="rect">
                            <a:avLst/>
                          </a:prstGeom>
                          <a:noFill/>
                          <a:ln w="9525">
                            <a:noFill/>
                            <a:miter lim="800000"/>
                            <a:headEnd/>
                            <a:tailEnd/>
                          </a:ln>
                        </pic:spPr>
                      </pic:pic>
                    </a:graphicData>
                  </a:graphic>
                </wp:inline>
              </w:drawing>
            </w:r>
          </w:p>
        </w:tc>
      </w:tr>
    </w:tbl>
    <w:p w:rsidR="001D2DA1" w:rsidRPr="00A31C29" w:rsidRDefault="001D2DA1" w:rsidP="001D2DA1">
      <w:pPr>
        <w:spacing w:after="0" w:line="240" w:lineRule="auto"/>
        <w:rPr>
          <w:rFonts w:asciiTheme="minorBidi" w:eastAsia="Times New Roman" w:hAnsiTheme="minorBidi"/>
          <w:color w:val="000000"/>
          <w:sz w:val="24"/>
          <w:szCs w:val="24"/>
          <w:lang w:eastAsia="en-CA"/>
        </w:rPr>
      </w:pPr>
      <w:r w:rsidRPr="00A31C29">
        <w:rPr>
          <w:rFonts w:asciiTheme="minorBidi" w:eastAsia="Times New Roman" w:hAnsiTheme="minorBidi"/>
          <w:color w:val="000000"/>
          <w:sz w:val="24"/>
          <w:szCs w:val="24"/>
          <w:lang w:eastAsia="en-CA"/>
        </w:rPr>
        <w:t xml:space="preserve">The product sells for $40 per unit. Thirty percent of the customers are expected to pay in the month of sale and take a 3% discount; 70% are </w:t>
      </w:r>
      <w:r w:rsidRPr="00A31C29">
        <w:rPr>
          <w:rFonts w:asciiTheme="minorBidi" w:eastAsia="Times New Roman" w:hAnsiTheme="minorBidi"/>
          <w:noProof/>
          <w:color w:val="000000"/>
          <w:sz w:val="24"/>
          <w:szCs w:val="24"/>
          <w:lang w:eastAsia="en-CA"/>
        </w:rPr>
        <w:t>expected</w:t>
      </w:r>
      <w:r w:rsidRPr="00A31C29">
        <w:rPr>
          <w:rFonts w:asciiTheme="minorBidi" w:eastAsia="Times New Roman" w:hAnsiTheme="minorBidi"/>
          <w:color w:val="000000"/>
          <w:sz w:val="24"/>
          <w:szCs w:val="24"/>
          <w:lang w:eastAsia="en-CA"/>
        </w:rPr>
        <w:t xml:space="preserve"> to pay in the month following sale. </w:t>
      </w:r>
    </w:p>
    <w:p w:rsidR="001D2DA1" w:rsidRPr="00A31C29" w:rsidRDefault="001D2DA1" w:rsidP="001D2DA1">
      <w:pPr>
        <w:spacing w:after="0" w:line="240" w:lineRule="auto"/>
        <w:rPr>
          <w:rFonts w:asciiTheme="minorBidi" w:eastAsia="Times New Roman" w:hAnsiTheme="minorBidi"/>
          <w:color w:val="000000"/>
          <w:sz w:val="24"/>
          <w:szCs w:val="24"/>
          <w:lang w:eastAsia="en-CA"/>
        </w:rPr>
      </w:pPr>
    </w:p>
    <w:p w:rsidR="001D2DA1" w:rsidRPr="00A31C29" w:rsidRDefault="001D2DA1" w:rsidP="001D2DA1">
      <w:pPr>
        <w:spacing w:after="0" w:line="240" w:lineRule="auto"/>
        <w:rPr>
          <w:rFonts w:asciiTheme="minorBidi" w:eastAsia="Times New Roman" w:hAnsiTheme="minorBidi"/>
          <w:color w:val="000000"/>
          <w:sz w:val="24"/>
          <w:szCs w:val="24"/>
          <w:lang w:eastAsia="en-CA"/>
        </w:rPr>
      </w:pPr>
      <w:r w:rsidRPr="00A31C29">
        <w:rPr>
          <w:rFonts w:asciiTheme="minorBidi" w:eastAsia="Times New Roman" w:hAnsiTheme="minorBidi"/>
          <w:color w:val="000000"/>
          <w:sz w:val="24"/>
          <w:szCs w:val="24"/>
          <w:lang w:eastAsia="en-CA"/>
        </w:rPr>
        <w:t xml:space="preserve">It takes 4 kilograms of materials to produce a unit of product. The materials cost $2 per </w:t>
      </w:r>
      <w:r w:rsidRPr="00A31C29">
        <w:rPr>
          <w:rFonts w:asciiTheme="minorBidi" w:eastAsia="Times New Roman" w:hAnsiTheme="minorBidi"/>
          <w:noProof/>
          <w:color w:val="000000"/>
          <w:sz w:val="24"/>
          <w:szCs w:val="24"/>
          <w:lang w:eastAsia="en-CA"/>
        </w:rPr>
        <w:t>kilogram</w:t>
      </w:r>
      <w:r w:rsidRPr="00A31C29">
        <w:rPr>
          <w:rFonts w:asciiTheme="minorBidi" w:eastAsia="Times New Roman" w:hAnsiTheme="minorBidi"/>
          <w:color w:val="000000"/>
          <w:sz w:val="24"/>
          <w:szCs w:val="24"/>
          <w:lang w:eastAsia="en-CA"/>
        </w:rPr>
        <w:t>. In January, no raw materials are in beginning inventories, but managers want to end each month with enough materials for 20% of the next month's production. The firm pays for 40% of its materials purchases in the month of purchase and 60% in the following month.</w:t>
      </w:r>
    </w:p>
    <w:p w:rsidR="001D2DA1" w:rsidRPr="00A31C29" w:rsidRDefault="001D2DA1" w:rsidP="001D2DA1">
      <w:pPr>
        <w:spacing w:after="0" w:line="240" w:lineRule="auto"/>
        <w:rPr>
          <w:rFonts w:asciiTheme="minorBidi" w:eastAsia="Times New Roman" w:hAnsiTheme="minorBidi"/>
          <w:color w:val="000000"/>
          <w:sz w:val="24"/>
          <w:szCs w:val="24"/>
          <w:lang w:eastAsia="en-CA"/>
        </w:rPr>
      </w:pPr>
    </w:p>
    <w:p w:rsidR="001D2DA1" w:rsidRPr="00A31C29" w:rsidRDefault="001D2DA1" w:rsidP="001D2DA1">
      <w:pPr>
        <w:spacing w:after="0" w:line="240" w:lineRule="auto"/>
        <w:rPr>
          <w:rFonts w:asciiTheme="minorBidi" w:eastAsia="Times New Roman" w:hAnsiTheme="minorBidi"/>
          <w:color w:val="000000"/>
          <w:sz w:val="24"/>
          <w:szCs w:val="24"/>
          <w:lang w:eastAsia="en-CA"/>
        </w:rPr>
      </w:pPr>
      <w:r w:rsidRPr="00A31C29">
        <w:rPr>
          <w:rFonts w:asciiTheme="minorBidi" w:eastAsia="Times New Roman" w:hAnsiTheme="minorBidi"/>
          <w:color w:val="000000"/>
          <w:sz w:val="24"/>
          <w:szCs w:val="24"/>
          <w:lang w:eastAsia="en-CA"/>
        </w:rPr>
        <w:t xml:space="preserve">It takes one </w:t>
      </w:r>
      <w:r w:rsidRPr="00A31C29">
        <w:rPr>
          <w:rFonts w:asciiTheme="minorBidi" w:eastAsia="Times New Roman" w:hAnsiTheme="minorBidi"/>
          <w:noProof/>
          <w:color w:val="000000"/>
          <w:sz w:val="24"/>
          <w:szCs w:val="24"/>
          <w:lang w:eastAsia="en-CA"/>
        </w:rPr>
        <w:t>hour</w:t>
      </w:r>
      <w:r w:rsidRPr="00A31C29">
        <w:rPr>
          <w:rFonts w:asciiTheme="minorBidi" w:eastAsia="Times New Roman" w:hAnsiTheme="minorBidi"/>
          <w:color w:val="000000"/>
          <w:sz w:val="24"/>
          <w:szCs w:val="24"/>
          <w:lang w:eastAsia="en-CA"/>
        </w:rPr>
        <w:t xml:space="preserve"> of </w:t>
      </w:r>
      <w:r w:rsidRPr="00A31C29">
        <w:rPr>
          <w:rFonts w:asciiTheme="minorBidi" w:eastAsia="Times New Roman" w:hAnsiTheme="minorBidi"/>
          <w:noProof/>
          <w:color w:val="000000"/>
          <w:sz w:val="24"/>
          <w:szCs w:val="24"/>
          <w:lang w:eastAsia="en-CA"/>
        </w:rPr>
        <w:t>labour</w:t>
      </w:r>
      <w:r w:rsidRPr="00A31C29">
        <w:rPr>
          <w:rFonts w:asciiTheme="minorBidi" w:eastAsia="Times New Roman" w:hAnsiTheme="minorBidi"/>
          <w:color w:val="000000"/>
          <w:sz w:val="24"/>
          <w:szCs w:val="24"/>
          <w:lang w:eastAsia="en-CA"/>
        </w:rPr>
        <w:t xml:space="preserve"> to produce each unit. </w:t>
      </w:r>
      <w:r w:rsidRPr="00A31C29">
        <w:rPr>
          <w:rFonts w:asciiTheme="minorBidi" w:eastAsia="Times New Roman" w:hAnsiTheme="minorBidi"/>
          <w:noProof/>
          <w:color w:val="000000"/>
          <w:sz w:val="24"/>
          <w:szCs w:val="24"/>
          <w:lang w:eastAsia="en-CA"/>
        </w:rPr>
        <w:t>Labour</w:t>
      </w:r>
      <w:r w:rsidRPr="00A31C29">
        <w:rPr>
          <w:rFonts w:asciiTheme="minorBidi" w:eastAsia="Times New Roman" w:hAnsiTheme="minorBidi"/>
          <w:color w:val="000000"/>
          <w:sz w:val="24"/>
          <w:szCs w:val="24"/>
          <w:lang w:eastAsia="en-CA"/>
        </w:rPr>
        <w:t xml:space="preserve"> is paid $15.00 per hour and is paid in the same month as worked. Overhead is estimated to be 5.00 per unit plus $20,000 per month (including amortization of $8,000). Overhead costs </w:t>
      </w:r>
      <w:r w:rsidRPr="00A31C29">
        <w:rPr>
          <w:rFonts w:asciiTheme="minorBidi" w:eastAsia="Times New Roman" w:hAnsiTheme="minorBidi"/>
          <w:noProof/>
          <w:color w:val="000000"/>
          <w:sz w:val="24"/>
          <w:szCs w:val="24"/>
          <w:lang w:eastAsia="en-CA"/>
        </w:rPr>
        <w:t>are paid</w:t>
      </w:r>
      <w:r w:rsidRPr="00A31C29">
        <w:rPr>
          <w:rFonts w:asciiTheme="minorBidi" w:eastAsia="Times New Roman" w:hAnsiTheme="minorBidi"/>
          <w:color w:val="000000"/>
          <w:sz w:val="24"/>
          <w:szCs w:val="24"/>
          <w:lang w:eastAsia="en-CA"/>
        </w:rPr>
        <w:t xml:space="preserve"> as they </w:t>
      </w:r>
      <w:r w:rsidRPr="00A31C29">
        <w:rPr>
          <w:rFonts w:asciiTheme="minorBidi" w:eastAsia="Times New Roman" w:hAnsiTheme="minorBidi"/>
          <w:noProof/>
          <w:color w:val="000000"/>
          <w:sz w:val="24"/>
          <w:szCs w:val="24"/>
          <w:lang w:eastAsia="en-CA"/>
        </w:rPr>
        <w:t>are incurred</w:t>
      </w:r>
      <w:r w:rsidRPr="00A31C29">
        <w:rPr>
          <w:rFonts w:asciiTheme="minorBidi" w:eastAsia="Times New Roman" w:hAnsiTheme="minorBidi"/>
          <w:color w:val="000000"/>
          <w:sz w:val="24"/>
          <w:szCs w:val="24"/>
          <w:lang w:eastAsia="en-CA"/>
        </w:rPr>
        <w:t>.</w:t>
      </w:r>
    </w:p>
    <w:p w:rsidR="001D2DA1" w:rsidRPr="00A31C29" w:rsidRDefault="001D2DA1" w:rsidP="001D2DA1">
      <w:pPr>
        <w:spacing w:after="0" w:line="240" w:lineRule="auto"/>
        <w:rPr>
          <w:rFonts w:asciiTheme="minorBidi" w:eastAsia="Times New Roman" w:hAnsiTheme="minorBidi"/>
          <w:color w:val="000000"/>
          <w:sz w:val="24"/>
          <w:szCs w:val="24"/>
          <w:lang w:eastAsia="en-CA"/>
        </w:rPr>
      </w:pPr>
    </w:p>
    <w:p w:rsidR="001D2DA1" w:rsidRPr="00A31C29" w:rsidRDefault="00D75602" w:rsidP="001D2DA1">
      <w:pPr>
        <w:spacing w:after="0" w:line="240" w:lineRule="auto"/>
        <w:rPr>
          <w:rFonts w:asciiTheme="minorBidi" w:eastAsia="Times New Roman" w:hAnsiTheme="minorBidi"/>
          <w:color w:val="000000"/>
          <w:sz w:val="24"/>
          <w:szCs w:val="24"/>
          <w:lang w:eastAsia="en-CA"/>
        </w:rPr>
      </w:pPr>
      <w:r w:rsidRPr="00A31C29">
        <w:rPr>
          <w:rFonts w:asciiTheme="minorBidi" w:eastAsia="Times New Roman" w:hAnsiTheme="minorBidi"/>
          <w:color w:val="000000"/>
          <w:sz w:val="24"/>
          <w:szCs w:val="24"/>
          <w:lang w:eastAsia="en-CA"/>
        </w:rPr>
        <w:t>Locus</w:t>
      </w:r>
      <w:r w:rsidR="001D2DA1" w:rsidRPr="00A31C29">
        <w:rPr>
          <w:rFonts w:asciiTheme="minorBidi" w:eastAsia="Times New Roman" w:hAnsiTheme="minorBidi"/>
          <w:color w:val="000000"/>
          <w:sz w:val="24"/>
          <w:szCs w:val="24"/>
          <w:lang w:eastAsia="en-CA"/>
        </w:rPr>
        <w:t xml:space="preserve"> will begin January with no finished goods or work-in-process inventory. The managers want to end each month with 25% of the following month's sales in finished goods inventory. They will end each month with no work in process.</w:t>
      </w:r>
    </w:p>
    <w:p w:rsidR="001D2DA1" w:rsidRPr="00A31C29" w:rsidRDefault="001D2DA1" w:rsidP="001D2DA1">
      <w:pPr>
        <w:spacing w:after="0" w:line="240" w:lineRule="auto"/>
        <w:rPr>
          <w:rFonts w:asciiTheme="minorBidi" w:eastAsia="Times New Roman" w:hAnsiTheme="minorBidi"/>
          <w:color w:val="000000"/>
          <w:sz w:val="24"/>
          <w:szCs w:val="24"/>
          <w:lang w:eastAsia="en-CA"/>
        </w:rPr>
      </w:pPr>
    </w:p>
    <w:p w:rsidR="00D75602" w:rsidRPr="00A31C29" w:rsidRDefault="00D75602" w:rsidP="00D75602">
      <w:pPr>
        <w:spacing w:after="0" w:line="240" w:lineRule="auto"/>
        <w:rPr>
          <w:rFonts w:asciiTheme="minorBidi" w:eastAsia="Times New Roman" w:hAnsiTheme="minorBidi"/>
          <w:b/>
          <w:bCs/>
          <w:sz w:val="24"/>
          <w:szCs w:val="24"/>
          <w:u w:val="single"/>
          <w:lang w:val="en-US"/>
        </w:rPr>
      </w:pPr>
      <w:r w:rsidRPr="00A31C29">
        <w:rPr>
          <w:rFonts w:asciiTheme="minorBidi" w:eastAsia="Times New Roman" w:hAnsiTheme="minorBidi"/>
          <w:b/>
          <w:bCs/>
          <w:sz w:val="24"/>
          <w:szCs w:val="24"/>
          <w:u w:val="single"/>
          <w:lang w:val="en-US"/>
        </w:rPr>
        <w:t>Instructions</w:t>
      </w:r>
    </w:p>
    <w:p w:rsidR="001D2DA1" w:rsidRPr="00A31C29" w:rsidRDefault="00D75602" w:rsidP="00D75602">
      <w:pPr>
        <w:pStyle w:val="ListParagraph"/>
        <w:numPr>
          <w:ilvl w:val="0"/>
          <w:numId w:val="7"/>
        </w:numPr>
        <w:tabs>
          <w:tab w:val="left" w:pos="709"/>
        </w:tabs>
        <w:spacing w:after="0" w:line="240" w:lineRule="auto"/>
        <w:ind w:hanging="1018"/>
        <w:rPr>
          <w:rFonts w:asciiTheme="minorBidi" w:eastAsia="Times New Roman" w:hAnsiTheme="minorBidi"/>
          <w:sz w:val="24"/>
          <w:szCs w:val="24"/>
          <w:lang w:eastAsia="en-CA"/>
        </w:rPr>
      </w:pPr>
      <w:r w:rsidRPr="00A31C29">
        <w:rPr>
          <w:rFonts w:asciiTheme="minorBidi" w:eastAsia="Times New Roman" w:hAnsiTheme="minorBidi"/>
          <w:caps/>
          <w:sz w:val="24"/>
          <w:szCs w:val="24"/>
          <w:lang w:eastAsia="en-CA"/>
        </w:rPr>
        <w:t>P</w:t>
      </w:r>
      <w:r w:rsidRPr="00A31C29">
        <w:rPr>
          <w:rFonts w:asciiTheme="minorBidi" w:eastAsia="Times New Roman" w:hAnsiTheme="minorBidi"/>
          <w:sz w:val="24"/>
          <w:szCs w:val="24"/>
          <w:lang w:eastAsia="en-CA"/>
        </w:rPr>
        <w:t xml:space="preserve">repare the following budgets for </w:t>
      </w:r>
      <w:r w:rsidRPr="00A31C29">
        <w:rPr>
          <w:rFonts w:asciiTheme="minorBidi" w:eastAsia="Times New Roman" w:hAnsiTheme="minorBidi"/>
          <w:color w:val="000000"/>
          <w:sz w:val="24"/>
          <w:szCs w:val="24"/>
          <w:lang w:eastAsia="en-CA"/>
        </w:rPr>
        <w:t>January, February, and March</w:t>
      </w:r>
      <w:r w:rsidR="00D148E4" w:rsidRPr="00A31C29">
        <w:rPr>
          <w:rFonts w:asciiTheme="minorBidi" w:eastAsia="Times New Roman" w:hAnsiTheme="minorBidi"/>
          <w:color w:val="000000"/>
          <w:sz w:val="24"/>
          <w:szCs w:val="24"/>
          <w:lang w:eastAsia="en-CA"/>
        </w:rPr>
        <w:t xml:space="preserve"> (first quarter)</w:t>
      </w:r>
      <w:r w:rsidRPr="00A31C29">
        <w:rPr>
          <w:rFonts w:asciiTheme="minorBidi" w:eastAsia="Times New Roman" w:hAnsiTheme="minorBidi"/>
          <w:sz w:val="24"/>
          <w:szCs w:val="24"/>
          <w:lang w:eastAsia="en-CA"/>
        </w:rPr>
        <w:t>.</w:t>
      </w:r>
    </w:p>
    <w:p w:rsidR="00D75602" w:rsidRPr="00A31C29" w:rsidRDefault="00D75602" w:rsidP="00D75602">
      <w:pPr>
        <w:pStyle w:val="ListParagraph"/>
        <w:numPr>
          <w:ilvl w:val="0"/>
          <w:numId w:val="8"/>
        </w:numPr>
        <w:tabs>
          <w:tab w:val="left" w:pos="993"/>
        </w:tabs>
        <w:spacing w:after="0" w:line="240" w:lineRule="auto"/>
        <w:ind w:hanging="1455"/>
        <w:rPr>
          <w:rFonts w:asciiTheme="minorBidi" w:eastAsia="Times New Roman" w:hAnsiTheme="minorBidi"/>
          <w:sz w:val="24"/>
          <w:szCs w:val="24"/>
          <w:lang w:eastAsia="en-CA"/>
        </w:rPr>
      </w:pPr>
      <w:r w:rsidRPr="00A31C29">
        <w:rPr>
          <w:rFonts w:asciiTheme="minorBidi" w:eastAsia="Times New Roman" w:hAnsiTheme="minorBidi"/>
          <w:sz w:val="24"/>
          <w:szCs w:val="24"/>
          <w:lang w:eastAsia="en-CA"/>
        </w:rPr>
        <w:t>Sales</w:t>
      </w:r>
      <w:r w:rsidR="000E7940" w:rsidRPr="00A31C29">
        <w:rPr>
          <w:rFonts w:asciiTheme="minorBidi" w:eastAsia="Times New Roman" w:hAnsiTheme="minorBidi"/>
          <w:sz w:val="24"/>
          <w:szCs w:val="24"/>
          <w:lang w:eastAsia="en-CA"/>
        </w:rPr>
        <w:t xml:space="preserve"> (1.5 Marks)</w:t>
      </w:r>
    </w:p>
    <w:p w:rsidR="00D75602" w:rsidRPr="00A31C29" w:rsidRDefault="00D75602" w:rsidP="00D75602">
      <w:pPr>
        <w:pStyle w:val="ListParagraph"/>
        <w:numPr>
          <w:ilvl w:val="0"/>
          <w:numId w:val="8"/>
        </w:numPr>
        <w:tabs>
          <w:tab w:val="left" w:pos="993"/>
        </w:tabs>
        <w:spacing w:after="0" w:line="240" w:lineRule="auto"/>
        <w:ind w:hanging="1455"/>
        <w:rPr>
          <w:rFonts w:asciiTheme="minorBidi" w:eastAsia="Times New Roman" w:hAnsiTheme="minorBidi"/>
          <w:sz w:val="24"/>
          <w:szCs w:val="24"/>
          <w:lang w:eastAsia="en-CA"/>
        </w:rPr>
      </w:pPr>
      <w:r w:rsidRPr="00A31C29">
        <w:rPr>
          <w:rFonts w:asciiTheme="minorBidi" w:eastAsia="Times New Roman" w:hAnsiTheme="minorBidi"/>
          <w:sz w:val="24"/>
          <w:szCs w:val="24"/>
          <w:lang w:eastAsia="en-CA"/>
        </w:rPr>
        <w:t>Production.</w:t>
      </w:r>
      <w:r w:rsidR="000E7940" w:rsidRPr="00A31C29">
        <w:rPr>
          <w:rFonts w:asciiTheme="minorBidi" w:eastAsia="Times New Roman" w:hAnsiTheme="minorBidi"/>
          <w:sz w:val="24"/>
          <w:szCs w:val="24"/>
          <w:lang w:eastAsia="en-CA"/>
        </w:rPr>
        <w:t xml:space="preserve"> (3 Marks)</w:t>
      </w:r>
    </w:p>
    <w:p w:rsidR="00D75602" w:rsidRPr="00A31C29" w:rsidRDefault="00D75602" w:rsidP="00D75602">
      <w:pPr>
        <w:pStyle w:val="ListParagraph"/>
        <w:numPr>
          <w:ilvl w:val="0"/>
          <w:numId w:val="8"/>
        </w:numPr>
        <w:tabs>
          <w:tab w:val="left" w:pos="993"/>
        </w:tabs>
        <w:spacing w:after="0" w:line="240" w:lineRule="auto"/>
        <w:ind w:hanging="1455"/>
        <w:rPr>
          <w:rFonts w:asciiTheme="minorBidi" w:eastAsia="Times New Roman" w:hAnsiTheme="minorBidi"/>
          <w:color w:val="000000"/>
          <w:sz w:val="24"/>
          <w:szCs w:val="24"/>
          <w:lang w:eastAsia="en-CA"/>
        </w:rPr>
      </w:pPr>
      <w:r w:rsidRPr="00A31C29">
        <w:rPr>
          <w:rFonts w:asciiTheme="minorBidi" w:eastAsia="Times New Roman" w:hAnsiTheme="minorBidi"/>
          <w:color w:val="000000"/>
          <w:sz w:val="24"/>
          <w:szCs w:val="24"/>
          <w:lang w:eastAsia="en-CA"/>
        </w:rPr>
        <w:t xml:space="preserve">Direct Materials </w:t>
      </w:r>
      <w:r w:rsidRPr="00A31C29">
        <w:rPr>
          <w:rFonts w:asciiTheme="minorBidi" w:eastAsia="Times New Roman" w:hAnsiTheme="minorBidi"/>
          <w:sz w:val="24"/>
          <w:szCs w:val="24"/>
          <w:u w:val="single"/>
          <w:lang w:eastAsia="en-CA"/>
        </w:rPr>
        <w:t>Purchases</w:t>
      </w:r>
      <w:r w:rsidRPr="00A31C29">
        <w:rPr>
          <w:rFonts w:asciiTheme="minorBidi" w:eastAsia="Times New Roman" w:hAnsiTheme="minorBidi"/>
          <w:sz w:val="24"/>
          <w:szCs w:val="24"/>
          <w:lang w:eastAsia="en-CA"/>
        </w:rPr>
        <w:t>.</w:t>
      </w:r>
      <w:r w:rsidR="000E7940" w:rsidRPr="00A31C29">
        <w:rPr>
          <w:rFonts w:asciiTheme="minorBidi" w:eastAsia="Times New Roman" w:hAnsiTheme="minorBidi"/>
          <w:sz w:val="24"/>
          <w:szCs w:val="24"/>
          <w:lang w:eastAsia="en-CA"/>
        </w:rPr>
        <w:t xml:space="preserve"> (6 Marks)</w:t>
      </w:r>
    </w:p>
    <w:p w:rsidR="00D75602" w:rsidRPr="00A31C29" w:rsidRDefault="00D75602" w:rsidP="0021335C">
      <w:pPr>
        <w:pStyle w:val="ListParagraph"/>
        <w:numPr>
          <w:ilvl w:val="0"/>
          <w:numId w:val="7"/>
        </w:numPr>
        <w:tabs>
          <w:tab w:val="left" w:pos="709"/>
        </w:tabs>
        <w:spacing w:after="0" w:line="240" w:lineRule="auto"/>
        <w:ind w:hanging="1018"/>
        <w:rPr>
          <w:rFonts w:asciiTheme="minorBidi" w:eastAsia="Times New Roman" w:hAnsiTheme="minorBidi"/>
          <w:sz w:val="24"/>
          <w:szCs w:val="24"/>
          <w:lang w:eastAsia="en-CA"/>
        </w:rPr>
      </w:pPr>
      <w:r w:rsidRPr="00A31C29">
        <w:rPr>
          <w:rFonts w:asciiTheme="minorBidi" w:eastAsia="Times New Roman" w:hAnsiTheme="minorBidi"/>
          <w:color w:val="000000"/>
          <w:sz w:val="24"/>
          <w:szCs w:val="24"/>
          <w:lang w:eastAsia="en-CA"/>
        </w:rPr>
        <w:t xml:space="preserve">Prepare schedules </w:t>
      </w:r>
      <w:r w:rsidRPr="00A31C29">
        <w:rPr>
          <w:rFonts w:asciiTheme="minorBidi" w:eastAsia="Times New Roman" w:hAnsiTheme="minorBidi"/>
          <w:sz w:val="24"/>
          <w:szCs w:val="24"/>
          <w:lang w:eastAsia="en-CA"/>
        </w:rPr>
        <w:t>for the expected collections from customers</w:t>
      </w:r>
      <w:r w:rsidR="0021335C" w:rsidRPr="00A31C29">
        <w:rPr>
          <w:rFonts w:asciiTheme="minorBidi" w:eastAsia="Times New Roman" w:hAnsiTheme="minorBidi"/>
          <w:sz w:val="24"/>
          <w:szCs w:val="24"/>
          <w:lang w:eastAsia="en-CA"/>
        </w:rPr>
        <w:t xml:space="preserve"> during February</w:t>
      </w:r>
      <w:r w:rsidRPr="00A31C29">
        <w:rPr>
          <w:rFonts w:asciiTheme="minorBidi" w:eastAsia="Times New Roman" w:hAnsiTheme="minorBidi"/>
          <w:sz w:val="24"/>
          <w:szCs w:val="24"/>
          <w:lang w:eastAsia="en-CA"/>
        </w:rPr>
        <w:t>.</w:t>
      </w:r>
      <w:r w:rsidR="000E7940" w:rsidRPr="00A31C29">
        <w:rPr>
          <w:rFonts w:asciiTheme="minorBidi" w:eastAsia="Times New Roman" w:hAnsiTheme="minorBidi"/>
          <w:sz w:val="24"/>
          <w:szCs w:val="24"/>
          <w:lang w:eastAsia="en-CA"/>
        </w:rPr>
        <w:t xml:space="preserve"> (2 Marks)</w:t>
      </w:r>
    </w:p>
    <w:p w:rsidR="00D75602" w:rsidRPr="00A31C29" w:rsidRDefault="00D75602" w:rsidP="0021335C">
      <w:pPr>
        <w:pStyle w:val="ListParagraph"/>
        <w:numPr>
          <w:ilvl w:val="0"/>
          <w:numId w:val="7"/>
        </w:numPr>
        <w:tabs>
          <w:tab w:val="left" w:pos="709"/>
        </w:tabs>
        <w:spacing w:after="0" w:line="240" w:lineRule="auto"/>
        <w:ind w:left="709" w:hanging="283"/>
        <w:rPr>
          <w:rFonts w:asciiTheme="minorBidi" w:eastAsia="Times New Roman" w:hAnsiTheme="minorBidi"/>
          <w:sz w:val="24"/>
          <w:szCs w:val="24"/>
          <w:lang w:eastAsia="en-CA"/>
        </w:rPr>
      </w:pPr>
      <w:r w:rsidRPr="00A31C29">
        <w:rPr>
          <w:rFonts w:asciiTheme="minorBidi" w:eastAsia="Times New Roman" w:hAnsiTheme="minorBidi"/>
          <w:sz w:val="24"/>
          <w:szCs w:val="24"/>
          <w:lang w:eastAsia="en-CA"/>
        </w:rPr>
        <w:t>Prepare schedules for the expected payments for direct materials purchases</w:t>
      </w:r>
      <w:r w:rsidR="0021335C" w:rsidRPr="00A31C29">
        <w:rPr>
          <w:rFonts w:asciiTheme="minorBidi" w:eastAsia="Times New Roman" w:hAnsiTheme="minorBidi"/>
          <w:sz w:val="24"/>
          <w:szCs w:val="24"/>
          <w:lang w:eastAsia="en-CA"/>
        </w:rPr>
        <w:t xml:space="preserve"> during February.</w:t>
      </w:r>
      <w:r w:rsidR="000E7940" w:rsidRPr="00A31C29">
        <w:rPr>
          <w:rFonts w:asciiTheme="minorBidi" w:eastAsia="Times New Roman" w:hAnsiTheme="minorBidi"/>
          <w:sz w:val="24"/>
          <w:szCs w:val="24"/>
          <w:lang w:eastAsia="en-CA"/>
        </w:rPr>
        <w:t xml:space="preserve"> (2 Marks)</w:t>
      </w:r>
    </w:p>
    <w:p w:rsidR="00A31C29" w:rsidRPr="00A31C29" w:rsidRDefault="001D2DA1" w:rsidP="008B04B4">
      <w:pPr>
        <w:pStyle w:val="ListParagraph"/>
        <w:numPr>
          <w:ilvl w:val="0"/>
          <w:numId w:val="7"/>
        </w:numPr>
        <w:tabs>
          <w:tab w:val="left" w:pos="709"/>
        </w:tabs>
        <w:spacing w:after="0" w:line="240" w:lineRule="auto"/>
        <w:ind w:left="709" w:hanging="283"/>
        <w:rPr>
          <w:rFonts w:asciiTheme="minorBidi" w:eastAsia="Times New Roman" w:hAnsiTheme="minorBidi"/>
          <w:color w:val="000000"/>
          <w:sz w:val="24"/>
          <w:szCs w:val="24"/>
          <w:lang w:eastAsia="en-CA"/>
        </w:rPr>
      </w:pPr>
      <w:r w:rsidRPr="00A31C29">
        <w:rPr>
          <w:rFonts w:asciiTheme="minorBidi" w:eastAsia="Times New Roman" w:hAnsiTheme="minorBidi"/>
          <w:sz w:val="24"/>
          <w:szCs w:val="24"/>
          <w:lang w:eastAsia="en-CA"/>
        </w:rPr>
        <w:lastRenderedPageBreak/>
        <w:t xml:space="preserve">Prepare a cash budget listing cash receipts and disbursements for </w:t>
      </w:r>
      <w:r w:rsidR="00D75602" w:rsidRPr="00A31C29">
        <w:rPr>
          <w:rFonts w:asciiTheme="minorBidi" w:eastAsia="Times New Roman" w:hAnsiTheme="minorBidi"/>
          <w:sz w:val="24"/>
          <w:szCs w:val="24"/>
          <w:lang w:eastAsia="en-CA"/>
        </w:rPr>
        <w:t xml:space="preserve">the month of </w:t>
      </w:r>
      <w:r w:rsidRPr="00A31C29">
        <w:rPr>
          <w:rFonts w:asciiTheme="minorBidi" w:eastAsia="Times New Roman" w:hAnsiTheme="minorBidi"/>
          <w:sz w:val="24"/>
          <w:szCs w:val="24"/>
          <w:lang w:eastAsia="en-CA"/>
        </w:rPr>
        <w:t>February</w:t>
      </w:r>
      <w:r w:rsidR="00D75602" w:rsidRPr="00A31C29">
        <w:rPr>
          <w:rFonts w:asciiTheme="minorBidi" w:eastAsia="Times New Roman" w:hAnsiTheme="minorBidi"/>
          <w:sz w:val="24"/>
          <w:szCs w:val="24"/>
          <w:lang w:eastAsia="en-CA"/>
        </w:rPr>
        <w:t xml:space="preserve"> only</w:t>
      </w:r>
      <w:r w:rsidRPr="00A31C29">
        <w:rPr>
          <w:rFonts w:asciiTheme="minorBidi" w:eastAsia="Times New Roman" w:hAnsiTheme="minorBidi"/>
          <w:sz w:val="24"/>
          <w:szCs w:val="24"/>
          <w:lang w:eastAsia="en-CA"/>
        </w:rPr>
        <w:t xml:space="preserve"> and the </w:t>
      </w:r>
      <w:r w:rsidRPr="00A31C29">
        <w:rPr>
          <w:rFonts w:asciiTheme="minorBidi" w:eastAsia="Times New Roman" w:hAnsiTheme="minorBidi"/>
          <w:noProof/>
          <w:sz w:val="24"/>
          <w:szCs w:val="24"/>
          <w:lang w:eastAsia="en-CA"/>
        </w:rPr>
        <w:t>ending balance</w:t>
      </w:r>
      <w:r w:rsidRPr="00A31C29">
        <w:rPr>
          <w:rFonts w:asciiTheme="minorBidi" w:eastAsia="Times New Roman" w:hAnsiTheme="minorBidi"/>
          <w:sz w:val="24"/>
          <w:szCs w:val="24"/>
          <w:lang w:eastAsia="en-CA"/>
        </w:rPr>
        <w:t xml:space="preserve"> of </w:t>
      </w:r>
      <w:r w:rsidRPr="00A31C29">
        <w:rPr>
          <w:rFonts w:asciiTheme="minorBidi" w:eastAsia="Times New Roman" w:hAnsiTheme="minorBidi"/>
          <w:noProof/>
          <w:sz w:val="24"/>
          <w:szCs w:val="24"/>
          <w:lang w:eastAsia="en-CA"/>
        </w:rPr>
        <w:t>cash</w:t>
      </w:r>
      <w:r w:rsidRPr="00A31C29">
        <w:rPr>
          <w:rFonts w:asciiTheme="minorBidi" w:eastAsia="Times New Roman" w:hAnsiTheme="minorBidi"/>
          <w:sz w:val="24"/>
          <w:szCs w:val="24"/>
          <w:lang w:eastAsia="en-CA"/>
        </w:rPr>
        <w:t xml:space="preserve">. The firm will begin </w:t>
      </w:r>
      <w:r w:rsidRPr="00A31C29">
        <w:rPr>
          <w:rFonts w:asciiTheme="minorBidi" w:eastAsia="Times New Roman" w:hAnsiTheme="minorBidi"/>
          <w:b/>
          <w:bCs/>
          <w:sz w:val="24"/>
          <w:szCs w:val="24"/>
          <w:u w:val="single"/>
          <w:lang w:eastAsia="en-CA"/>
        </w:rPr>
        <w:t>February</w:t>
      </w:r>
      <w:r w:rsidRPr="00A31C29">
        <w:rPr>
          <w:rFonts w:asciiTheme="minorBidi" w:eastAsia="Times New Roman" w:hAnsiTheme="minorBidi"/>
          <w:sz w:val="24"/>
          <w:szCs w:val="24"/>
          <w:lang w:eastAsia="en-CA"/>
        </w:rPr>
        <w:t xml:space="preserve"> with a cash balance of $</w:t>
      </w:r>
      <w:r w:rsidR="0021335C" w:rsidRPr="00A31C29">
        <w:rPr>
          <w:rFonts w:asciiTheme="minorBidi" w:eastAsia="Times New Roman" w:hAnsiTheme="minorBidi"/>
          <w:sz w:val="24"/>
          <w:szCs w:val="24"/>
          <w:lang w:eastAsia="en-CA"/>
        </w:rPr>
        <w:t>80</w:t>
      </w:r>
      <w:r w:rsidRPr="00A31C29">
        <w:rPr>
          <w:rFonts w:asciiTheme="minorBidi" w:eastAsia="Times New Roman" w:hAnsiTheme="minorBidi"/>
          <w:sz w:val="24"/>
          <w:szCs w:val="24"/>
          <w:lang w:eastAsia="en-CA"/>
        </w:rPr>
        <w:t xml:space="preserve">,000. </w:t>
      </w:r>
      <w:r w:rsidR="000E7940" w:rsidRPr="00A31C29">
        <w:rPr>
          <w:rFonts w:asciiTheme="minorBidi" w:eastAsia="Times New Roman" w:hAnsiTheme="minorBidi"/>
          <w:sz w:val="24"/>
          <w:szCs w:val="24"/>
          <w:lang w:eastAsia="en-CA"/>
        </w:rPr>
        <w:t>(5.5 Marks)</w:t>
      </w:r>
    </w:p>
    <w:p w:rsidR="0051483D" w:rsidRPr="00A31C29" w:rsidRDefault="0051483D" w:rsidP="00A31C29">
      <w:pPr>
        <w:tabs>
          <w:tab w:val="left" w:pos="709"/>
        </w:tabs>
        <w:spacing w:after="0" w:line="240" w:lineRule="auto"/>
        <w:rPr>
          <w:rFonts w:asciiTheme="minorBidi" w:eastAsia="Times New Roman" w:hAnsiTheme="minorBidi"/>
          <w:color w:val="000000"/>
          <w:sz w:val="24"/>
          <w:szCs w:val="24"/>
          <w:lang w:eastAsia="en-CA"/>
        </w:rPr>
      </w:pPr>
    </w:p>
    <w:p w:rsidR="000E7940" w:rsidRPr="00A31C29" w:rsidRDefault="000E7940" w:rsidP="000E7940">
      <w:pPr>
        <w:tabs>
          <w:tab w:val="left" w:pos="709"/>
        </w:tabs>
        <w:spacing w:after="0" w:line="240" w:lineRule="auto"/>
        <w:ind w:left="426"/>
        <w:rPr>
          <w:rFonts w:asciiTheme="minorBidi" w:eastAsia="Times New Roman" w:hAnsiTheme="minorBidi"/>
          <w:color w:val="000000"/>
          <w:sz w:val="24"/>
          <w:szCs w:val="24"/>
          <w:lang w:eastAsia="en-CA"/>
        </w:rPr>
      </w:pPr>
    </w:p>
    <w:p w:rsidR="0051483D" w:rsidRPr="00A31C29" w:rsidRDefault="0051483D" w:rsidP="0051483D">
      <w:pPr>
        <w:pStyle w:val="ListParagraph"/>
        <w:numPr>
          <w:ilvl w:val="0"/>
          <w:numId w:val="10"/>
        </w:numPr>
        <w:spacing w:after="200" w:line="276" w:lineRule="auto"/>
        <w:rPr>
          <w:rFonts w:asciiTheme="minorBidi" w:eastAsia="Times New Roman" w:hAnsiTheme="minorBidi"/>
          <w:sz w:val="24"/>
          <w:szCs w:val="24"/>
        </w:rPr>
      </w:pPr>
      <w:r w:rsidRPr="00A31C29">
        <w:rPr>
          <w:rFonts w:asciiTheme="minorBidi" w:eastAsia="Times New Roman" w:hAnsiTheme="minorBidi"/>
          <w:b/>
          <w:sz w:val="24"/>
          <w:szCs w:val="24"/>
          <w:lang w:eastAsia="en-CA"/>
        </w:rPr>
        <w:t>Sales budget for the first quarter</w:t>
      </w:r>
      <w:r w:rsidR="00997824" w:rsidRPr="00A31C29">
        <w:rPr>
          <w:rFonts w:asciiTheme="minorBidi" w:eastAsia="Times New Roman" w:hAnsiTheme="minorBidi"/>
          <w:b/>
          <w:sz w:val="24"/>
          <w:szCs w:val="24"/>
          <w:lang w:eastAsia="en-CA"/>
        </w:rPr>
        <w:t xml:space="preserve"> </w:t>
      </w:r>
      <w:r w:rsidR="00997824" w:rsidRPr="00A31C29">
        <w:rPr>
          <w:rFonts w:asciiTheme="minorBidi" w:eastAsia="Times New Roman" w:hAnsiTheme="minorBidi"/>
          <w:b/>
          <w:color w:val="FF0000"/>
          <w:sz w:val="24"/>
          <w:szCs w:val="24"/>
          <w:lang w:eastAsia="en-CA"/>
        </w:rPr>
        <w:t>(1.5 Marks)</w:t>
      </w:r>
    </w:p>
    <w:tbl>
      <w:tblPr>
        <w:tblStyle w:val="TableGrid"/>
        <w:tblW w:w="0" w:type="auto"/>
        <w:tblLook w:val="04A0" w:firstRow="1" w:lastRow="0" w:firstColumn="1" w:lastColumn="0" w:noHBand="0" w:noVBand="1"/>
      </w:tblPr>
      <w:tblGrid>
        <w:gridCol w:w="1668"/>
        <w:gridCol w:w="1532"/>
        <w:gridCol w:w="1940"/>
        <w:gridCol w:w="1765"/>
      </w:tblGrid>
      <w:tr w:rsidR="0051483D" w:rsidRPr="00A31C29" w:rsidTr="0051483D">
        <w:tc>
          <w:tcPr>
            <w:tcW w:w="1668" w:type="dxa"/>
          </w:tcPr>
          <w:p w:rsidR="0051483D" w:rsidRPr="00A31C29" w:rsidRDefault="0051483D" w:rsidP="0051483D">
            <w:pPr>
              <w:spacing w:after="200" w:line="276" w:lineRule="auto"/>
              <w:jc w:val="center"/>
              <w:rPr>
                <w:rFonts w:asciiTheme="minorBidi" w:eastAsia="Times New Roman" w:hAnsiTheme="minorBidi"/>
                <w:b/>
                <w:sz w:val="24"/>
                <w:szCs w:val="24"/>
                <w:lang w:eastAsia="en-CA"/>
              </w:rPr>
            </w:pPr>
          </w:p>
        </w:tc>
        <w:tc>
          <w:tcPr>
            <w:tcW w:w="1532" w:type="dxa"/>
          </w:tcPr>
          <w:p w:rsidR="0051483D" w:rsidRPr="00A31C29" w:rsidRDefault="0051483D" w:rsidP="0051483D">
            <w:pPr>
              <w:spacing w:after="200" w:line="276" w:lineRule="auto"/>
              <w:jc w:val="center"/>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January</w:t>
            </w:r>
          </w:p>
        </w:tc>
        <w:tc>
          <w:tcPr>
            <w:tcW w:w="1940" w:type="dxa"/>
          </w:tcPr>
          <w:p w:rsidR="0051483D" w:rsidRPr="00A31C29" w:rsidRDefault="0051483D" w:rsidP="0051483D">
            <w:pPr>
              <w:spacing w:after="200" w:line="276" w:lineRule="auto"/>
              <w:jc w:val="center"/>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February</w:t>
            </w:r>
          </w:p>
        </w:tc>
        <w:tc>
          <w:tcPr>
            <w:tcW w:w="1765" w:type="dxa"/>
          </w:tcPr>
          <w:p w:rsidR="0051483D" w:rsidRPr="00A31C29" w:rsidRDefault="0051483D" w:rsidP="0051483D">
            <w:pPr>
              <w:spacing w:after="200" w:line="276" w:lineRule="auto"/>
              <w:jc w:val="center"/>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March</w:t>
            </w:r>
          </w:p>
        </w:tc>
      </w:tr>
      <w:tr w:rsidR="0051483D" w:rsidRPr="00A31C29" w:rsidTr="0051483D">
        <w:tc>
          <w:tcPr>
            <w:tcW w:w="1668" w:type="dxa"/>
          </w:tcPr>
          <w:p w:rsidR="0051483D" w:rsidRPr="00A31C29" w:rsidRDefault="0051483D" w:rsidP="0051483D">
            <w:pPr>
              <w:spacing w:after="200" w:line="276" w:lineRule="auto"/>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sales</w:t>
            </w:r>
          </w:p>
        </w:tc>
        <w:tc>
          <w:tcPr>
            <w:tcW w:w="1532" w:type="dxa"/>
          </w:tcPr>
          <w:p w:rsidR="0051483D" w:rsidRPr="00A31C29" w:rsidRDefault="0051483D" w:rsidP="00CE2702">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35,000</w:t>
            </w:r>
          </w:p>
        </w:tc>
        <w:tc>
          <w:tcPr>
            <w:tcW w:w="1940" w:type="dxa"/>
          </w:tcPr>
          <w:p w:rsidR="0051483D" w:rsidRPr="00A31C29" w:rsidRDefault="0051483D" w:rsidP="0051483D">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40,000</w:t>
            </w:r>
          </w:p>
        </w:tc>
        <w:tc>
          <w:tcPr>
            <w:tcW w:w="1765" w:type="dxa"/>
          </w:tcPr>
          <w:p w:rsidR="0051483D" w:rsidRPr="00A31C29" w:rsidRDefault="0051483D" w:rsidP="00CE2702">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50,000</w:t>
            </w:r>
          </w:p>
        </w:tc>
      </w:tr>
      <w:tr w:rsidR="0051483D" w:rsidRPr="00A31C29" w:rsidTr="0051483D">
        <w:tc>
          <w:tcPr>
            <w:tcW w:w="1668" w:type="dxa"/>
          </w:tcPr>
          <w:p w:rsidR="0051483D" w:rsidRPr="00A31C29" w:rsidRDefault="0051483D" w:rsidP="0051483D">
            <w:pPr>
              <w:spacing w:after="200" w:line="276" w:lineRule="auto"/>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Price per unit</w:t>
            </w:r>
          </w:p>
        </w:tc>
        <w:tc>
          <w:tcPr>
            <w:tcW w:w="1532" w:type="dxa"/>
          </w:tcPr>
          <w:p w:rsidR="0051483D" w:rsidRPr="00A31C29" w:rsidRDefault="0051483D" w:rsidP="0051483D">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$40</w:t>
            </w:r>
          </w:p>
        </w:tc>
        <w:tc>
          <w:tcPr>
            <w:tcW w:w="1940" w:type="dxa"/>
          </w:tcPr>
          <w:p w:rsidR="0051483D" w:rsidRPr="00A31C29" w:rsidRDefault="0051483D" w:rsidP="0051483D">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$40</w:t>
            </w:r>
          </w:p>
        </w:tc>
        <w:tc>
          <w:tcPr>
            <w:tcW w:w="1765" w:type="dxa"/>
          </w:tcPr>
          <w:p w:rsidR="0051483D" w:rsidRPr="00A31C29" w:rsidRDefault="0051483D" w:rsidP="0051483D">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$40</w:t>
            </w:r>
          </w:p>
        </w:tc>
      </w:tr>
      <w:tr w:rsidR="0051483D" w:rsidRPr="00A31C29" w:rsidTr="0051483D">
        <w:tc>
          <w:tcPr>
            <w:tcW w:w="1668" w:type="dxa"/>
          </w:tcPr>
          <w:p w:rsidR="0051483D" w:rsidRPr="00A31C29" w:rsidRDefault="0051483D" w:rsidP="0051483D">
            <w:pPr>
              <w:spacing w:after="200" w:line="276" w:lineRule="auto"/>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Total sales</w:t>
            </w:r>
          </w:p>
        </w:tc>
        <w:tc>
          <w:tcPr>
            <w:tcW w:w="1532" w:type="dxa"/>
          </w:tcPr>
          <w:p w:rsidR="0051483D" w:rsidRPr="00A31C29" w:rsidRDefault="0051483D" w:rsidP="00A10CEE">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$1,400,000</w:t>
            </w:r>
          </w:p>
        </w:tc>
        <w:tc>
          <w:tcPr>
            <w:tcW w:w="1940" w:type="dxa"/>
          </w:tcPr>
          <w:p w:rsidR="0051483D" w:rsidRPr="00A31C29" w:rsidRDefault="0051483D" w:rsidP="00A10CEE">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$1,600,000</w:t>
            </w:r>
          </w:p>
        </w:tc>
        <w:tc>
          <w:tcPr>
            <w:tcW w:w="1765" w:type="dxa"/>
          </w:tcPr>
          <w:p w:rsidR="0051483D" w:rsidRPr="00A31C29" w:rsidRDefault="0051483D" w:rsidP="00A10CEE">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$2,000,000</w:t>
            </w:r>
          </w:p>
        </w:tc>
      </w:tr>
    </w:tbl>
    <w:p w:rsidR="0051483D" w:rsidRPr="00A31C29" w:rsidRDefault="0051483D" w:rsidP="0051483D">
      <w:pPr>
        <w:spacing w:after="200" w:line="276" w:lineRule="auto"/>
        <w:rPr>
          <w:rFonts w:asciiTheme="minorBidi" w:eastAsia="Times New Roman" w:hAnsiTheme="minorBidi"/>
          <w:b/>
          <w:sz w:val="24"/>
          <w:szCs w:val="24"/>
          <w:lang w:eastAsia="en-CA"/>
        </w:rPr>
      </w:pPr>
    </w:p>
    <w:p w:rsidR="0051483D" w:rsidRPr="00A31C29" w:rsidRDefault="0051483D" w:rsidP="0051483D">
      <w:pPr>
        <w:spacing w:after="200" w:line="276" w:lineRule="auto"/>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B. Production Budget</w:t>
      </w:r>
      <w:r w:rsidR="000E7940" w:rsidRPr="00A31C29">
        <w:rPr>
          <w:rFonts w:asciiTheme="minorBidi" w:eastAsia="Times New Roman" w:hAnsiTheme="minorBidi"/>
          <w:b/>
          <w:sz w:val="24"/>
          <w:szCs w:val="24"/>
          <w:lang w:eastAsia="en-CA"/>
        </w:rPr>
        <w:t xml:space="preserve"> </w:t>
      </w:r>
      <w:r w:rsidR="000E7940" w:rsidRPr="00A31C29">
        <w:rPr>
          <w:rFonts w:asciiTheme="minorBidi" w:eastAsia="Times New Roman" w:hAnsiTheme="minorBidi"/>
          <w:b/>
          <w:color w:val="FF0000"/>
          <w:sz w:val="24"/>
          <w:szCs w:val="24"/>
          <w:lang w:eastAsia="en-CA"/>
        </w:rPr>
        <w:t>(3 Marks)</w:t>
      </w:r>
    </w:p>
    <w:tbl>
      <w:tblPr>
        <w:tblStyle w:val="TableGrid"/>
        <w:tblW w:w="0" w:type="auto"/>
        <w:tblLook w:val="04A0" w:firstRow="1" w:lastRow="0" w:firstColumn="1" w:lastColumn="0" w:noHBand="0" w:noVBand="1"/>
      </w:tblPr>
      <w:tblGrid>
        <w:gridCol w:w="3510"/>
        <w:gridCol w:w="1276"/>
        <w:gridCol w:w="1418"/>
        <w:gridCol w:w="1842"/>
        <w:gridCol w:w="1530"/>
      </w:tblGrid>
      <w:tr w:rsidR="0051483D" w:rsidRPr="00A31C29" w:rsidTr="0051483D">
        <w:tc>
          <w:tcPr>
            <w:tcW w:w="3510" w:type="dxa"/>
          </w:tcPr>
          <w:p w:rsidR="0051483D" w:rsidRPr="00A31C29" w:rsidRDefault="0051483D" w:rsidP="0051483D">
            <w:pPr>
              <w:spacing w:after="200" w:line="276" w:lineRule="auto"/>
              <w:rPr>
                <w:rFonts w:asciiTheme="minorBidi" w:eastAsia="Times New Roman" w:hAnsiTheme="minorBidi"/>
                <w:b/>
                <w:sz w:val="24"/>
                <w:szCs w:val="24"/>
                <w:lang w:eastAsia="en-CA"/>
              </w:rPr>
            </w:pPr>
          </w:p>
        </w:tc>
        <w:tc>
          <w:tcPr>
            <w:tcW w:w="1276" w:type="dxa"/>
          </w:tcPr>
          <w:p w:rsidR="0051483D" w:rsidRPr="00A31C29" w:rsidRDefault="0051483D" w:rsidP="0051483D">
            <w:pPr>
              <w:jc w:val="right"/>
              <w:rPr>
                <w:rFonts w:asciiTheme="minorBidi" w:hAnsiTheme="minorBidi"/>
              </w:rPr>
            </w:pPr>
            <w:r w:rsidRPr="00A31C29">
              <w:rPr>
                <w:rFonts w:asciiTheme="minorBidi" w:eastAsia="Times New Roman" w:hAnsiTheme="minorBidi"/>
                <w:b/>
                <w:sz w:val="24"/>
                <w:szCs w:val="24"/>
                <w:lang w:eastAsia="en-CA"/>
              </w:rPr>
              <w:t>January</w:t>
            </w:r>
          </w:p>
        </w:tc>
        <w:tc>
          <w:tcPr>
            <w:tcW w:w="1418" w:type="dxa"/>
          </w:tcPr>
          <w:p w:rsidR="0051483D" w:rsidRPr="00A31C29" w:rsidRDefault="0051483D" w:rsidP="0051483D">
            <w:pPr>
              <w:jc w:val="right"/>
              <w:rPr>
                <w:rFonts w:asciiTheme="minorBidi" w:hAnsiTheme="minorBidi"/>
              </w:rPr>
            </w:pPr>
            <w:r w:rsidRPr="00A31C29">
              <w:rPr>
                <w:rFonts w:asciiTheme="minorBidi" w:eastAsia="Times New Roman" w:hAnsiTheme="minorBidi"/>
                <w:b/>
                <w:sz w:val="24"/>
                <w:szCs w:val="24"/>
                <w:lang w:eastAsia="en-CA"/>
              </w:rPr>
              <w:t>February</w:t>
            </w:r>
          </w:p>
        </w:tc>
        <w:tc>
          <w:tcPr>
            <w:tcW w:w="1842" w:type="dxa"/>
          </w:tcPr>
          <w:p w:rsidR="0051483D" w:rsidRPr="00A31C29" w:rsidRDefault="0051483D" w:rsidP="0051483D">
            <w:pPr>
              <w:jc w:val="right"/>
              <w:rPr>
                <w:rFonts w:asciiTheme="minorBidi" w:hAnsiTheme="minorBidi"/>
              </w:rPr>
            </w:pPr>
            <w:r w:rsidRPr="00A31C29">
              <w:rPr>
                <w:rFonts w:asciiTheme="minorBidi" w:eastAsia="Times New Roman" w:hAnsiTheme="minorBidi"/>
                <w:b/>
                <w:sz w:val="24"/>
                <w:szCs w:val="24"/>
                <w:lang w:eastAsia="en-CA"/>
              </w:rPr>
              <w:t>March</w:t>
            </w:r>
          </w:p>
        </w:tc>
        <w:tc>
          <w:tcPr>
            <w:tcW w:w="1530" w:type="dxa"/>
          </w:tcPr>
          <w:p w:rsidR="0051483D" w:rsidRPr="00A31C29" w:rsidRDefault="0051483D" w:rsidP="0051483D">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April</w:t>
            </w:r>
          </w:p>
        </w:tc>
      </w:tr>
      <w:tr w:rsidR="0051483D" w:rsidRPr="00A31C29" w:rsidTr="0051483D">
        <w:tc>
          <w:tcPr>
            <w:tcW w:w="3510" w:type="dxa"/>
          </w:tcPr>
          <w:p w:rsidR="0051483D" w:rsidRPr="00A31C29" w:rsidRDefault="0051483D" w:rsidP="0051483D">
            <w:pPr>
              <w:spacing w:after="200" w:line="276" w:lineRule="auto"/>
              <w:rPr>
                <w:rFonts w:asciiTheme="minorBidi" w:eastAsia="Times New Roman" w:hAnsiTheme="minorBidi"/>
                <w:b/>
                <w:sz w:val="24"/>
                <w:szCs w:val="24"/>
                <w:lang w:eastAsia="en-CA"/>
              </w:rPr>
            </w:pPr>
            <w:r w:rsidRPr="00A31C29">
              <w:rPr>
                <w:rFonts w:asciiTheme="minorBidi" w:eastAsia="Times New Roman" w:hAnsiTheme="minorBidi"/>
                <w:sz w:val="24"/>
                <w:szCs w:val="24"/>
              </w:rPr>
              <w:t>Sales requirement (units)</w:t>
            </w:r>
          </w:p>
        </w:tc>
        <w:tc>
          <w:tcPr>
            <w:tcW w:w="1276" w:type="dxa"/>
          </w:tcPr>
          <w:p w:rsidR="0051483D" w:rsidRPr="00A31C29" w:rsidRDefault="0051483D" w:rsidP="0051483D">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35,000</w:t>
            </w:r>
          </w:p>
        </w:tc>
        <w:tc>
          <w:tcPr>
            <w:tcW w:w="1418" w:type="dxa"/>
          </w:tcPr>
          <w:p w:rsidR="0051483D" w:rsidRPr="00A31C29" w:rsidRDefault="0051483D" w:rsidP="0051483D">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40,000</w:t>
            </w:r>
          </w:p>
        </w:tc>
        <w:tc>
          <w:tcPr>
            <w:tcW w:w="1842" w:type="dxa"/>
          </w:tcPr>
          <w:p w:rsidR="0051483D" w:rsidRPr="00A31C29" w:rsidRDefault="0051483D" w:rsidP="0051483D">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50,000</w:t>
            </w:r>
          </w:p>
        </w:tc>
        <w:tc>
          <w:tcPr>
            <w:tcW w:w="1530" w:type="dxa"/>
          </w:tcPr>
          <w:p w:rsidR="0051483D" w:rsidRPr="00A31C29" w:rsidRDefault="0051483D" w:rsidP="0051483D">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30,000</w:t>
            </w:r>
          </w:p>
        </w:tc>
      </w:tr>
      <w:tr w:rsidR="0051483D" w:rsidRPr="00A31C29" w:rsidTr="0051483D">
        <w:tc>
          <w:tcPr>
            <w:tcW w:w="3510" w:type="dxa"/>
          </w:tcPr>
          <w:p w:rsidR="0051483D" w:rsidRPr="00A31C29" w:rsidRDefault="0051483D" w:rsidP="0051483D">
            <w:pPr>
              <w:spacing w:after="200" w:line="276" w:lineRule="auto"/>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Plus:</w:t>
            </w:r>
            <w:r w:rsidRPr="00A31C29">
              <w:rPr>
                <w:rFonts w:asciiTheme="minorBidi" w:eastAsia="Times New Roman" w:hAnsiTheme="minorBidi"/>
                <w:sz w:val="24"/>
                <w:szCs w:val="24"/>
              </w:rPr>
              <w:t xml:space="preserve"> Ending inventory (units)</w:t>
            </w:r>
          </w:p>
        </w:tc>
        <w:tc>
          <w:tcPr>
            <w:tcW w:w="1276" w:type="dxa"/>
          </w:tcPr>
          <w:p w:rsidR="0051483D" w:rsidRPr="00A31C29" w:rsidRDefault="0051483D" w:rsidP="00A10CEE">
            <w:pPr>
              <w:spacing w:after="200" w:line="276" w:lineRule="auto"/>
              <w:jc w:val="right"/>
              <w:rPr>
                <w:rFonts w:asciiTheme="minorBidi" w:eastAsia="Times New Roman" w:hAnsiTheme="minorBidi"/>
                <w:b/>
                <w:sz w:val="24"/>
                <w:szCs w:val="24"/>
                <w:u w:val="single"/>
                <w:lang w:eastAsia="en-CA"/>
              </w:rPr>
            </w:pPr>
            <w:r w:rsidRPr="00A31C29">
              <w:rPr>
                <w:rFonts w:asciiTheme="minorBidi" w:eastAsia="Times New Roman" w:hAnsiTheme="minorBidi"/>
                <w:b/>
                <w:sz w:val="24"/>
                <w:szCs w:val="24"/>
                <w:u w:val="single"/>
                <w:lang w:eastAsia="en-CA"/>
              </w:rPr>
              <w:t>10,000</w:t>
            </w:r>
          </w:p>
        </w:tc>
        <w:tc>
          <w:tcPr>
            <w:tcW w:w="1418" w:type="dxa"/>
          </w:tcPr>
          <w:p w:rsidR="0051483D" w:rsidRPr="00A31C29" w:rsidRDefault="0051483D" w:rsidP="00A10CEE">
            <w:pPr>
              <w:spacing w:after="200" w:line="276" w:lineRule="auto"/>
              <w:jc w:val="right"/>
              <w:rPr>
                <w:rFonts w:asciiTheme="minorBidi" w:eastAsia="Times New Roman" w:hAnsiTheme="minorBidi"/>
                <w:b/>
                <w:sz w:val="24"/>
                <w:szCs w:val="24"/>
                <w:u w:val="single"/>
                <w:lang w:eastAsia="en-CA"/>
              </w:rPr>
            </w:pPr>
            <w:r w:rsidRPr="00A31C29">
              <w:rPr>
                <w:rFonts w:asciiTheme="minorBidi" w:eastAsia="Times New Roman" w:hAnsiTheme="minorBidi"/>
                <w:b/>
                <w:sz w:val="24"/>
                <w:szCs w:val="24"/>
                <w:u w:val="single"/>
                <w:lang w:eastAsia="en-CA"/>
              </w:rPr>
              <w:t>12,500</w:t>
            </w:r>
          </w:p>
        </w:tc>
        <w:tc>
          <w:tcPr>
            <w:tcW w:w="1842" w:type="dxa"/>
          </w:tcPr>
          <w:p w:rsidR="0051483D" w:rsidRPr="00A31C29" w:rsidRDefault="0051483D" w:rsidP="00A10CEE">
            <w:pPr>
              <w:spacing w:after="200" w:line="276" w:lineRule="auto"/>
              <w:jc w:val="right"/>
              <w:rPr>
                <w:rFonts w:asciiTheme="minorBidi" w:eastAsia="Times New Roman" w:hAnsiTheme="minorBidi"/>
                <w:b/>
                <w:sz w:val="24"/>
                <w:szCs w:val="24"/>
                <w:u w:val="single"/>
                <w:lang w:eastAsia="en-CA"/>
              </w:rPr>
            </w:pPr>
            <w:r w:rsidRPr="00A31C29">
              <w:rPr>
                <w:rFonts w:asciiTheme="minorBidi" w:eastAsia="Times New Roman" w:hAnsiTheme="minorBidi"/>
                <w:b/>
                <w:sz w:val="24"/>
                <w:szCs w:val="24"/>
                <w:u w:val="single"/>
                <w:lang w:eastAsia="en-CA"/>
              </w:rPr>
              <w:t>7,500</w:t>
            </w:r>
          </w:p>
        </w:tc>
        <w:tc>
          <w:tcPr>
            <w:tcW w:w="1530" w:type="dxa"/>
          </w:tcPr>
          <w:p w:rsidR="0051483D" w:rsidRPr="00A31C29" w:rsidRDefault="0051483D" w:rsidP="0051483D">
            <w:pPr>
              <w:spacing w:after="200" w:line="276" w:lineRule="auto"/>
              <w:jc w:val="right"/>
              <w:rPr>
                <w:rFonts w:asciiTheme="minorBidi" w:eastAsia="Times New Roman" w:hAnsiTheme="minorBidi"/>
                <w:b/>
                <w:sz w:val="24"/>
                <w:szCs w:val="24"/>
                <w:u w:val="single"/>
                <w:lang w:eastAsia="en-CA"/>
              </w:rPr>
            </w:pPr>
            <w:r w:rsidRPr="00A31C29">
              <w:rPr>
                <w:rFonts w:asciiTheme="minorBidi" w:eastAsia="Times New Roman" w:hAnsiTheme="minorBidi"/>
                <w:b/>
                <w:sz w:val="24"/>
                <w:szCs w:val="24"/>
                <w:u w:val="single"/>
                <w:lang w:eastAsia="en-CA"/>
              </w:rPr>
              <w:t>10,000</w:t>
            </w:r>
          </w:p>
        </w:tc>
      </w:tr>
      <w:tr w:rsidR="0051483D" w:rsidRPr="00A31C29" w:rsidTr="0051483D">
        <w:tc>
          <w:tcPr>
            <w:tcW w:w="3510" w:type="dxa"/>
          </w:tcPr>
          <w:p w:rsidR="0051483D" w:rsidRPr="00A31C29" w:rsidRDefault="0051483D" w:rsidP="0051483D">
            <w:pPr>
              <w:spacing w:after="200" w:line="276" w:lineRule="auto"/>
              <w:rPr>
                <w:rFonts w:asciiTheme="minorBidi" w:eastAsia="Times New Roman" w:hAnsiTheme="minorBidi"/>
                <w:b/>
                <w:sz w:val="24"/>
                <w:szCs w:val="24"/>
                <w:lang w:eastAsia="en-CA"/>
              </w:rPr>
            </w:pPr>
            <w:r w:rsidRPr="00A31C29">
              <w:rPr>
                <w:rFonts w:asciiTheme="minorBidi" w:eastAsia="Times New Roman" w:hAnsiTheme="minorBidi"/>
                <w:sz w:val="24"/>
                <w:szCs w:val="24"/>
              </w:rPr>
              <w:t>Total needs</w:t>
            </w:r>
          </w:p>
        </w:tc>
        <w:tc>
          <w:tcPr>
            <w:tcW w:w="1276" w:type="dxa"/>
          </w:tcPr>
          <w:p w:rsidR="0051483D" w:rsidRPr="00A31C29" w:rsidRDefault="0051483D" w:rsidP="0051483D">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45,000</w:t>
            </w:r>
          </w:p>
        </w:tc>
        <w:tc>
          <w:tcPr>
            <w:tcW w:w="1418" w:type="dxa"/>
          </w:tcPr>
          <w:p w:rsidR="0051483D" w:rsidRPr="00A31C29" w:rsidRDefault="0051483D" w:rsidP="0051483D">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52,500</w:t>
            </w:r>
          </w:p>
        </w:tc>
        <w:tc>
          <w:tcPr>
            <w:tcW w:w="1842" w:type="dxa"/>
          </w:tcPr>
          <w:p w:rsidR="0051483D" w:rsidRPr="00A31C29" w:rsidRDefault="0051483D" w:rsidP="0051483D">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57,500</w:t>
            </w:r>
          </w:p>
        </w:tc>
        <w:tc>
          <w:tcPr>
            <w:tcW w:w="1530" w:type="dxa"/>
          </w:tcPr>
          <w:p w:rsidR="0051483D" w:rsidRPr="00A31C29" w:rsidRDefault="0051483D" w:rsidP="0051483D">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40,000</w:t>
            </w:r>
          </w:p>
        </w:tc>
      </w:tr>
      <w:tr w:rsidR="0051483D" w:rsidRPr="00A31C29" w:rsidTr="0051483D">
        <w:tc>
          <w:tcPr>
            <w:tcW w:w="3510" w:type="dxa"/>
          </w:tcPr>
          <w:p w:rsidR="0051483D" w:rsidRPr="00A31C29" w:rsidRDefault="0051483D" w:rsidP="0051483D">
            <w:pPr>
              <w:spacing w:after="200" w:line="276" w:lineRule="auto"/>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 xml:space="preserve">Less </w:t>
            </w:r>
            <w:r w:rsidRPr="00A31C29">
              <w:rPr>
                <w:rFonts w:asciiTheme="minorBidi" w:eastAsia="Times New Roman" w:hAnsiTheme="minorBidi"/>
                <w:sz w:val="24"/>
                <w:szCs w:val="24"/>
              </w:rPr>
              <w:t>Beginning inventory (units)</w:t>
            </w:r>
          </w:p>
        </w:tc>
        <w:tc>
          <w:tcPr>
            <w:tcW w:w="1276" w:type="dxa"/>
          </w:tcPr>
          <w:p w:rsidR="0051483D" w:rsidRPr="00A31C29" w:rsidRDefault="0051483D" w:rsidP="00A10CEE">
            <w:pPr>
              <w:spacing w:after="200" w:line="276" w:lineRule="auto"/>
              <w:jc w:val="right"/>
              <w:rPr>
                <w:rFonts w:asciiTheme="minorBidi" w:eastAsia="Times New Roman" w:hAnsiTheme="minorBidi"/>
                <w:b/>
                <w:sz w:val="24"/>
                <w:szCs w:val="24"/>
                <w:u w:val="single"/>
                <w:lang w:eastAsia="en-CA"/>
              </w:rPr>
            </w:pPr>
            <w:r w:rsidRPr="00A31C29">
              <w:rPr>
                <w:rFonts w:asciiTheme="minorBidi" w:eastAsia="Times New Roman" w:hAnsiTheme="minorBidi"/>
                <w:b/>
                <w:sz w:val="24"/>
                <w:szCs w:val="24"/>
                <w:u w:val="single"/>
                <w:lang w:eastAsia="en-CA"/>
              </w:rPr>
              <w:t>0</w:t>
            </w:r>
          </w:p>
        </w:tc>
        <w:tc>
          <w:tcPr>
            <w:tcW w:w="1418" w:type="dxa"/>
          </w:tcPr>
          <w:p w:rsidR="0051483D" w:rsidRPr="00A31C29" w:rsidRDefault="00CE2702" w:rsidP="00CE2702">
            <w:pPr>
              <w:spacing w:after="200" w:line="276" w:lineRule="auto"/>
              <w:jc w:val="right"/>
              <w:rPr>
                <w:rFonts w:asciiTheme="minorBidi" w:eastAsia="Times New Roman" w:hAnsiTheme="minorBidi"/>
                <w:b/>
                <w:sz w:val="24"/>
                <w:szCs w:val="24"/>
                <w:u w:val="single"/>
                <w:lang w:eastAsia="en-CA"/>
              </w:rPr>
            </w:pPr>
            <w:r w:rsidRPr="00A31C29">
              <w:rPr>
                <w:rFonts w:asciiTheme="minorBidi" w:eastAsia="Times New Roman" w:hAnsiTheme="minorBidi"/>
                <w:color w:val="FF0000"/>
                <w:sz w:val="24"/>
                <w:szCs w:val="24"/>
                <w:lang w:eastAsia="en-CA"/>
              </w:rPr>
              <w:t xml:space="preserve"> </w:t>
            </w:r>
            <w:r w:rsidR="0051483D" w:rsidRPr="00A31C29">
              <w:rPr>
                <w:rFonts w:asciiTheme="minorBidi" w:eastAsia="Times New Roman" w:hAnsiTheme="minorBidi"/>
                <w:b/>
                <w:sz w:val="24"/>
                <w:szCs w:val="24"/>
                <w:u w:val="single"/>
                <w:lang w:eastAsia="en-CA"/>
              </w:rPr>
              <w:t>10,000</w:t>
            </w:r>
          </w:p>
        </w:tc>
        <w:tc>
          <w:tcPr>
            <w:tcW w:w="1842" w:type="dxa"/>
          </w:tcPr>
          <w:p w:rsidR="0051483D" w:rsidRPr="00A31C29" w:rsidRDefault="00CE2702" w:rsidP="00A10CEE">
            <w:pPr>
              <w:spacing w:after="200" w:line="276" w:lineRule="auto"/>
              <w:jc w:val="right"/>
              <w:rPr>
                <w:rFonts w:asciiTheme="minorBidi" w:eastAsia="Times New Roman" w:hAnsiTheme="minorBidi"/>
                <w:b/>
                <w:sz w:val="24"/>
                <w:szCs w:val="24"/>
                <w:u w:val="single"/>
                <w:lang w:eastAsia="en-CA"/>
              </w:rPr>
            </w:pPr>
            <w:r w:rsidRPr="00A31C29">
              <w:rPr>
                <w:rFonts w:asciiTheme="minorBidi" w:eastAsia="Times New Roman" w:hAnsiTheme="minorBidi"/>
                <w:color w:val="FF0000"/>
                <w:sz w:val="24"/>
                <w:szCs w:val="24"/>
                <w:lang w:eastAsia="en-CA"/>
              </w:rPr>
              <w:t xml:space="preserve"> </w:t>
            </w:r>
            <w:r w:rsidR="0051483D" w:rsidRPr="00A31C29">
              <w:rPr>
                <w:rFonts w:asciiTheme="minorBidi" w:eastAsia="Times New Roman" w:hAnsiTheme="minorBidi"/>
                <w:b/>
                <w:sz w:val="24"/>
                <w:szCs w:val="24"/>
                <w:u w:val="single"/>
                <w:lang w:eastAsia="en-CA"/>
              </w:rPr>
              <w:t>12,500</w:t>
            </w:r>
          </w:p>
        </w:tc>
        <w:tc>
          <w:tcPr>
            <w:tcW w:w="1530" w:type="dxa"/>
          </w:tcPr>
          <w:p w:rsidR="0051483D" w:rsidRPr="00A31C29" w:rsidRDefault="00CE2702" w:rsidP="0051483D">
            <w:pPr>
              <w:spacing w:after="200" w:line="276" w:lineRule="auto"/>
              <w:jc w:val="right"/>
              <w:rPr>
                <w:rFonts w:asciiTheme="minorBidi" w:eastAsia="Times New Roman" w:hAnsiTheme="minorBidi"/>
                <w:b/>
                <w:sz w:val="24"/>
                <w:szCs w:val="24"/>
                <w:u w:val="single"/>
                <w:lang w:eastAsia="en-CA"/>
              </w:rPr>
            </w:pPr>
            <w:r w:rsidRPr="00A31C29">
              <w:rPr>
                <w:rFonts w:asciiTheme="minorBidi" w:eastAsia="Times New Roman" w:hAnsiTheme="minorBidi"/>
                <w:color w:val="FF0000"/>
                <w:sz w:val="24"/>
                <w:szCs w:val="24"/>
                <w:lang w:eastAsia="en-CA"/>
              </w:rPr>
              <w:t xml:space="preserve"> </w:t>
            </w:r>
            <w:r w:rsidR="0051483D" w:rsidRPr="00A31C29">
              <w:rPr>
                <w:rFonts w:asciiTheme="minorBidi" w:eastAsia="Times New Roman" w:hAnsiTheme="minorBidi"/>
                <w:b/>
                <w:sz w:val="24"/>
                <w:szCs w:val="24"/>
                <w:u w:val="single"/>
                <w:lang w:eastAsia="en-CA"/>
              </w:rPr>
              <w:t>7,500</w:t>
            </w:r>
          </w:p>
        </w:tc>
      </w:tr>
      <w:tr w:rsidR="0051483D" w:rsidRPr="00A31C29" w:rsidTr="0051483D">
        <w:tc>
          <w:tcPr>
            <w:tcW w:w="3510" w:type="dxa"/>
          </w:tcPr>
          <w:p w:rsidR="0051483D" w:rsidRPr="00A31C29" w:rsidRDefault="0051483D" w:rsidP="0051483D">
            <w:pPr>
              <w:spacing w:after="200" w:line="276" w:lineRule="auto"/>
              <w:rPr>
                <w:rFonts w:asciiTheme="minorBidi" w:eastAsia="Times New Roman" w:hAnsiTheme="minorBidi"/>
                <w:b/>
                <w:sz w:val="24"/>
                <w:szCs w:val="24"/>
                <w:lang w:eastAsia="en-CA"/>
              </w:rPr>
            </w:pPr>
            <w:r w:rsidRPr="00A31C29">
              <w:rPr>
                <w:rFonts w:asciiTheme="minorBidi" w:eastAsia="Times New Roman" w:hAnsiTheme="minorBidi"/>
                <w:sz w:val="24"/>
                <w:szCs w:val="24"/>
              </w:rPr>
              <w:t>Production requirement (units)</w:t>
            </w:r>
          </w:p>
        </w:tc>
        <w:tc>
          <w:tcPr>
            <w:tcW w:w="1276" w:type="dxa"/>
          </w:tcPr>
          <w:p w:rsidR="0051483D" w:rsidRPr="00A31C29" w:rsidRDefault="0051483D" w:rsidP="0051483D">
            <w:pPr>
              <w:spacing w:after="200" w:line="276" w:lineRule="auto"/>
              <w:jc w:val="right"/>
              <w:rPr>
                <w:rFonts w:asciiTheme="minorBidi" w:eastAsia="Times New Roman" w:hAnsiTheme="minorBidi"/>
                <w:b/>
                <w:sz w:val="24"/>
                <w:szCs w:val="24"/>
                <w:u w:val="double"/>
                <w:lang w:eastAsia="en-CA"/>
              </w:rPr>
            </w:pPr>
            <w:r w:rsidRPr="00A31C29">
              <w:rPr>
                <w:rFonts w:asciiTheme="minorBidi" w:eastAsia="Times New Roman" w:hAnsiTheme="minorBidi"/>
                <w:b/>
                <w:sz w:val="24"/>
                <w:szCs w:val="24"/>
                <w:u w:val="double"/>
                <w:lang w:eastAsia="en-CA"/>
              </w:rPr>
              <w:t>45,000</w:t>
            </w:r>
          </w:p>
        </w:tc>
        <w:tc>
          <w:tcPr>
            <w:tcW w:w="1418" w:type="dxa"/>
          </w:tcPr>
          <w:p w:rsidR="0051483D" w:rsidRPr="00A31C29" w:rsidRDefault="0051483D" w:rsidP="0051483D">
            <w:pPr>
              <w:spacing w:after="200" w:line="276" w:lineRule="auto"/>
              <w:jc w:val="right"/>
              <w:rPr>
                <w:rFonts w:asciiTheme="minorBidi" w:eastAsia="Times New Roman" w:hAnsiTheme="minorBidi"/>
                <w:b/>
                <w:sz w:val="24"/>
                <w:szCs w:val="24"/>
                <w:u w:val="double"/>
                <w:lang w:eastAsia="en-CA"/>
              </w:rPr>
            </w:pPr>
            <w:r w:rsidRPr="00A31C29">
              <w:rPr>
                <w:rFonts w:asciiTheme="minorBidi" w:eastAsia="Times New Roman" w:hAnsiTheme="minorBidi"/>
                <w:b/>
                <w:sz w:val="24"/>
                <w:szCs w:val="24"/>
                <w:u w:val="double"/>
                <w:lang w:eastAsia="en-CA"/>
              </w:rPr>
              <w:t>42,500</w:t>
            </w:r>
          </w:p>
        </w:tc>
        <w:tc>
          <w:tcPr>
            <w:tcW w:w="1842" w:type="dxa"/>
          </w:tcPr>
          <w:p w:rsidR="0051483D" w:rsidRPr="00A31C29" w:rsidRDefault="0051483D" w:rsidP="0051483D">
            <w:pPr>
              <w:spacing w:after="200" w:line="276" w:lineRule="auto"/>
              <w:jc w:val="right"/>
              <w:rPr>
                <w:rFonts w:asciiTheme="minorBidi" w:eastAsia="Times New Roman" w:hAnsiTheme="minorBidi"/>
                <w:b/>
                <w:sz w:val="24"/>
                <w:szCs w:val="24"/>
                <w:u w:val="double"/>
                <w:lang w:eastAsia="en-CA"/>
              </w:rPr>
            </w:pPr>
            <w:r w:rsidRPr="00A31C29">
              <w:rPr>
                <w:rFonts w:asciiTheme="minorBidi" w:eastAsia="Times New Roman" w:hAnsiTheme="minorBidi"/>
                <w:b/>
                <w:sz w:val="24"/>
                <w:szCs w:val="24"/>
                <w:u w:val="double"/>
                <w:lang w:eastAsia="en-CA"/>
              </w:rPr>
              <w:t>45,000</w:t>
            </w:r>
          </w:p>
        </w:tc>
        <w:tc>
          <w:tcPr>
            <w:tcW w:w="1530" w:type="dxa"/>
          </w:tcPr>
          <w:p w:rsidR="0051483D" w:rsidRPr="00A31C29" w:rsidRDefault="0051483D" w:rsidP="0051483D">
            <w:pPr>
              <w:spacing w:after="200" w:line="276" w:lineRule="auto"/>
              <w:jc w:val="right"/>
              <w:rPr>
                <w:rFonts w:asciiTheme="minorBidi" w:eastAsia="Times New Roman" w:hAnsiTheme="minorBidi"/>
                <w:b/>
                <w:sz w:val="24"/>
                <w:szCs w:val="24"/>
                <w:u w:val="double"/>
                <w:lang w:eastAsia="en-CA"/>
              </w:rPr>
            </w:pPr>
            <w:r w:rsidRPr="00A31C29">
              <w:rPr>
                <w:rFonts w:asciiTheme="minorBidi" w:eastAsia="Times New Roman" w:hAnsiTheme="minorBidi"/>
                <w:b/>
                <w:sz w:val="24"/>
                <w:szCs w:val="24"/>
                <w:u w:val="double"/>
                <w:lang w:eastAsia="en-CA"/>
              </w:rPr>
              <w:t>32,500</w:t>
            </w:r>
          </w:p>
        </w:tc>
      </w:tr>
    </w:tbl>
    <w:p w:rsidR="0051483D" w:rsidRPr="00A31C29" w:rsidRDefault="0051483D" w:rsidP="0051483D">
      <w:pPr>
        <w:spacing w:after="200" w:line="276" w:lineRule="auto"/>
        <w:rPr>
          <w:rFonts w:asciiTheme="minorBidi" w:eastAsia="Times New Roman" w:hAnsiTheme="minorBidi"/>
          <w:b/>
          <w:sz w:val="24"/>
          <w:szCs w:val="24"/>
          <w:lang w:eastAsia="en-CA"/>
        </w:rPr>
      </w:pPr>
    </w:p>
    <w:p w:rsidR="00CE2702" w:rsidRPr="00A31C29" w:rsidRDefault="00CE2702">
      <w:pPr>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br w:type="page"/>
      </w:r>
    </w:p>
    <w:p w:rsidR="0051483D" w:rsidRPr="00A31C29" w:rsidRDefault="000E7940" w:rsidP="000E7940">
      <w:pPr>
        <w:spacing w:after="200" w:line="276" w:lineRule="auto"/>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lastRenderedPageBreak/>
        <w:t xml:space="preserve">C. </w:t>
      </w:r>
      <w:r w:rsidR="0051483D" w:rsidRPr="00A31C29">
        <w:rPr>
          <w:rFonts w:asciiTheme="minorBidi" w:eastAsia="Times New Roman" w:hAnsiTheme="minorBidi"/>
          <w:b/>
          <w:sz w:val="24"/>
          <w:szCs w:val="24"/>
          <w:lang w:eastAsia="en-CA"/>
        </w:rPr>
        <w:t>Direct Materials P</w:t>
      </w:r>
      <w:r w:rsidRPr="00A31C29">
        <w:rPr>
          <w:rFonts w:asciiTheme="minorBidi" w:eastAsia="Times New Roman" w:hAnsiTheme="minorBidi"/>
          <w:b/>
          <w:sz w:val="24"/>
          <w:szCs w:val="24"/>
          <w:lang w:eastAsia="en-CA"/>
        </w:rPr>
        <w:t xml:space="preserve">urchases Budget </w:t>
      </w:r>
      <w:r w:rsidRPr="00A31C29">
        <w:rPr>
          <w:rFonts w:asciiTheme="minorBidi" w:eastAsia="Times New Roman" w:hAnsiTheme="minorBidi"/>
          <w:b/>
          <w:color w:val="FF0000"/>
          <w:sz w:val="24"/>
          <w:szCs w:val="24"/>
          <w:lang w:eastAsia="en-CA"/>
        </w:rPr>
        <w:t>(6 Marks)</w:t>
      </w:r>
    </w:p>
    <w:tbl>
      <w:tblPr>
        <w:tblStyle w:val="TableGrid"/>
        <w:tblW w:w="0" w:type="auto"/>
        <w:tblLook w:val="04A0" w:firstRow="1" w:lastRow="0" w:firstColumn="1" w:lastColumn="0" w:noHBand="0" w:noVBand="1"/>
      </w:tblPr>
      <w:tblGrid>
        <w:gridCol w:w="3510"/>
        <w:gridCol w:w="1276"/>
        <w:gridCol w:w="1418"/>
        <w:gridCol w:w="1842"/>
        <w:gridCol w:w="1530"/>
      </w:tblGrid>
      <w:tr w:rsidR="0051483D" w:rsidRPr="00A31C29" w:rsidTr="00051DC1">
        <w:tc>
          <w:tcPr>
            <w:tcW w:w="3510" w:type="dxa"/>
          </w:tcPr>
          <w:p w:rsidR="0051483D" w:rsidRPr="00A31C29" w:rsidRDefault="0051483D" w:rsidP="00051DC1">
            <w:pPr>
              <w:spacing w:after="200" w:line="276" w:lineRule="auto"/>
              <w:rPr>
                <w:rFonts w:asciiTheme="minorBidi" w:eastAsia="Times New Roman" w:hAnsiTheme="minorBidi"/>
                <w:b/>
                <w:sz w:val="24"/>
                <w:szCs w:val="24"/>
                <w:lang w:eastAsia="en-CA"/>
              </w:rPr>
            </w:pPr>
          </w:p>
        </w:tc>
        <w:tc>
          <w:tcPr>
            <w:tcW w:w="1276" w:type="dxa"/>
          </w:tcPr>
          <w:p w:rsidR="0051483D" w:rsidRPr="00A31C29" w:rsidRDefault="0051483D" w:rsidP="00051DC1">
            <w:pPr>
              <w:jc w:val="right"/>
              <w:rPr>
                <w:rFonts w:asciiTheme="minorBidi" w:hAnsiTheme="minorBidi"/>
              </w:rPr>
            </w:pPr>
            <w:r w:rsidRPr="00A31C29">
              <w:rPr>
                <w:rFonts w:asciiTheme="minorBidi" w:eastAsia="Times New Roman" w:hAnsiTheme="minorBidi"/>
                <w:b/>
                <w:sz w:val="24"/>
                <w:szCs w:val="24"/>
                <w:lang w:eastAsia="en-CA"/>
              </w:rPr>
              <w:t>January</w:t>
            </w:r>
          </w:p>
        </w:tc>
        <w:tc>
          <w:tcPr>
            <w:tcW w:w="1418" w:type="dxa"/>
          </w:tcPr>
          <w:p w:rsidR="0051483D" w:rsidRPr="00A31C29" w:rsidRDefault="0051483D" w:rsidP="00051DC1">
            <w:pPr>
              <w:jc w:val="right"/>
              <w:rPr>
                <w:rFonts w:asciiTheme="minorBidi" w:hAnsiTheme="minorBidi"/>
              </w:rPr>
            </w:pPr>
            <w:r w:rsidRPr="00A31C29">
              <w:rPr>
                <w:rFonts w:asciiTheme="minorBidi" w:eastAsia="Times New Roman" w:hAnsiTheme="minorBidi"/>
                <w:b/>
                <w:sz w:val="24"/>
                <w:szCs w:val="24"/>
                <w:lang w:eastAsia="en-CA"/>
              </w:rPr>
              <w:t>February</w:t>
            </w:r>
          </w:p>
        </w:tc>
        <w:tc>
          <w:tcPr>
            <w:tcW w:w="1842" w:type="dxa"/>
          </w:tcPr>
          <w:p w:rsidR="0051483D" w:rsidRPr="00A31C29" w:rsidRDefault="0051483D" w:rsidP="00051DC1">
            <w:pPr>
              <w:jc w:val="right"/>
              <w:rPr>
                <w:rFonts w:asciiTheme="minorBidi" w:hAnsiTheme="minorBidi"/>
              </w:rPr>
            </w:pPr>
            <w:r w:rsidRPr="00A31C29">
              <w:rPr>
                <w:rFonts w:asciiTheme="minorBidi" w:eastAsia="Times New Roman" w:hAnsiTheme="minorBidi"/>
                <w:b/>
                <w:sz w:val="24"/>
                <w:szCs w:val="24"/>
                <w:lang w:eastAsia="en-CA"/>
              </w:rPr>
              <w:t>March</w:t>
            </w:r>
          </w:p>
        </w:tc>
        <w:tc>
          <w:tcPr>
            <w:tcW w:w="1530" w:type="dxa"/>
          </w:tcPr>
          <w:p w:rsidR="0051483D" w:rsidRPr="00A31C29" w:rsidRDefault="0051483D" w:rsidP="00051DC1">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April</w:t>
            </w:r>
          </w:p>
        </w:tc>
      </w:tr>
      <w:tr w:rsidR="0051483D" w:rsidRPr="00A31C29" w:rsidTr="00051DC1">
        <w:tc>
          <w:tcPr>
            <w:tcW w:w="3510" w:type="dxa"/>
          </w:tcPr>
          <w:p w:rsidR="00CE2702" w:rsidRPr="00A31C29" w:rsidRDefault="0051483D" w:rsidP="00051DC1">
            <w:pPr>
              <w:spacing w:after="200" w:line="276" w:lineRule="auto"/>
              <w:rPr>
                <w:rFonts w:asciiTheme="minorBidi" w:eastAsia="Times New Roman" w:hAnsiTheme="minorBidi"/>
                <w:sz w:val="24"/>
                <w:szCs w:val="24"/>
              </w:rPr>
            </w:pPr>
            <w:r w:rsidRPr="00A31C29">
              <w:rPr>
                <w:rFonts w:asciiTheme="minorBidi" w:eastAsia="Times New Roman" w:hAnsiTheme="minorBidi"/>
                <w:sz w:val="24"/>
                <w:szCs w:val="24"/>
              </w:rPr>
              <w:t>Production requirement (units)</w:t>
            </w:r>
            <w:r w:rsidR="00CE2702" w:rsidRPr="00A31C29">
              <w:rPr>
                <w:rFonts w:asciiTheme="minorBidi" w:eastAsia="Times New Roman" w:hAnsiTheme="minorBidi"/>
                <w:sz w:val="24"/>
                <w:szCs w:val="24"/>
              </w:rPr>
              <w:t xml:space="preserve"> </w:t>
            </w:r>
            <w:r w:rsidR="00CE2702" w:rsidRPr="00A31C29">
              <w:rPr>
                <w:rFonts w:asciiTheme="minorBidi" w:eastAsia="Times New Roman" w:hAnsiTheme="minorBidi"/>
                <w:color w:val="FF0000"/>
                <w:sz w:val="24"/>
                <w:szCs w:val="24"/>
              </w:rPr>
              <w:t>(from B)</w:t>
            </w:r>
          </w:p>
        </w:tc>
        <w:tc>
          <w:tcPr>
            <w:tcW w:w="1276" w:type="dxa"/>
          </w:tcPr>
          <w:p w:rsidR="0051483D" w:rsidRPr="00A31C29" w:rsidRDefault="0051483D" w:rsidP="00051DC1">
            <w:pPr>
              <w:spacing w:after="200" w:line="276" w:lineRule="auto"/>
              <w:jc w:val="right"/>
              <w:rPr>
                <w:rFonts w:asciiTheme="minorBidi" w:eastAsia="Times New Roman" w:hAnsiTheme="minorBidi"/>
                <w:b/>
                <w:sz w:val="24"/>
                <w:szCs w:val="24"/>
                <w:u w:val="double"/>
                <w:lang w:eastAsia="en-CA"/>
              </w:rPr>
            </w:pPr>
            <w:r w:rsidRPr="00A31C29">
              <w:rPr>
                <w:rFonts w:asciiTheme="minorBidi" w:eastAsia="Times New Roman" w:hAnsiTheme="minorBidi"/>
                <w:b/>
                <w:sz w:val="24"/>
                <w:szCs w:val="24"/>
                <w:u w:val="double"/>
                <w:lang w:eastAsia="en-CA"/>
              </w:rPr>
              <w:t>45,000</w:t>
            </w:r>
          </w:p>
        </w:tc>
        <w:tc>
          <w:tcPr>
            <w:tcW w:w="1418" w:type="dxa"/>
          </w:tcPr>
          <w:p w:rsidR="0051483D" w:rsidRPr="00A31C29" w:rsidRDefault="0051483D" w:rsidP="00CE2702">
            <w:pPr>
              <w:spacing w:after="200" w:line="276" w:lineRule="auto"/>
              <w:jc w:val="right"/>
              <w:rPr>
                <w:rFonts w:asciiTheme="minorBidi" w:eastAsia="Times New Roman" w:hAnsiTheme="minorBidi"/>
                <w:b/>
                <w:sz w:val="24"/>
                <w:szCs w:val="24"/>
                <w:u w:val="double"/>
                <w:lang w:eastAsia="en-CA"/>
              </w:rPr>
            </w:pPr>
            <w:r w:rsidRPr="00A31C29">
              <w:rPr>
                <w:rFonts w:asciiTheme="minorBidi" w:eastAsia="Times New Roman" w:hAnsiTheme="minorBidi"/>
                <w:b/>
                <w:sz w:val="24"/>
                <w:szCs w:val="24"/>
                <w:u w:val="double"/>
                <w:lang w:eastAsia="en-CA"/>
              </w:rPr>
              <w:t>42,500</w:t>
            </w:r>
          </w:p>
        </w:tc>
        <w:tc>
          <w:tcPr>
            <w:tcW w:w="1842" w:type="dxa"/>
          </w:tcPr>
          <w:p w:rsidR="0051483D" w:rsidRPr="00A31C29" w:rsidRDefault="0051483D" w:rsidP="00051DC1">
            <w:pPr>
              <w:spacing w:after="200" w:line="276" w:lineRule="auto"/>
              <w:jc w:val="right"/>
              <w:rPr>
                <w:rFonts w:asciiTheme="minorBidi" w:eastAsia="Times New Roman" w:hAnsiTheme="minorBidi"/>
                <w:b/>
                <w:sz w:val="24"/>
                <w:szCs w:val="24"/>
                <w:u w:val="double"/>
                <w:lang w:eastAsia="en-CA"/>
              </w:rPr>
            </w:pPr>
            <w:r w:rsidRPr="00A31C29">
              <w:rPr>
                <w:rFonts w:asciiTheme="minorBidi" w:eastAsia="Times New Roman" w:hAnsiTheme="minorBidi"/>
                <w:b/>
                <w:sz w:val="24"/>
                <w:szCs w:val="24"/>
                <w:u w:val="double"/>
                <w:lang w:eastAsia="en-CA"/>
              </w:rPr>
              <w:t>45,000</w:t>
            </w:r>
          </w:p>
        </w:tc>
        <w:tc>
          <w:tcPr>
            <w:tcW w:w="1530" w:type="dxa"/>
          </w:tcPr>
          <w:p w:rsidR="0051483D" w:rsidRPr="00A31C29" w:rsidRDefault="0051483D" w:rsidP="00051DC1">
            <w:pPr>
              <w:spacing w:after="200" w:line="276" w:lineRule="auto"/>
              <w:jc w:val="right"/>
              <w:rPr>
                <w:rFonts w:asciiTheme="minorBidi" w:eastAsia="Times New Roman" w:hAnsiTheme="minorBidi"/>
                <w:b/>
                <w:sz w:val="24"/>
                <w:szCs w:val="24"/>
                <w:u w:val="double"/>
                <w:lang w:eastAsia="en-CA"/>
              </w:rPr>
            </w:pPr>
            <w:r w:rsidRPr="00A31C29">
              <w:rPr>
                <w:rFonts w:asciiTheme="minorBidi" w:eastAsia="Times New Roman" w:hAnsiTheme="minorBidi"/>
                <w:b/>
                <w:sz w:val="24"/>
                <w:szCs w:val="24"/>
                <w:u w:val="double"/>
                <w:lang w:eastAsia="en-CA"/>
              </w:rPr>
              <w:t>2,500</w:t>
            </w:r>
          </w:p>
        </w:tc>
      </w:tr>
      <w:tr w:rsidR="0051483D" w:rsidRPr="00A31C29" w:rsidTr="00051DC1">
        <w:tc>
          <w:tcPr>
            <w:tcW w:w="3510" w:type="dxa"/>
          </w:tcPr>
          <w:p w:rsidR="0051483D" w:rsidRPr="00A31C29" w:rsidRDefault="0051483D" w:rsidP="00051DC1">
            <w:pPr>
              <w:spacing w:after="200" w:line="276" w:lineRule="auto"/>
              <w:rPr>
                <w:rFonts w:asciiTheme="minorBidi" w:eastAsia="Times New Roman" w:hAnsiTheme="minorBidi"/>
                <w:sz w:val="24"/>
                <w:szCs w:val="24"/>
              </w:rPr>
            </w:pPr>
            <w:r w:rsidRPr="00A31C29">
              <w:rPr>
                <w:rFonts w:asciiTheme="minorBidi" w:eastAsia="Times New Roman" w:hAnsiTheme="minorBidi"/>
                <w:sz w:val="24"/>
                <w:szCs w:val="24"/>
              </w:rPr>
              <w:t>Direct M per unit</w:t>
            </w:r>
          </w:p>
        </w:tc>
        <w:tc>
          <w:tcPr>
            <w:tcW w:w="1276" w:type="dxa"/>
          </w:tcPr>
          <w:p w:rsidR="0051483D" w:rsidRPr="00A31C29" w:rsidRDefault="0051483D" w:rsidP="00051DC1">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4Kgs</w:t>
            </w:r>
          </w:p>
        </w:tc>
        <w:tc>
          <w:tcPr>
            <w:tcW w:w="1418" w:type="dxa"/>
          </w:tcPr>
          <w:p w:rsidR="0051483D" w:rsidRPr="00A31C29" w:rsidRDefault="0051483D" w:rsidP="00051DC1">
            <w:pPr>
              <w:spacing w:after="200" w:line="276" w:lineRule="auto"/>
              <w:jc w:val="right"/>
              <w:rPr>
                <w:rFonts w:asciiTheme="minorBidi" w:eastAsia="Times New Roman" w:hAnsiTheme="minorBidi"/>
                <w:b/>
                <w:sz w:val="24"/>
                <w:szCs w:val="24"/>
                <w:u w:val="double"/>
                <w:lang w:eastAsia="en-CA"/>
              </w:rPr>
            </w:pPr>
            <w:r w:rsidRPr="00A31C29">
              <w:rPr>
                <w:rFonts w:asciiTheme="minorBidi" w:eastAsia="Times New Roman" w:hAnsiTheme="minorBidi"/>
                <w:b/>
                <w:sz w:val="24"/>
                <w:szCs w:val="24"/>
                <w:lang w:eastAsia="en-CA"/>
              </w:rPr>
              <w:t>4Kgs</w:t>
            </w:r>
          </w:p>
        </w:tc>
        <w:tc>
          <w:tcPr>
            <w:tcW w:w="1842" w:type="dxa"/>
          </w:tcPr>
          <w:p w:rsidR="0051483D" w:rsidRPr="00A31C29" w:rsidRDefault="0051483D" w:rsidP="00051DC1">
            <w:pPr>
              <w:spacing w:after="200" w:line="276" w:lineRule="auto"/>
              <w:jc w:val="right"/>
              <w:rPr>
                <w:rFonts w:asciiTheme="minorBidi" w:eastAsia="Times New Roman" w:hAnsiTheme="minorBidi"/>
                <w:b/>
                <w:sz w:val="24"/>
                <w:szCs w:val="24"/>
                <w:u w:val="double"/>
                <w:lang w:eastAsia="en-CA"/>
              </w:rPr>
            </w:pPr>
            <w:r w:rsidRPr="00A31C29">
              <w:rPr>
                <w:rFonts w:asciiTheme="minorBidi" w:eastAsia="Times New Roman" w:hAnsiTheme="minorBidi"/>
                <w:b/>
                <w:sz w:val="24"/>
                <w:szCs w:val="24"/>
                <w:lang w:eastAsia="en-CA"/>
              </w:rPr>
              <w:t>4Kgs</w:t>
            </w:r>
          </w:p>
        </w:tc>
        <w:tc>
          <w:tcPr>
            <w:tcW w:w="1530" w:type="dxa"/>
          </w:tcPr>
          <w:p w:rsidR="0051483D" w:rsidRPr="00A31C29" w:rsidRDefault="0051483D" w:rsidP="00051DC1">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4Kgs</w:t>
            </w:r>
          </w:p>
        </w:tc>
      </w:tr>
      <w:tr w:rsidR="0051483D" w:rsidRPr="00A31C29" w:rsidTr="00051DC1">
        <w:tc>
          <w:tcPr>
            <w:tcW w:w="3510" w:type="dxa"/>
          </w:tcPr>
          <w:p w:rsidR="0051483D" w:rsidRPr="00A31C29" w:rsidRDefault="0051483D" w:rsidP="00051DC1">
            <w:pPr>
              <w:spacing w:after="200" w:line="276" w:lineRule="auto"/>
              <w:rPr>
                <w:rFonts w:asciiTheme="minorBidi" w:eastAsia="Times New Roman" w:hAnsiTheme="minorBidi"/>
                <w:sz w:val="24"/>
                <w:szCs w:val="24"/>
              </w:rPr>
            </w:pPr>
            <w:r w:rsidRPr="00A31C29">
              <w:rPr>
                <w:rFonts w:asciiTheme="minorBidi" w:eastAsia="Times New Roman" w:hAnsiTheme="minorBidi"/>
                <w:sz w:val="24"/>
                <w:szCs w:val="24"/>
              </w:rPr>
              <w:t>Total DM to Support Production</w:t>
            </w:r>
          </w:p>
        </w:tc>
        <w:tc>
          <w:tcPr>
            <w:tcW w:w="1276" w:type="dxa"/>
          </w:tcPr>
          <w:p w:rsidR="0051483D" w:rsidRPr="00A31C29" w:rsidRDefault="0051483D" w:rsidP="00A10CEE">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180,000</w:t>
            </w:r>
          </w:p>
        </w:tc>
        <w:tc>
          <w:tcPr>
            <w:tcW w:w="1418" w:type="dxa"/>
          </w:tcPr>
          <w:p w:rsidR="0051483D" w:rsidRPr="00A31C29" w:rsidRDefault="0051483D" w:rsidP="00A10CEE">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170,000</w:t>
            </w:r>
          </w:p>
        </w:tc>
        <w:tc>
          <w:tcPr>
            <w:tcW w:w="1842" w:type="dxa"/>
          </w:tcPr>
          <w:p w:rsidR="0051483D" w:rsidRPr="00A31C29" w:rsidRDefault="0051483D" w:rsidP="00A10CEE">
            <w:pPr>
              <w:spacing w:after="200" w:line="276" w:lineRule="auto"/>
              <w:jc w:val="right"/>
              <w:rPr>
                <w:rFonts w:asciiTheme="minorBidi" w:eastAsia="Times New Roman" w:hAnsiTheme="minorBidi"/>
                <w:color w:val="FF0000"/>
                <w:sz w:val="24"/>
                <w:szCs w:val="24"/>
                <w:lang w:eastAsia="en-CA"/>
              </w:rPr>
            </w:pPr>
            <w:r w:rsidRPr="00A31C29">
              <w:rPr>
                <w:rFonts w:asciiTheme="minorBidi" w:eastAsia="Times New Roman" w:hAnsiTheme="minorBidi"/>
                <w:b/>
                <w:sz w:val="24"/>
                <w:szCs w:val="24"/>
                <w:lang w:eastAsia="en-CA"/>
              </w:rPr>
              <w:t>180,000</w:t>
            </w:r>
          </w:p>
        </w:tc>
        <w:tc>
          <w:tcPr>
            <w:tcW w:w="1530" w:type="dxa"/>
          </w:tcPr>
          <w:p w:rsidR="0051483D" w:rsidRPr="00A31C29" w:rsidRDefault="0051483D" w:rsidP="00051DC1">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130,000</w:t>
            </w:r>
          </w:p>
        </w:tc>
      </w:tr>
      <w:tr w:rsidR="0051483D" w:rsidRPr="00A31C29" w:rsidTr="00051DC1">
        <w:tc>
          <w:tcPr>
            <w:tcW w:w="3510" w:type="dxa"/>
          </w:tcPr>
          <w:p w:rsidR="0051483D" w:rsidRPr="00A31C29" w:rsidRDefault="0051483D" w:rsidP="00051DC1">
            <w:pPr>
              <w:spacing w:after="200" w:line="276" w:lineRule="auto"/>
              <w:rPr>
                <w:rFonts w:asciiTheme="minorBidi" w:eastAsia="Times New Roman" w:hAnsiTheme="minorBidi"/>
                <w:sz w:val="24"/>
                <w:szCs w:val="24"/>
              </w:rPr>
            </w:pPr>
            <w:r w:rsidRPr="00A31C29">
              <w:rPr>
                <w:rFonts w:asciiTheme="minorBidi" w:eastAsia="Times New Roman" w:hAnsiTheme="minorBidi"/>
                <w:sz w:val="24"/>
                <w:szCs w:val="24"/>
              </w:rPr>
              <w:t>Plus Ending inventory (next</w:t>
            </w:r>
            <w:r w:rsidRPr="00A31C29">
              <w:rPr>
                <w:rFonts w:asciiTheme="minorBidi" w:eastAsia="Times New Roman" w:hAnsiTheme="minorBidi"/>
                <w:sz w:val="24"/>
                <w:szCs w:val="24"/>
              </w:rPr>
              <w:br/>
              <w:t xml:space="preserve">month production </w:t>
            </w:r>
            <w:r w:rsidRPr="00A31C29">
              <w:rPr>
                <w:rFonts w:asciiTheme="minorBidi" w:eastAsia="Times New Roman" w:hAnsiTheme="minorBidi"/>
                <w:sz w:val="24"/>
                <w:szCs w:val="24"/>
              </w:rPr>
              <w:sym w:font="Symbol" w:char="F0B4"/>
            </w:r>
            <w:r w:rsidRPr="00A31C29">
              <w:rPr>
                <w:rFonts w:asciiTheme="minorBidi" w:eastAsia="Times New Roman" w:hAnsiTheme="minorBidi"/>
                <w:sz w:val="24"/>
                <w:szCs w:val="24"/>
              </w:rPr>
              <w:t xml:space="preserve"> 20%)</w:t>
            </w:r>
          </w:p>
        </w:tc>
        <w:tc>
          <w:tcPr>
            <w:tcW w:w="1276" w:type="dxa"/>
          </w:tcPr>
          <w:p w:rsidR="0051483D" w:rsidRPr="00A31C29" w:rsidRDefault="0051483D" w:rsidP="00A10CEE">
            <w:pPr>
              <w:spacing w:after="200" w:line="276" w:lineRule="auto"/>
              <w:jc w:val="right"/>
              <w:rPr>
                <w:rFonts w:asciiTheme="minorBidi" w:eastAsia="Times New Roman" w:hAnsiTheme="minorBidi"/>
                <w:b/>
                <w:sz w:val="24"/>
                <w:szCs w:val="24"/>
                <w:u w:val="single"/>
                <w:lang w:eastAsia="en-CA"/>
              </w:rPr>
            </w:pPr>
            <w:r w:rsidRPr="00A31C29">
              <w:rPr>
                <w:rFonts w:asciiTheme="minorBidi" w:eastAsia="Times New Roman" w:hAnsiTheme="minorBidi"/>
                <w:b/>
                <w:sz w:val="24"/>
                <w:szCs w:val="24"/>
                <w:u w:val="single"/>
                <w:lang w:eastAsia="en-CA"/>
              </w:rPr>
              <w:t>34,000</w:t>
            </w:r>
          </w:p>
        </w:tc>
        <w:tc>
          <w:tcPr>
            <w:tcW w:w="1418" w:type="dxa"/>
          </w:tcPr>
          <w:p w:rsidR="0051483D" w:rsidRPr="00A31C29" w:rsidRDefault="0051483D" w:rsidP="00A10CEE">
            <w:pPr>
              <w:spacing w:after="200" w:line="276" w:lineRule="auto"/>
              <w:jc w:val="right"/>
              <w:rPr>
                <w:rFonts w:asciiTheme="minorBidi" w:eastAsia="Times New Roman" w:hAnsiTheme="minorBidi"/>
                <w:b/>
                <w:sz w:val="24"/>
                <w:szCs w:val="24"/>
                <w:u w:val="single"/>
                <w:lang w:eastAsia="en-CA"/>
              </w:rPr>
            </w:pPr>
            <w:r w:rsidRPr="00A31C29">
              <w:rPr>
                <w:rFonts w:asciiTheme="minorBidi" w:eastAsia="Times New Roman" w:hAnsiTheme="minorBidi"/>
                <w:b/>
                <w:sz w:val="24"/>
                <w:szCs w:val="24"/>
                <w:u w:val="single"/>
                <w:lang w:eastAsia="en-CA"/>
              </w:rPr>
              <w:t>36,000</w:t>
            </w:r>
          </w:p>
        </w:tc>
        <w:tc>
          <w:tcPr>
            <w:tcW w:w="1842" w:type="dxa"/>
          </w:tcPr>
          <w:p w:rsidR="0051483D" w:rsidRPr="00A31C29" w:rsidRDefault="0051483D" w:rsidP="00A10CEE">
            <w:pPr>
              <w:spacing w:after="200" w:line="276" w:lineRule="auto"/>
              <w:jc w:val="right"/>
              <w:rPr>
                <w:rFonts w:asciiTheme="minorBidi" w:eastAsia="Times New Roman" w:hAnsiTheme="minorBidi"/>
                <w:b/>
                <w:sz w:val="24"/>
                <w:szCs w:val="24"/>
                <w:u w:val="single"/>
                <w:lang w:eastAsia="en-CA"/>
              </w:rPr>
            </w:pPr>
            <w:r w:rsidRPr="00A31C29">
              <w:rPr>
                <w:rFonts w:asciiTheme="minorBidi" w:eastAsia="Times New Roman" w:hAnsiTheme="minorBidi"/>
                <w:b/>
                <w:sz w:val="24"/>
                <w:szCs w:val="24"/>
                <w:u w:val="single"/>
                <w:lang w:eastAsia="en-CA"/>
              </w:rPr>
              <w:t>26,000</w:t>
            </w:r>
          </w:p>
        </w:tc>
        <w:tc>
          <w:tcPr>
            <w:tcW w:w="1530" w:type="dxa"/>
          </w:tcPr>
          <w:p w:rsidR="0051483D" w:rsidRPr="00A31C29" w:rsidRDefault="0051483D" w:rsidP="00051DC1">
            <w:pPr>
              <w:spacing w:after="200" w:line="276" w:lineRule="auto"/>
              <w:jc w:val="right"/>
              <w:rPr>
                <w:rFonts w:asciiTheme="minorBidi" w:eastAsia="Times New Roman" w:hAnsiTheme="minorBidi"/>
                <w:b/>
                <w:sz w:val="24"/>
                <w:szCs w:val="24"/>
                <w:lang w:eastAsia="en-CA"/>
              </w:rPr>
            </w:pPr>
          </w:p>
        </w:tc>
      </w:tr>
      <w:tr w:rsidR="0051483D" w:rsidRPr="00A31C29" w:rsidTr="00051DC1">
        <w:tc>
          <w:tcPr>
            <w:tcW w:w="3510" w:type="dxa"/>
          </w:tcPr>
          <w:p w:rsidR="0051483D" w:rsidRPr="00A31C29" w:rsidRDefault="0051483D" w:rsidP="00051DC1">
            <w:pPr>
              <w:spacing w:after="200" w:line="276" w:lineRule="auto"/>
              <w:rPr>
                <w:rFonts w:asciiTheme="minorBidi" w:eastAsia="Times New Roman" w:hAnsiTheme="minorBidi"/>
                <w:sz w:val="24"/>
                <w:szCs w:val="24"/>
              </w:rPr>
            </w:pPr>
            <w:r w:rsidRPr="00A31C29">
              <w:rPr>
                <w:rFonts w:asciiTheme="minorBidi" w:eastAsia="Times New Roman" w:hAnsiTheme="minorBidi"/>
                <w:sz w:val="24"/>
                <w:szCs w:val="24"/>
              </w:rPr>
              <w:t>Total needs</w:t>
            </w:r>
          </w:p>
        </w:tc>
        <w:tc>
          <w:tcPr>
            <w:tcW w:w="1276" w:type="dxa"/>
          </w:tcPr>
          <w:p w:rsidR="0051483D" w:rsidRPr="00A31C29" w:rsidRDefault="0051483D" w:rsidP="00051DC1">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214,000</w:t>
            </w:r>
          </w:p>
        </w:tc>
        <w:tc>
          <w:tcPr>
            <w:tcW w:w="1418" w:type="dxa"/>
          </w:tcPr>
          <w:p w:rsidR="0051483D" w:rsidRPr="00A31C29" w:rsidRDefault="0051483D" w:rsidP="00051DC1">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206,000</w:t>
            </w:r>
          </w:p>
        </w:tc>
        <w:tc>
          <w:tcPr>
            <w:tcW w:w="1842" w:type="dxa"/>
          </w:tcPr>
          <w:p w:rsidR="0051483D" w:rsidRPr="00A31C29" w:rsidRDefault="0051483D" w:rsidP="00051DC1">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206,000</w:t>
            </w:r>
          </w:p>
        </w:tc>
        <w:tc>
          <w:tcPr>
            <w:tcW w:w="1530" w:type="dxa"/>
          </w:tcPr>
          <w:p w:rsidR="0051483D" w:rsidRPr="00A31C29" w:rsidRDefault="0051483D" w:rsidP="00051DC1">
            <w:pPr>
              <w:spacing w:after="200" w:line="276" w:lineRule="auto"/>
              <w:jc w:val="right"/>
              <w:rPr>
                <w:rFonts w:asciiTheme="minorBidi" w:eastAsia="Times New Roman" w:hAnsiTheme="minorBidi"/>
                <w:b/>
                <w:sz w:val="24"/>
                <w:szCs w:val="24"/>
                <w:lang w:eastAsia="en-CA"/>
              </w:rPr>
            </w:pPr>
          </w:p>
        </w:tc>
      </w:tr>
      <w:tr w:rsidR="0051483D" w:rsidRPr="00A31C29" w:rsidTr="00051DC1">
        <w:tc>
          <w:tcPr>
            <w:tcW w:w="3510" w:type="dxa"/>
          </w:tcPr>
          <w:p w:rsidR="0051483D" w:rsidRPr="00A31C29" w:rsidRDefault="0051483D" w:rsidP="00051DC1">
            <w:pPr>
              <w:spacing w:after="200" w:line="276" w:lineRule="auto"/>
              <w:rPr>
                <w:rFonts w:asciiTheme="minorBidi" w:eastAsia="Times New Roman" w:hAnsiTheme="minorBidi"/>
                <w:sz w:val="24"/>
                <w:szCs w:val="24"/>
              </w:rPr>
            </w:pPr>
            <w:r w:rsidRPr="00A31C29">
              <w:rPr>
                <w:rFonts w:asciiTheme="minorBidi" w:eastAsia="Times New Roman" w:hAnsiTheme="minorBidi"/>
                <w:sz w:val="24"/>
                <w:szCs w:val="24"/>
              </w:rPr>
              <w:t>Less:  Beginning inventory (kgs)</w:t>
            </w:r>
          </w:p>
        </w:tc>
        <w:tc>
          <w:tcPr>
            <w:tcW w:w="1276" w:type="dxa"/>
          </w:tcPr>
          <w:p w:rsidR="0051483D" w:rsidRPr="00A31C29" w:rsidRDefault="0051483D" w:rsidP="00A10CEE">
            <w:pPr>
              <w:spacing w:after="200" w:line="276" w:lineRule="auto"/>
              <w:jc w:val="right"/>
              <w:rPr>
                <w:rFonts w:asciiTheme="minorBidi" w:eastAsia="Times New Roman" w:hAnsiTheme="minorBidi"/>
                <w:b/>
                <w:sz w:val="24"/>
                <w:szCs w:val="24"/>
                <w:u w:val="single"/>
                <w:lang w:eastAsia="en-CA"/>
              </w:rPr>
            </w:pPr>
            <w:r w:rsidRPr="00A31C29">
              <w:rPr>
                <w:rFonts w:asciiTheme="minorBidi" w:eastAsia="Times New Roman" w:hAnsiTheme="minorBidi"/>
                <w:b/>
                <w:sz w:val="24"/>
                <w:szCs w:val="24"/>
                <w:u w:val="single"/>
                <w:lang w:eastAsia="en-CA"/>
              </w:rPr>
              <w:t>0</w:t>
            </w:r>
          </w:p>
        </w:tc>
        <w:tc>
          <w:tcPr>
            <w:tcW w:w="1418" w:type="dxa"/>
          </w:tcPr>
          <w:p w:rsidR="0051483D" w:rsidRPr="00A31C29" w:rsidRDefault="0051483D" w:rsidP="00A10CEE">
            <w:pPr>
              <w:spacing w:after="200" w:line="276" w:lineRule="auto"/>
              <w:jc w:val="right"/>
              <w:rPr>
                <w:rFonts w:asciiTheme="minorBidi" w:eastAsia="Times New Roman" w:hAnsiTheme="minorBidi"/>
                <w:b/>
                <w:sz w:val="24"/>
                <w:szCs w:val="24"/>
                <w:u w:val="single"/>
                <w:lang w:eastAsia="en-CA"/>
              </w:rPr>
            </w:pPr>
            <w:r w:rsidRPr="00A31C29">
              <w:rPr>
                <w:rFonts w:asciiTheme="minorBidi" w:eastAsia="Times New Roman" w:hAnsiTheme="minorBidi"/>
                <w:b/>
                <w:sz w:val="24"/>
                <w:szCs w:val="24"/>
                <w:u w:val="single"/>
                <w:lang w:eastAsia="en-CA"/>
              </w:rPr>
              <w:t>34,000</w:t>
            </w:r>
          </w:p>
        </w:tc>
        <w:tc>
          <w:tcPr>
            <w:tcW w:w="1842" w:type="dxa"/>
          </w:tcPr>
          <w:p w:rsidR="0051483D" w:rsidRPr="00A31C29" w:rsidRDefault="0051483D" w:rsidP="00A10CEE">
            <w:pPr>
              <w:spacing w:after="200" w:line="276" w:lineRule="auto"/>
              <w:jc w:val="right"/>
              <w:rPr>
                <w:rFonts w:asciiTheme="minorBidi" w:eastAsia="Times New Roman" w:hAnsiTheme="minorBidi"/>
                <w:b/>
                <w:sz w:val="24"/>
                <w:szCs w:val="24"/>
                <w:u w:val="single"/>
                <w:lang w:eastAsia="en-CA"/>
              </w:rPr>
            </w:pPr>
            <w:r w:rsidRPr="00A31C29">
              <w:rPr>
                <w:rFonts w:asciiTheme="minorBidi" w:eastAsia="Times New Roman" w:hAnsiTheme="minorBidi"/>
                <w:b/>
                <w:sz w:val="24"/>
                <w:szCs w:val="24"/>
                <w:u w:val="single"/>
                <w:lang w:eastAsia="en-CA"/>
              </w:rPr>
              <w:t>36,000</w:t>
            </w:r>
          </w:p>
        </w:tc>
        <w:tc>
          <w:tcPr>
            <w:tcW w:w="1530" w:type="dxa"/>
          </w:tcPr>
          <w:p w:rsidR="0051483D" w:rsidRPr="00A31C29" w:rsidRDefault="0051483D" w:rsidP="00051DC1">
            <w:pPr>
              <w:spacing w:after="200" w:line="276" w:lineRule="auto"/>
              <w:jc w:val="right"/>
              <w:rPr>
                <w:rFonts w:asciiTheme="minorBidi" w:eastAsia="Times New Roman" w:hAnsiTheme="minorBidi"/>
                <w:b/>
                <w:sz w:val="24"/>
                <w:szCs w:val="24"/>
                <w:lang w:eastAsia="en-CA"/>
              </w:rPr>
            </w:pPr>
          </w:p>
        </w:tc>
      </w:tr>
      <w:tr w:rsidR="0051483D" w:rsidRPr="00A31C29" w:rsidTr="00051DC1">
        <w:tc>
          <w:tcPr>
            <w:tcW w:w="3510" w:type="dxa"/>
          </w:tcPr>
          <w:p w:rsidR="0051483D" w:rsidRPr="00A31C29" w:rsidRDefault="0051483D" w:rsidP="00051DC1">
            <w:pPr>
              <w:spacing w:after="200" w:line="276" w:lineRule="auto"/>
              <w:rPr>
                <w:rFonts w:asciiTheme="minorBidi" w:eastAsia="Times New Roman" w:hAnsiTheme="minorBidi"/>
                <w:sz w:val="24"/>
                <w:szCs w:val="24"/>
              </w:rPr>
            </w:pPr>
            <w:r w:rsidRPr="00A31C29">
              <w:rPr>
                <w:rFonts w:asciiTheme="minorBidi" w:eastAsia="Times New Roman" w:hAnsiTheme="minorBidi"/>
                <w:sz w:val="24"/>
                <w:szCs w:val="24"/>
              </w:rPr>
              <w:t>Total purchases (kgs)</w:t>
            </w:r>
          </w:p>
        </w:tc>
        <w:tc>
          <w:tcPr>
            <w:tcW w:w="1276" w:type="dxa"/>
          </w:tcPr>
          <w:p w:rsidR="0051483D" w:rsidRPr="00A31C29" w:rsidRDefault="0051483D" w:rsidP="00051DC1">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214,000</w:t>
            </w:r>
          </w:p>
        </w:tc>
        <w:tc>
          <w:tcPr>
            <w:tcW w:w="1418" w:type="dxa"/>
          </w:tcPr>
          <w:p w:rsidR="0051483D" w:rsidRPr="00A31C29" w:rsidRDefault="0051483D" w:rsidP="00051DC1">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172,000</w:t>
            </w:r>
          </w:p>
        </w:tc>
        <w:tc>
          <w:tcPr>
            <w:tcW w:w="1842" w:type="dxa"/>
          </w:tcPr>
          <w:p w:rsidR="0051483D" w:rsidRPr="00A31C29" w:rsidRDefault="0051483D" w:rsidP="00051DC1">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170,000</w:t>
            </w:r>
          </w:p>
        </w:tc>
        <w:tc>
          <w:tcPr>
            <w:tcW w:w="1530" w:type="dxa"/>
          </w:tcPr>
          <w:p w:rsidR="0051483D" w:rsidRPr="00A31C29" w:rsidRDefault="0051483D" w:rsidP="00051DC1">
            <w:pPr>
              <w:spacing w:after="200" w:line="276" w:lineRule="auto"/>
              <w:jc w:val="right"/>
              <w:rPr>
                <w:rFonts w:asciiTheme="minorBidi" w:eastAsia="Times New Roman" w:hAnsiTheme="minorBidi"/>
                <w:b/>
                <w:sz w:val="24"/>
                <w:szCs w:val="24"/>
                <w:lang w:eastAsia="en-CA"/>
              </w:rPr>
            </w:pPr>
          </w:p>
        </w:tc>
      </w:tr>
      <w:tr w:rsidR="0051483D" w:rsidRPr="00A31C29" w:rsidTr="00051DC1">
        <w:tc>
          <w:tcPr>
            <w:tcW w:w="3510" w:type="dxa"/>
          </w:tcPr>
          <w:p w:rsidR="0051483D" w:rsidRPr="00A31C29" w:rsidRDefault="0051483D" w:rsidP="00051DC1">
            <w:pPr>
              <w:spacing w:after="200" w:line="276" w:lineRule="auto"/>
              <w:rPr>
                <w:rFonts w:asciiTheme="minorBidi" w:eastAsia="Times New Roman" w:hAnsiTheme="minorBidi"/>
                <w:sz w:val="24"/>
                <w:szCs w:val="24"/>
              </w:rPr>
            </w:pPr>
            <w:r w:rsidRPr="00A31C29">
              <w:rPr>
                <w:rFonts w:asciiTheme="minorBidi" w:eastAsia="Times New Roman" w:hAnsiTheme="minorBidi"/>
                <w:sz w:val="24"/>
                <w:szCs w:val="24"/>
              </w:rPr>
              <w:t xml:space="preserve">Raw materials cost per unit            </w:t>
            </w:r>
          </w:p>
        </w:tc>
        <w:tc>
          <w:tcPr>
            <w:tcW w:w="1276" w:type="dxa"/>
          </w:tcPr>
          <w:p w:rsidR="0051483D" w:rsidRPr="00A31C29" w:rsidRDefault="0051483D" w:rsidP="00051DC1">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$2.00</w:t>
            </w:r>
          </w:p>
        </w:tc>
        <w:tc>
          <w:tcPr>
            <w:tcW w:w="1418" w:type="dxa"/>
          </w:tcPr>
          <w:p w:rsidR="0051483D" w:rsidRPr="00A31C29" w:rsidRDefault="0051483D" w:rsidP="00051DC1">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$2.00</w:t>
            </w:r>
          </w:p>
        </w:tc>
        <w:tc>
          <w:tcPr>
            <w:tcW w:w="1842" w:type="dxa"/>
          </w:tcPr>
          <w:p w:rsidR="0051483D" w:rsidRPr="00A31C29" w:rsidRDefault="0051483D" w:rsidP="00051DC1">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$2.00</w:t>
            </w:r>
          </w:p>
        </w:tc>
        <w:tc>
          <w:tcPr>
            <w:tcW w:w="1530" w:type="dxa"/>
          </w:tcPr>
          <w:p w:rsidR="0051483D" w:rsidRPr="00A31C29" w:rsidRDefault="0051483D" w:rsidP="00051DC1">
            <w:pPr>
              <w:spacing w:after="200" w:line="276" w:lineRule="auto"/>
              <w:jc w:val="right"/>
              <w:rPr>
                <w:rFonts w:asciiTheme="minorBidi" w:eastAsia="Times New Roman" w:hAnsiTheme="minorBidi"/>
                <w:b/>
                <w:sz w:val="24"/>
                <w:szCs w:val="24"/>
                <w:lang w:eastAsia="en-CA"/>
              </w:rPr>
            </w:pPr>
          </w:p>
        </w:tc>
      </w:tr>
      <w:tr w:rsidR="0051483D" w:rsidRPr="00A31C29" w:rsidTr="00051DC1">
        <w:tc>
          <w:tcPr>
            <w:tcW w:w="3510" w:type="dxa"/>
          </w:tcPr>
          <w:p w:rsidR="0051483D" w:rsidRPr="00A31C29" w:rsidRDefault="0051483D" w:rsidP="00051DC1">
            <w:pPr>
              <w:spacing w:after="200" w:line="276" w:lineRule="auto"/>
              <w:rPr>
                <w:rFonts w:asciiTheme="minorBidi" w:eastAsia="Times New Roman" w:hAnsiTheme="minorBidi"/>
                <w:sz w:val="24"/>
                <w:szCs w:val="24"/>
              </w:rPr>
            </w:pPr>
            <w:r w:rsidRPr="00A31C29">
              <w:rPr>
                <w:rFonts w:asciiTheme="minorBidi" w:eastAsia="Times New Roman" w:hAnsiTheme="minorBidi"/>
                <w:sz w:val="24"/>
                <w:szCs w:val="24"/>
              </w:rPr>
              <w:t>Total Costs of purchases</w:t>
            </w:r>
          </w:p>
        </w:tc>
        <w:tc>
          <w:tcPr>
            <w:tcW w:w="1276" w:type="dxa"/>
          </w:tcPr>
          <w:p w:rsidR="0051483D" w:rsidRPr="00A31C29" w:rsidRDefault="0051483D" w:rsidP="00A10CEE">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$428,000</w:t>
            </w:r>
          </w:p>
        </w:tc>
        <w:tc>
          <w:tcPr>
            <w:tcW w:w="1418" w:type="dxa"/>
          </w:tcPr>
          <w:p w:rsidR="0051483D" w:rsidRPr="00A31C29" w:rsidRDefault="0051483D" w:rsidP="00A10CEE">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$344,000</w:t>
            </w:r>
          </w:p>
        </w:tc>
        <w:tc>
          <w:tcPr>
            <w:tcW w:w="1842" w:type="dxa"/>
          </w:tcPr>
          <w:p w:rsidR="0051483D" w:rsidRPr="00A31C29" w:rsidRDefault="0051483D" w:rsidP="00A10CEE">
            <w:pPr>
              <w:spacing w:after="200" w:line="276" w:lineRule="auto"/>
              <w:jc w:val="right"/>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$340,000</w:t>
            </w:r>
          </w:p>
        </w:tc>
        <w:tc>
          <w:tcPr>
            <w:tcW w:w="1530" w:type="dxa"/>
          </w:tcPr>
          <w:p w:rsidR="0051483D" w:rsidRPr="00A31C29" w:rsidRDefault="0051483D" w:rsidP="00051DC1">
            <w:pPr>
              <w:spacing w:after="200" w:line="276" w:lineRule="auto"/>
              <w:jc w:val="right"/>
              <w:rPr>
                <w:rFonts w:asciiTheme="minorBidi" w:eastAsia="Times New Roman" w:hAnsiTheme="minorBidi"/>
                <w:b/>
                <w:sz w:val="24"/>
                <w:szCs w:val="24"/>
                <w:lang w:eastAsia="en-CA"/>
              </w:rPr>
            </w:pPr>
          </w:p>
        </w:tc>
      </w:tr>
    </w:tbl>
    <w:p w:rsidR="00B97148" w:rsidRPr="00A31C29" w:rsidRDefault="00B97148" w:rsidP="00B97148">
      <w:pPr>
        <w:pStyle w:val="ListParagraph"/>
        <w:spacing w:after="200" w:line="276" w:lineRule="auto"/>
        <w:ind w:left="142"/>
        <w:rPr>
          <w:rFonts w:asciiTheme="minorBidi" w:eastAsia="Times New Roman" w:hAnsiTheme="minorBidi"/>
          <w:b/>
          <w:sz w:val="24"/>
          <w:szCs w:val="24"/>
          <w:lang w:eastAsia="en-CA"/>
        </w:rPr>
      </w:pPr>
    </w:p>
    <w:p w:rsidR="0021335C" w:rsidRPr="00A31C29" w:rsidRDefault="0021335C" w:rsidP="0021335C">
      <w:pPr>
        <w:tabs>
          <w:tab w:val="left" w:pos="284"/>
        </w:tabs>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2.</w:t>
      </w:r>
      <w:r w:rsidRPr="00A31C29">
        <w:rPr>
          <w:rFonts w:asciiTheme="minorBidi" w:eastAsia="Times New Roman" w:hAnsiTheme="minorBidi"/>
          <w:b/>
          <w:sz w:val="24"/>
          <w:szCs w:val="24"/>
          <w:lang w:eastAsia="en-CA"/>
        </w:rPr>
        <w:tab/>
        <w:t>Prepare schedules for the expected collections from customers during February.</w:t>
      </w:r>
      <w:r w:rsidR="000E7940" w:rsidRPr="00A31C29">
        <w:rPr>
          <w:rFonts w:asciiTheme="minorBidi" w:eastAsia="Times New Roman" w:hAnsiTheme="minorBidi"/>
          <w:b/>
          <w:sz w:val="24"/>
          <w:szCs w:val="24"/>
          <w:lang w:eastAsia="en-CA"/>
        </w:rPr>
        <w:t xml:space="preserve"> </w:t>
      </w:r>
      <w:r w:rsidR="000E7940" w:rsidRPr="00A31C29">
        <w:rPr>
          <w:rFonts w:asciiTheme="minorBidi" w:eastAsia="Times New Roman" w:hAnsiTheme="minorBidi"/>
          <w:b/>
          <w:color w:val="FF0000"/>
          <w:sz w:val="24"/>
          <w:szCs w:val="24"/>
          <w:lang w:eastAsia="en-CA"/>
        </w:rPr>
        <w:t>(2 Marks)</w:t>
      </w:r>
    </w:p>
    <w:p w:rsidR="0021335C" w:rsidRPr="00A31C29" w:rsidRDefault="0021335C" w:rsidP="00A10CEE">
      <w:pPr>
        <w:keepNext/>
        <w:tabs>
          <w:tab w:val="decimal" w:pos="7920"/>
        </w:tabs>
        <w:spacing w:after="0" w:line="240" w:lineRule="auto"/>
        <w:ind w:left="1800" w:hanging="1091"/>
        <w:rPr>
          <w:rFonts w:asciiTheme="minorBidi" w:eastAsia="Times New Roman" w:hAnsiTheme="minorBidi"/>
          <w:sz w:val="24"/>
          <w:szCs w:val="24"/>
        </w:rPr>
      </w:pPr>
      <w:r w:rsidRPr="00A31C29">
        <w:rPr>
          <w:rFonts w:asciiTheme="minorBidi" w:eastAsia="Times New Roman" w:hAnsiTheme="minorBidi"/>
          <w:sz w:val="24"/>
          <w:szCs w:val="24"/>
        </w:rPr>
        <w:t xml:space="preserve">From January sales </w:t>
      </w:r>
      <w:r w:rsidRPr="00A31C29">
        <w:rPr>
          <w:rFonts w:asciiTheme="minorBidi" w:eastAsia="Times New Roman" w:hAnsiTheme="minorBidi"/>
          <w:b/>
          <w:sz w:val="24"/>
          <w:szCs w:val="24"/>
          <w:lang w:eastAsia="en-CA"/>
        </w:rPr>
        <w:t>$1,400,000</w:t>
      </w:r>
      <w:r w:rsidRPr="00A31C29">
        <w:rPr>
          <w:rFonts w:asciiTheme="minorBidi" w:eastAsia="Times New Roman" w:hAnsiTheme="minorBidi"/>
          <w:sz w:val="24"/>
          <w:szCs w:val="24"/>
        </w:rPr>
        <w:sym w:font="Symbol" w:char="F0B4"/>
      </w:r>
      <w:r w:rsidRPr="00A31C29">
        <w:rPr>
          <w:rFonts w:asciiTheme="minorBidi" w:eastAsia="Times New Roman" w:hAnsiTheme="minorBidi"/>
          <w:sz w:val="24"/>
          <w:szCs w:val="24"/>
        </w:rPr>
        <w:t xml:space="preserve"> 0.70) </w:t>
      </w:r>
      <w:r w:rsidRPr="00A31C29">
        <w:rPr>
          <w:rFonts w:asciiTheme="minorBidi" w:eastAsia="Times New Roman" w:hAnsiTheme="minorBidi"/>
          <w:sz w:val="24"/>
          <w:szCs w:val="24"/>
        </w:rPr>
        <w:tab/>
        <w:t>$980,000</w:t>
      </w:r>
    </w:p>
    <w:p w:rsidR="0021335C" w:rsidRPr="00A31C29" w:rsidRDefault="0021335C" w:rsidP="00A10CEE">
      <w:pPr>
        <w:keepNext/>
        <w:tabs>
          <w:tab w:val="decimal" w:pos="7920"/>
        </w:tabs>
        <w:spacing w:after="0" w:line="240" w:lineRule="auto"/>
        <w:ind w:left="709"/>
        <w:rPr>
          <w:rFonts w:asciiTheme="minorBidi" w:eastAsia="Times New Roman" w:hAnsiTheme="minorBidi"/>
          <w:sz w:val="24"/>
          <w:szCs w:val="24"/>
        </w:rPr>
      </w:pPr>
      <w:r w:rsidRPr="00A31C29">
        <w:rPr>
          <w:rFonts w:asciiTheme="minorBidi" w:eastAsia="Times New Roman" w:hAnsiTheme="minorBidi"/>
          <w:sz w:val="24"/>
          <w:szCs w:val="24"/>
        </w:rPr>
        <w:t xml:space="preserve">From February sales </w:t>
      </w:r>
      <w:r w:rsidRPr="00A31C29">
        <w:rPr>
          <w:rFonts w:asciiTheme="minorBidi" w:eastAsia="Times New Roman" w:hAnsiTheme="minorBidi"/>
          <w:b/>
          <w:sz w:val="24"/>
          <w:szCs w:val="24"/>
          <w:lang w:eastAsia="en-CA"/>
        </w:rPr>
        <w:t>$1,600,000</w:t>
      </w:r>
      <w:r w:rsidRPr="00A31C29">
        <w:rPr>
          <w:rFonts w:asciiTheme="minorBidi" w:eastAsia="Times New Roman" w:hAnsiTheme="minorBidi"/>
          <w:sz w:val="24"/>
          <w:szCs w:val="24"/>
        </w:rPr>
        <w:sym w:font="Symbol" w:char="F0B4"/>
      </w:r>
      <w:r w:rsidRPr="00A31C29">
        <w:rPr>
          <w:rFonts w:asciiTheme="minorBidi" w:eastAsia="Times New Roman" w:hAnsiTheme="minorBidi"/>
          <w:sz w:val="24"/>
          <w:szCs w:val="24"/>
        </w:rPr>
        <w:t xml:space="preserve"> 0.30 </w:t>
      </w:r>
      <w:r w:rsidRPr="00A31C29">
        <w:rPr>
          <w:rFonts w:asciiTheme="minorBidi" w:eastAsia="Times New Roman" w:hAnsiTheme="minorBidi"/>
          <w:sz w:val="24"/>
          <w:szCs w:val="24"/>
        </w:rPr>
        <w:sym w:font="Symbol" w:char="F0B4"/>
      </w:r>
      <w:r w:rsidRPr="00A31C29">
        <w:rPr>
          <w:rFonts w:asciiTheme="minorBidi" w:eastAsia="Times New Roman" w:hAnsiTheme="minorBidi"/>
          <w:sz w:val="24"/>
          <w:szCs w:val="24"/>
        </w:rPr>
        <w:t xml:space="preserve"> 0.97)</w:t>
      </w:r>
      <w:r w:rsidRPr="00A31C29">
        <w:rPr>
          <w:rFonts w:asciiTheme="minorBidi" w:eastAsia="Times New Roman" w:hAnsiTheme="minorBidi"/>
          <w:sz w:val="24"/>
          <w:szCs w:val="24"/>
        </w:rPr>
        <w:tab/>
      </w:r>
      <w:r w:rsidRPr="00A31C29">
        <w:rPr>
          <w:rFonts w:asciiTheme="minorBidi" w:eastAsia="Times New Roman" w:hAnsiTheme="minorBidi"/>
          <w:sz w:val="24"/>
          <w:szCs w:val="24"/>
          <w:u w:val="single"/>
        </w:rPr>
        <w:t xml:space="preserve">  465,600</w:t>
      </w:r>
      <w:r w:rsidR="000E7940" w:rsidRPr="00A31C29">
        <w:rPr>
          <w:rFonts w:asciiTheme="minorBidi" w:eastAsia="Times New Roman" w:hAnsiTheme="minorBidi"/>
          <w:color w:val="FF0000"/>
          <w:sz w:val="24"/>
          <w:szCs w:val="24"/>
        </w:rPr>
        <w:t xml:space="preserve"> </w:t>
      </w:r>
    </w:p>
    <w:p w:rsidR="0021335C" w:rsidRPr="00A31C29" w:rsidRDefault="0021335C" w:rsidP="0021335C">
      <w:pPr>
        <w:keepNext/>
        <w:tabs>
          <w:tab w:val="left" w:pos="8364"/>
        </w:tabs>
        <w:spacing w:after="0" w:line="240" w:lineRule="auto"/>
        <w:ind w:left="2520" w:hanging="960"/>
        <w:rPr>
          <w:rFonts w:asciiTheme="minorBidi" w:eastAsia="Times New Roman" w:hAnsiTheme="minorBidi"/>
          <w:sz w:val="24"/>
          <w:szCs w:val="24"/>
          <w:u w:val="double"/>
        </w:rPr>
      </w:pPr>
      <w:r w:rsidRPr="00A31C29">
        <w:rPr>
          <w:rFonts w:asciiTheme="minorBidi" w:eastAsia="Times New Roman" w:hAnsiTheme="minorBidi"/>
          <w:sz w:val="24"/>
          <w:szCs w:val="24"/>
        </w:rPr>
        <w:t xml:space="preserve">Total Receipts                                                                </w:t>
      </w:r>
      <w:r w:rsidRPr="00A31C29">
        <w:rPr>
          <w:rFonts w:asciiTheme="minorBidi" w:eastAsia="Times New Roman" w:hAnsiTheme="minorBidi"/>
          <w:sz w:val="24"/>
          <w:szCs w:val="24"/>
          <w:u w:val="double"/>
        </w:rPr>
        <w:t>$1,445,600</w:t>
      </w:r>
    </w:p>
    <w:p w:rsidR="00D148E4" w:rsidRPr="00A31C29" w:rsidRDefault="00D148E4" w:rsidP="0021335C">
      <w:pPr>
        <w:tabs>
          <w:tab w:val="left" w:pos="284"/>
        </w:tabs>
        <w:rPr>
          <w:rFonts w:asciiTheme="minorBidi" w:eastAsia="Times New Roman" w:hAnsiTheme="minorBidi"/>
          <w:b/>
          <w:sz w:val="24"/>
          <w:szCs w:val="24"/>
          <w:lang w:eastAsia="en-CA"/>
        </w:rPr>
      </w:pPr>
    </w:p>
    <w:p w:rsidR="0021335C" w:rsidRPr="00A31C29" w:rsidRDefault="0021335C" w:rsidP="0021335C">
      <w:pPr>
        <w:tabs>
          <w:tab w:val="left" w:pos="284"/>
        </w:tabs>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3.</w:t>
      </w:r>
      <w:r w:rsidRPr="00A31C29">
        <w:rPr>
          <w:rFonts w:asciiTheme="minorBidi" w:eastAsia="Times New Roman" w:hAnsiTheme="minorBidi"/>
          <w:b/>
          <w:sz w:val="24"/>
          <w:szCs w:val="24"/>
          <w:lang w:eastAsia="en-CA"/>
        </w:rPr>
        <w:tab/>
        <w:t>Schedules for the expected payments for direct materials purchases during February.</w:t>
      </w:r>
    </w:p>
    <w:p w:rsidR="000E7940" w:rsidRPr="00A31C29" w:rsidRDefault="0021335C" w:rsidP="000E7940">
      <w:pPr>
        <w:tabs>
          <w:tab w:val="left" w:pos="284"/>
        </w:tabs>
        <w:rPr>
          <w:rFonts w:asciiTheme="minorBidi" w:eastAsia="Times New Roman" w:hAnsiTheme="minorBidi"/>
          <w:b/>
          <w:sz w:val="24"/>
          <w:szCs w:val="24"/>
          <w:lang w:eastAsia="en-CA"/>
        </w:rPr>
      </w:pPr>
      <w:r w:rsidRPr="00A31C29">
        <w:rPr>
          <w:rFonts w:asciiTheme="minorBidi" w:eastAsia="Times New Roman" w:hAnsiTheme="minorBidi"/>
          <w:b/>
          <w:sz w:val="24"/>
          <w:szCs w:val="24"/>
        </w:rPr>
        <w:t>Cash disbursements in February for Direct Materials:</w:t>
      </w:r>
      <w:r w:rsidR="000E7940" w:rsidRPr="00A31C29">
        <w:rPr>
          <w:rFonts w:asciiTheme="minorBidi" w:eastAsia="Times New Roman" w:hAnsiTheme="minorBidi"/>
          <w:b/>
          <w:sz w:val="24"/>
          <w:szCs w:val="24"/>
        </w:rPr>
        <w:t xml:space="preserve"> </w:t>
      </w:r>
      <w:r w:rsidR="000E7940" w:rsidRPr="00A31C29">
        <w:rPr>
          <w:rFonts w:asciiTheme="minorBidi" w:eastAsia="Times New Roman" w:hAnsiTheme="minorBidi"/>
          <w:b/>
          <w:color w:val="FF0000"/>
          <w:sz w:val="24"/>
          <w:szCs w:val="24"/>
          <w:lang w:eastAsia="en-CA"/>
        </w:rPr>
        <w:t>(2 Marks)</w:t>
      </w:r>
    </w:p>
    <w:p w:rsidR="0021335C" w:rsidRPr="00A31C29" w:rsidRDefault="0021335C" w:rsidP="00A10CEE">
      <w:pPr>
        <w:keepNext/>
        <w:tabs>
          <w:tab w:val="decimal" w:pos="7920"/>
        </w:tabs>
        <w:spacing w:after="0" w:line="240" w:lineRule="auto"/>
        <w:ind w:left="1440"/>
        <w:rPr>
          <w:rFonts w:asciiTheme="minorBidi" w:eastAsia="Times New Roman" w:hAnsiTheme="minorBidi"/>
          <w:sz w:val="24"/>
          <w:szCs w:val="24"/>
        </w:rPr>
      </w:pPr>
      <w:r w:rsidRPr="00A31C29">
        <w:rPr>
          <w:rFonts w:asciiTheme="minorBidi" w:eastAsia="Times New Roman" w:hAnsiTheme="minorBidi"/>
          <w:sz w:val="24"/>
          <w:szCs w:val="24"/>
        </w:rPr>
        <w:t xml:space="preserve">From January ($428,000 </w:t>
      </w:r>
      <w:r w:rsidRPr="00A31C29">
        <w:rPr>
          <w:rFonts w:asciiTheme="minorBidi" w:eastAsia="Times New Roman" w:hAnsiTheme="minorBidi"/>
          <w:sz w:val="24"/>
          <w:szCs w:val="24"/>
        </w:rPr>
        <w:sym w:font="Symbol" w:char="F0B4"/>
      </w:r>
      <w:r w:rsidRPr="00A31C29">
        <w:rPr>
          <w:rFonts w:asciiTheme="minorBidi" w:eastAsia="Times New Roman" w:hAnsiTheme="minorBidi"/>
          <w:sz w:val="24"/>
          <w:szCs w:val="24"/>
        </w:rPr>
        <w:t xml:space="preserve"> 0.60)</w:t>
      </w:r>
      <w:r w:rsidRPr="00A31C29">
        <w:rPr>
          <w:rFonts w:asciiTheme="minorBidi" w:eastAsia="Times New Roman" w:hAnsiTheme="minorBidi"/>
          <w:sz w:val="24"/>
          <w:szCs w:val="24"/>
        </w:rPr>
        <w:tab/>
        <w:t>$256,800</w:t>
      </w:r>
    </w:p>
    <w:p w:rsidR="0021335C" w:rsidRPr="00A31C29" w:rsidRDefault="0021335C" w:rsidP="00A10CEE">
      <w:pPr>
        <w:keepNext/>
        <w:tabs>
          <w:tab w:val="decimal" w:pos="7920"/>
        </w:tabs>
        <w:spacing w:after="0" w:line="240" w:lineRule="auto"/>
        <w:ind w:left="1440"/>
        <w:rPr>
          <w:rFonts w:asciiTheme="minorBidi" w:eastAsia="Times New Roman" w:hAnsiTheme="minorBidi"/>
          <w:sz w:val="24"/>
          <w:szCs w:val="24"/>
        </w:rPr>
      </w:pPr>
      <w:r w:rsidRPr="00A31C29">
        <w:rPr>
          <w:rFonts w:asciiTheme="minorBidi" w:eastAsia="Times New Roman" w:hAnsiTheme="minorBidi"/>
          <w:sz w:val="24"/>
          <w:szCs w:val="24"/>
        </w:rPr>
        <w:t xml:space="preserve">From </w:t>
      </w:r>
      <w:proofErr w:type="gramStart"/>
      <w:r w:rsidRPr="00A31C29">
        <w:rPr>
          <w:rFonts w:asciiTheme="minorBidi" w:eastAsia="Times New Roman" w:hAnsiTheme="minorBidi"/>
          <w:sz w:val="24"/>
          <w:szCs w:val="24"/>
        </w:rPr>
        <w:t xml:space="preserve">February </w:t>
      </w:r>
      <w:r w:rsidR="000E7940" w:rsidRPr="00A31C29">
        <w:rPr>
          <w:rFonts w:asciiTheme="minorBidi" w:eastAsia="Times New Roman" w:hAnsiTheme="minorBidi"/>
          <w:sz w:val="24"/>
          <w:szCs w:val="24"/>
        </w:rPr>
        <w:t xml:space="preserve"> </w:t>
      </w:r>
      <w:r w:rsidRPr="00A31C29">
        <w:rPr>
          <w:rFonts w:asciiTheme="minorBidi" w:eastAsia="Times New Roman" w:hAnsiTheme="minorBidi"/>
          <w:sz w:val="24"/>
          <w:szCs w:val="24"/>
        </w:rPr>
        <w:t>$</w:t>
      </w:r>
      <w:proofErr w:type="gramEnd"/>
      <w:r w:rsidRPr="00A31C29">
        <w:rPr>
          <w:rFonts w:asciiTheme="minorBidi" w:eastAsia="Times New Roman" w:hAnsiTheme="minorBidi"/>
          <w:sz w:val="24"/>
          <w:szCs w:val="24"/>
        </w:rPr>
        <w:t xml:space="preserve">344,000 </w:t>
      </w:r>
      <w:r w:rsidRPr="00A31C29">
        <w:rPr>
          <w:rFonts w:asciiTheme="minorBidi" w:eastAsia="Times New Roman" w:hAnsiTheme="minorBidi"/>
          <w:sz w:val="24"/>
          <w:szCs w:val="24"/>
        </w:rPr>
        <w:sym w:font="Symbol" w:char="F0B4"/>
      </w:r>
      <w:r w:rsidRPr="00A31C29">
        <w:rPr>
          <w:rFonts w:asciiTheme="minorBidi" w:eastAsia="Times New Roman" w:hAnsiTheme="minorBidi"/>
          <w:sz w:val="24"/>
          <w:szCs w:val="24"/>
        </w:rPr>
        <w:t xml:space="preserve"> 0.40)</w:t>
      </w:r>
      <w:r w:rsidRPr="00A31C29">
        <w:rPr>
          <w:rFonts w:asciiTheme="minorBidi" w:eastAsia="Times New Roman" w:hAnsiTheme="minorBidi"/>
          <w:sz w:val="24"/>
          <w:szCs w:val="24"/>
        </w:rPr>
        <w:tab/>
      </w:r>
      <w:r w:rsidRPr="00A31C29">
        <w:rPr>
          <w:rFonts w:asciiTheme="minorBidi" w:eastAsia="Times New Roman" w:hAnsiTheme="minorBidi"/>
          <w:sz w:val="24"/>
          <w:szCs w:val="24"/>
          <w:u w:val="single"/>
        </w:rPr>
        <w:t>137,600</w:t>
      </w:r>
      <w:r w:rsidR="000E7940" w:rsidRPr="00A31C29">
        <w:rPr>
          <w:rFonts w:asciiTheme="minorBidi" w:eastAsia="Times New Roman" w:hAnsiTheme="minorBidi"/>
          <w:sz w:val="24"/>
          <w:szCs w:val="24"/>
          <w:u w:val="single"/>
        </w:rPr>
        <w:t xml:space="preserve"> </w:t>
      </w:r>
    </w:p>
    <w:p w:rsidR="0021335C" w:rsidRPr="00A31C29" w:rsidRDefault="0021335C" w:rsidP="0021335C">
      <w:pPr>
        <w:tabs>
          <w:tab w:val="decimal" w:pos="7920"/>
        </w:tabs>
        <w:spacing w:after="0" w:line="240" w:lineRule="auto"/>
        <w:ind w:left="1800"/>
        <w:rPr>
          <w:rFonts w:asciiTheme="minorBidi" w:eastAsia="Times New Roman" w:hAnsiTheme="minorBidi"/>
          <w:sz w:val="24"/>
          <w:szCs w:val="24"/>
          <w:u w:val="double"/>
        </w:rPr>
      </w:pPr>
      <w:r w:rsidRPr="00A31C29">
        <w:rPr>
          <w:rFonts w:asciiTheme="minorBidi" w:eastAsia="Times New Roman" w:hAnsiTheme="minorBidi"/>
          <w:sz w:val="24"/>
          <w:szCs w:val="24"/>
        </w:rPr>
        <w:t>Total raw materials disbursements</w:t>
      </w:r>
      <w:r w:rsidRPr="00A31C29">
        <w:rPr>
          <w:rFonts w:asciiTheme="minorBidi" w:eastAsia="Times New Roman" w:hAnsiTheme="minorBidi"/>
          <w:sz w:val="24"/>
          <w:szCs w:val="24"/>
        </w:rPr>
        <w:tab/>
      </w:r>
      <w:r w:rsidRPr="00A31C29">
        <w:rPr>
          <w:rFonts w:asciiTheme="minorBidi" w:eastAsia="Times New Roman" w:hAnsiTheme="minorBidi"/>
          <w:sz w:val="24"/>
          <w:szCs w:val="24"/>
          <w:u w:val="double"/>
        </w:rPr>
        <w:t>$394,400</w:t>
      </w:r>
    </w:p>
    <w:p w:rsidR="00CE2702" w:rsidRPr="00A31C29" w:rsidRDefault="00CE2702">
      <w:pPr>
        <w:rPr>
          <w:rFonts w:asciiTheme="minorBidi" w:eastAsia="Times New Roman" w:hAnsiTheme="minorBidi"/>
          <w:sz w:val="24"/>
          <w:szCs w:val="24"/>
          <w:u w:val="double"/>
        </w:rPr>
      </w:pPr>
      <w:r w:rsidRPr="00A31C29">
        <w:rPr>
          <w:rFonts w:asciiTheme="minorBidi" w:eastAsia="Times New Roman" w:hAnsiTheme="minorBidi"/>
          <w:sz w:val="24"/>
          <w:szCs w:val="24"/>
          <w:u w:val="double"/>
        </w:rPr>
        <w:br w:type="page"/>
      </w:r>
    </w:p>
    <w:p w:rsidR="000E7940" w:rsidRPr="00A31C29" w:rsidRDefault="00997824" w:rsidP="000E7940">
      <w:pPr>
        <w:tabs>
          <w:tab w:val="left" w:pos="284"/>
        </w:tabs>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lastRenderedPageBreak/>
        <w:t>4.</w:t>
      </w:r>
      <w:r w:rsidRPr="00A31C29">
        <w:rPr>
          <w:rFonts w:asciiTheme="minorBidi" w:eastAsia="Times New Roman" w:hAnsiTheme="minorBidi"/>
          <w:b/>
          <w:sz w:val="24"/>
          <w:szCs w:val="24"/>
          <w:lang w:eastAsia="en-CA"/>
        </w:rPr>
        <w:tab/>
        <w:t>Cash Budget for February</w:t>
      </w:r>
      <w:r w:rsidR="000E7940" w:rsidRPr="00A31C29">
        <w:rPr>
          <w:rFonts w:asciiTheme="minorBidi" w:eastAsia="Times New Roman" w:hAnsiTheme="minorBidi"/>
          <w:b/>
          <w:sz w:val="24"/>
          <w:szCs w:val="24"/>
          <w:lang w:eastAsia="en-CA"/>
        </w:rPr>
        <w:t xml:space="preserve"> </w:t>
      </w:r>
      <w:r w:rsidR="000E7940" w:rsidRPr="00A31C29">
        <w:rPr>
          <w:rFonts w:asciiTheme="minorBidi" w:eastAsia="Times New Roman" w:hAnsiTheme="minorBidi"/>
          <w:b/>
          <w:color w:val="FF0000"/>
          <w:sz w:val="24"/>
          <w:szCs w:val="24"/>
          <w:lang w:eastAsia="en-CA"/>
        </w:rPr>
        <w:t>(5.5 Marks)</w:t>
      </w:r>
    </w:p>
    <w:p w:rsidR="0021335C" w:rsidRPr="00A31C29" w:rsidRDefault="0021335C" w:rsidP="0021335C">
      <w:pPr>
        <w:tabs>
          <w:tab w:val="decimal" w:pos="7920"/>
        </w:tabs>
        <w:spacing w:after="0" w:line="240" w:lineRule="auto"/>
        <w:ind w:left="1800"/>
        <w:rPr>
          <w:rFonts w:asciiTheme="minorBidi" w:eastAsia="Times New Roman" w:hAnsiTheme="minorBidi"/>
          <w:sz w:val="24"/>
          <w:szCs w:val="24"/>
          <w:u w:val="double"/>
        </w:rPr>
      </w:pPr>
    </w:p>
    <w:p w:rsidR="0021335C" w:rsidRPr="00A31C29" w:rsidRDefault="0021335C" w:rsidP="0021335C">
      <w:pPr>
        <w:tabs>
          <w:tab w:val="decimal" w:pos="7920"/>
        </w:tabs>
        <w:spacing w:after="0" w:line="240" w:lineRule="auto"/>
        <w:jc w:val="center"/>
        <w:rPr>
          <w:rFonts w:asciiTheme="minorBidi" w:eastAsia="Times New Roman" w:hAnsiTheme="minorBidi"/>
          <w:b/>
          <w:bCs/>
          <w:sz w:val="24"/>
          <w:szCs w:val="24"/>
        </w:rPr>
      </w:pPr>
      <w:r w:rsidRPr="00A31C29">
        <w:rPr>
          <w:rFonts w:asciiTheme="minorBidi" w:eastAsia="Times New Roman" w:hAnsiTheme="minorBidi"/>
          <w:b/>
          <w:bCs/>
          <w:sz w:val="24"/>
          <w:szCs w:val="24"/>
        </w:rPr>
        <w:t>February Cash Budget</w:t>
      </w:r>
    </w:p>
    <w:p w:rsidR="0021335C" w:rsidRPr="00A31C29" w:rsidRDefault="0021335C" w:rsidP="00A10CEE">
      <w:pPr>
        <w:tabs>
          <w:tab w:val="decimal" w:pos="7920"/>
        </w:tabs>
        <w:spacing w:after="0" w:line="240" w:lineRule="auto"/>
        <w:ind w:left="426"/>
        <w:rPr>
          <w:rFonts w:asciiTheme="minorBidi" w:eastAsia="Times New Roman" w:hAnsiTheme="minorBidi"/>
          <w:color w:val="FF0000"/>
          <w:sz w:val="24"/>
          <w:szCs w:val="24"/>
        </w:rPr>
      </w:pPr>
      <w:r w:rsidRPr="00A31C29">
        <w:rPr>
          <w:rFonts w:asciiTheme="minorBidi" w:eastAsia="Times New Roman" w:hAnsiTheme="minorBidi"/>
          <w:sz w:val="24"/>
          <w:szCs w:val="24"/>
        </w:rPr>
        <w:t xml:space="preserve">Cash balance February 1, </w:t>
      </w:r>
      <w:r w:rsidRPr="00A31C29">
        <w:rPr>
          <w:rFonts w:asciiTheme="minorBidi" w:eastAsia="Times New Roman" w:hAnsiTheme="minorBidi"/>
          <w:sz w:val="24"/>
          <w:szCs w:val="24"/>
        </w:rPr>
        <w:tab/>
        <w:t>$ 80,000</w:t>
      </w:r>
    </w:p>
    <w:p w:rsidR="0021335C" w:rsidRPr="00A31C29" w:rsidRDefault="0021335C" w:rsidP="00A10CEE">
      <w:pPr>
        <w:tabs>
          <w:tab w:val="left" w:pos="1134"/>
          <w:tab w:val="decimal" w:pos="7920"/>
        </w:tabs>
        <w:spacing w:after="0" w:line="240" w:lineRule="auto"/>
        <w:ind w:left="426"/>
        <w:rPr>
          <w:rFonts w:asciiTheme="minorBidi" w:eastAsia="Times New Roman" w:hAnsiTheme="minorBidi"/>
          <w:sz w:val="24"/>
          <w:szCs w:val="24"/>
        </w:rPr>
      </w:pPr>
      <w:r w:rsidRPr="00A31C29">
        <w:rPr>
          <w:rFonts w:asciiTheme="minorBidi" w:eastAsia="Times New Roman" w:hAnsiTheme="minorBidi"/>
          <w:sz w:val="24"/>
          <w:szCs w:val="24"/>
        </w:rPr>
        <w:tab/>
        <w:t xml:space="preserve">Receipts from sales </w:t>
      </w:r>
      <w:r w:rsidR="00997824" w:rsidRPr="00A31C29">
        <w:rPr>
          <w:rFonts w:asciiTheme="minorBidi" w:eastAsia="Times New Roman" w:hAnsiTheme="minorBidi"/>
          <w:sz w:val="24"/>
          <w:szCs w:val="24"/>
        </w:rPr>
        <w:t>()</w:t>
      </w:r>
      <w:r w:rsidRPr="00A31C29">
        <w:rPr>
          <w:rFonts w:asciiTheme="minorBidi" w:eastAsia="Times New Roman" w:hAnsiTheme="minorBidi"/>
          <w:sz w:val="24"/>
          <w:szCs w:val="24"/>
        </w:rPr>
        <w:t xml:space="preserve">                                       </w:t>
      </w:r>
      <w:r w:rsidRPr="00A31C29">
        <w:rPr>
          <w:rFonts w:asciiTheme="minorBidi" w:eastAsia="Times New Roman" w:hAnsiTheme="minorBidi"/>
          <w:sz w:val="24"/>
          <w:szCs w:val="24"/>
        </w:rPr>
        <w:tab/>
      </w:r>
      <w:r w:rsidRPr="00A31C29">
        <w:rPr>
          <w:rFonts w:asciiTheme="minorBidi" w:eastAsia="Times New Roman" w:hAnsiTheme="minorBidi"/>
          <w:sz w:val="24"/>
          <w:szCs w:val="24"/>
          <w:u w:val="single"/>
        </w:rPr>
        <w:t>$1,445,600</w:t>
      </w:r>
    </w:p>
    <w:p w:rsidR="0021335C" w:rsidRPr="00A31C29" w:rsidRDefault="0021335C" w:rsidP="00A10CEE">
      <w:pPr>
        <w:keepNext/>
        <w:spacing w:after="0" w:line="240" w:lineRule="auto"/>
        <w:ind w:left="426"/>
        <w:rPr>
          <w:rFonts w:asciiTheme="minorBidi" w:eastAsia="Times New Roman" w:hAnsiTheme="minorBidi"/>
          <w:sz w:val="24"/>
          <w:szCs w:val="24"/>
        </w:rPr>
      </w:pPr>
      <w:r w:rsidRPr="00A31C29">
        <w:rPr>
          <w:rFonts w:asciiTheme="minorBidi" w:eastAsia="Times New Roman" w:hAnsiTheme="minorBidi"/>
          <w:sz w:val="24"/>
          <w:szCs w:val="24"/>
        </w:rPr>
        <w:t>Total Cash</w:t>
      </w:r>
      <w:r w:rsidRPr="00A31C29">
        <w:rPr>
          <w:rFonts w:asciiTheme="minorBidi" w:eastAsia="Times New Roman" w:hAnsiTheme="minorBidi"/>
          <w:sz w:val="24"/>
          <w:szCs w:val="24"/>
        </w:rPr>
        <w:tab/>
      </w:r>
      <w:r w:rsidRPr="00A31C29">
        <w:rPr>
          <w:rFonts w:asciiTheme="minorBidi" w:eastAsia="Times New Roman" w:hAnsiTheme="minorBidi"/>
          <w:sz w:val="24"/>
          <w:szCs w:val="24"/>
        </w:rPr>
        <w:tab/>
      </w:r>
      <w:r w:rsidRPr="00A31C29">
        <w:rPr>
          <w:rFonts w:asciiTheme="minorBidi" w:eastAsia="Times New Roman" w:hAnsiTheme="minorBidi"/>
          <w:sz w:val="24"/>
          <w:szCs w:val="24"/>
        </w:rPr>
        <w:tab/>
      </w:r>
      <w:r w:rsidRPr="00A31C29">
        <w:rPr>
          <w:rFonts w:asciiTheme="minorBidi" w:eastAsia="Times New Roman" w:hAnsiTheme="minorBidi"/>
          <w:sz w:val="24"/>
          <w:szCs w:val="24"/>
        </w:rPr>
        <w:tab/>
      </w:r>
      <w:r w:rsidRPr="00A31C29">
        <w:rPr>
          <w:rFonts w:asciiTheme="minorBidi" w:eastAsia="Times New Roman" w:hAnsiTheme="minorBidi"/>
          <w:sz w:val="24"/>
          <w:szCs w:val="24"/>
        </w:rPr>
        <w:tab/>
        <w:t xml:space="preserve">                  </w:t>
      </w:r>
      <w:r w:rsidRPr="00A31C29">
        <w:rPr>
          <w:rFonts w:asciiTheme="minorBidi" w:eastAsia="Times New Roman" w:hAnsiTheme="minorBidi"/>
          <w:sz w:val="24"/>
          <w:szCs w:val="24"/>
        </w:rPr>
        <w:tab/>
        <w:t xml:space="preserve">    $1,525,600</w:t>
      </w:r>
    </w:p>
    <w:p w:rsidR="0021335C" w:rsidRPr="00A31C29" w:rsidRDefault="0021335C" w:rsidP="0021335C">
      <w:pPr>
        <w:keepNext/>
        <w:spacing w:after="0" w:line="240" w:lineRule="auto"/>
        <w:ind w:left="426"/>
        <w:rPr>
          <w:rFonts w:asciiTheme="minorBidi" w:eastAsia="Times New Roman" w:hAnsiTheme="minorBidi"/>
          <w:sz w:val="24"/>
          <w:szCs w:val="24"/>
        </w:rPr>
      </w:pPr>
      <w:r w:rsidRPr="00A31C29">
        <w:rPr>
          <w:rFonts w:asciiTheme="minorBidi" w:eastAsia="Times New Roman" w:hAnsiTheme="minorBidi"/>
          <w:sz w:val="24"/>
          <w:szCs w:val="24"/>
        </w:rPr>
        <w:t xml:space="preserve">Disbursements </w:t>
      </w:r>
    </w:p>
    <w:p w:rsidR="0021335C" w:rsidRPr="00A31C29" w:rsidRDefault="0021335C" w:rsidP="00A10CEE">
      <w:pPr>
        <w:keepNext/>
        <w:tabs>
          <w:tab w:val="left" w:pos="1134"/>
          <w:tab w:val="decimal" w:pos="6480"/>
        </w:tabs>
        <w:spacing w:after="0" w:line="240" w:lineRule="auto"/>
        <w:ind w:left="426"/>
        <w:rPr>
          <w:rFonts w:asciiTheme="minorBidi" w:eastAsia="Times New Roman" w:hAnsiTheme="minorBidi"/>
          <w:sz w:val="24"/>
          <w:szCs w:val="24"/>
        </w:rPr>
      </w:pPr>
      <w:r w:rsidRPr="00A31C29">
        <w:rPr>
          <w:rFonts w:asciiTheme="minorBidi" w:eastAsia="Times New Roman" w:hAnsiTheme="minorBidi"/>
          <w:sz w:val="24"/>
          <w:szCs w:val="24"/>
        </w:rPr>
        <w:tab/>
        <w:t>Raw materials</w:t>
      </w:r>
      <w:r w:rsidR="00997824" w:rsidRPr="00A31C29">
        <w:rPr>
          <w:rFonts w:asciiTheme="minorBidi" w:eastAsia="Times New Roman" w:hAnsiTheme="minorBidi"/>
          <w:sz w:val="24"/>
          <w:szCs w:val="24"/>
        </w:rPr>
        <w:t xml:space="preserve"> ()</w:t>
      </w:r>
      <w:r w:rsidRPr="00A31C29">
        <w:rPr>
          <w:rFonts w:asciiTheme="minorBidi" w:eastAsia="Times New Roman" w:hAnsiTheme="minorBidi"/>
          <w:sz w:val="24"/>
          <w:szCs w:val="24"/>
        </w:rPr>
        <w:tab/>
        <w:t>$394,400</w:t>
      </w:r>
    </w:p>
    <w:p w:rsidR="0021335C" w:rsidRPr="00A31C29" w:rsidRDefault="0021335C" w:rsidP="00A10CEE">
      <w:pPr>
        <w:keepNext/>
        <w:tabs>
          <w:tab w:val="left" w:pos="1134"/>
          <w:tab w:val="decimal" w:pos="6480"/>
        </w:tabs>
        <w:spacing w:after="0" w:line="240" w:lineRule="auto"/>
        <w:ind w:left="426"/>
        <w:rPr>
          <w:rFonts w:asciiTheme="minorBidi" w:eastAsia="Times New Roman" w:hAnsiTheme="minorBidi"/>
          <w:sz w:val="24"/>
          <w:szCs w:val="24"/>
        </w:rPr>
      </w:pPr>
      <w:r w:rsidRPr="00A31C29">
        <w:rPr>
          <w:rFonts w:asciiTheme="minorBidi" w:eastAsia="Times New Roman" w:hAnsiTheme="minorBidi"/>
          <w:sz w:val="24"/>
          <w:szCs w:val="24"/>
        </w:rPr>
        <w:tab/>
        <w:t>Labour</w:t>
      </w:r>
      <w:r w:rsidR="00997824" w:rsidRPr="00A31C29">
        <w:rPr>
          <w:rFonts w:asciiTheme="minorBidi" w:eastAsia="Times New Roman" w:hAnsiTheme="minorBidi"/>
          <w:sz w:val="24"/>
          <w:szCs w:val="24"/>
        </w:rPr>
        <w:t xml:space="preserve"> (42,500 units x $15)</w:t>
      </w:r>
      <w:r w:rsidRPr="00A31C29">
        <w:rPr>
          <w:rFonts w:asciiTheme="minorBidi" w:eastAsia="Times New Roman" w:hAnsiTheme="minorBidi"/>
          <w:sz w:val="24"/>
          <w:szCs w:val="24"/>
        </w:rPr>
        <w:tab/>
        <w:t>$637,500</w:t>
      </w:r>
    </w:p>
    <w:p w:rsidR="00997824" w:rsidRPr="00A31C29" w:rsidRDefault="0021335C" w:rsidP="0021335C">
      <w:pPr>
        <w:keepNext/>
        <w:tabs>
          <w:tab w:val="left" w:pos="1134"/>
          <w:tab w:val="decimal" w:pos="6480"/>
        </w:tabs>
        <w:spacing w:after="0" w:line="240" w:lineRule="auto"/>
        <w:ind w:left="426"/>
        <w:rPr>
          <w:rFonts w:asciiTheme="minorBidi" w:eastAsia="Times New Roman" w:hAnsiTheme="minorBidi"/>
          <w:sz w:val="24"/>
          <w:szCs w:val="24"/>
        </w:rPr>
      </w:pPr>
      <w:r w:rsidRPr="00A31C29">
        <w:rPr>
          <w:rFonts w:asciiTheme="minorBidi" w:eastAsia="Times New Roman" w:hAnsiTheme="minorBidi"/>
          <w:sz w:val="24"/>
          <w:szCs w:val="24"/>
        </w:rPr>
        <w:tab/>
        <w:t>Overhead</w:t>
      </w:r>
      <w:r w:rsidR="00997824" w:rsidRPr="00A31C29">
        <w:rPr>
          <w:rFonts w:asciiTheme="minorBidi" w:eastAsia="Times New Roman" w:hAnsiTheme="minorBidi"/>
          <w:sz w:val="24"/>
          <w:szCs w:val="24"/>
        </w:rPr>
        <w:t>:</w:t>
      </w:r>
    </w:p>
    <w:p w:rsidR="00997824" w:rsidRPr="00A31C29" w:rsidRDefault="00997824" w:rsidP="00A10CEE">
      <w:pPr>
        <w:keepNext/>
        <w:tabs>
          <w:tab w:val="left" w:pos="1134"/>
          <w:tab w:val="decimal" w:pos="6480"/>
        </w:tabs>
        <w:spacing w:after="0" w:line="240" w:lineRule="auto"/>
        <w:ind w:left="426"/>
        <w:rPr>
          <w:rFonts w:asciiTheme="minorBidi" w:eastAsia="Times New Roman" w:hAnsiTheme="minorBidi"/>
          <w:sz w:val="24"/>
          <w:szCs w:val="24"/>
        </w:rPr>
      </w:pPr>
      <w:r w:rsidRPr="00A31C29">
        <w:rPr>
          <w:rFonts w:asciiTheme="minorBidi" w:eastAsia="Times New Roman" w:hAnsiTheme="minorBidi"/>
          <w:sz w:val="24"/>
          <w:szCs w:val="24"/>
        </w:rPr>
        <w:tab/>
        <w:t xml:space="preserve">- </w:t>
      </w:r>
      <w:proofErr w:type="spellStart"/>
      <w:r w:rsidRPr="00A31C29">
        <w:rPr>
          <w:rFonts w:asciiTheme="minorBidi" w:eastAsia="Times New Roman" w:hAnsiTheme="minorBidi"/>
          <w:sz w:val="24"/>
          <w:szCs w:val="24"/>
        </w:rPr>
        <w:t>Var</w:t>
      </w:r>
      <w:proofErr w:type="spellEnd"/>
      <w:r w:rsidRPr="00A31C29">
        <w:rPr>
          <w:rFonts w:asciiTheme="minorBidi" w:eastAsia="Times New Roman" w:hAnsiTheme="minorBidi"/>
          <w:sz w:val="24"/>
          <w:szCs w:val="24"/>
        </w:rPr>
        <w:t xml:space="preserve"> OH: 42,500 units x $5      </w:t>
      </w:r>
      <w:r w:rsidR="00A31C29">
        <w:rPr>
          <w:rFonts w:asciiTheme="minorBidi" w:eastAsia="Times New Roman" w:hAnsiTheme="minorBidi"/>
          <w:sz w:val="24"/>
          <w:szCs w:val="24"/>
        </w:rPr>
        <w:tab/>
      </w:r>
      <w:r w:rsidRPr="00A31C29">
        <w:rPr>
          <w:rFonts w:asciiTheme="minorBidi" w:eastAsia="Times New Roman" w:hAnsiTheme="minorBidi"/>
          <w:sz w:val="24"/>
          <w:szCs w:val="24"/>
        </w:rPr>
        <w:t>$212,500</w:t>
      </w:r>
    </w:p>
    <w:p w:rsidR="00997824" w:rsidRPr="00A31C29" w:rsidRDefault="00997824" w:rsidP="00A10CEE">
      <w:pPr>
        <w:keepNext/>
        <w:tabs>
          <w:tab w:val="left" w:pos="1134"/>
          <w:tab w:val="decimal" w:pos="6480"/>
        </w:tabs>
        <w:spacing w:after="0" w:line="240" w:lineRule="auto"/>
        <w:ind w:left="426"/>
        <w:rPr>
          <w:rFonts w:asciiTheme="minorBidi" w:eastAsia="Times New Roman" w:hAnsiTheme="minorBidi"/>
          <w:sz w:val="24"/>
          <w:szCs w:val="24"/>
        </w:rPr>
      </w:pPr>
      <w:r w:rsidRPr="00A31C29">
        <w:rPr>
          <w:rFonts w:asciiTheme="minorBidi" w:eastAsia="Times New Roman" w:hAnsiTheme="minorBidi"/>
          <w:sz w:val="24"/>
          <w:szCs w:val="24"/>
        </w:rPr>
        <w:tab/>
        <w:t xml:space="preserve">- Fix OH: $20,000 - $8,000 </w:t>
      </w:r>
      <w:proofErr w:type="spellStart"/>
      <w:r w:rsidRPr="00A31C29">
        <w:rPr>
          <w:rFonts w:asciiTheme="minorBidi" w:eastAsia="Times New Roman" w:hAnsiTheme="minorBidi"/>
          <w:sz w:val="24"/>
          <w:szCs w:val="24"/>
        </w:rPr>
        <w:t>deprec</w:t>
      </w:r>
      <w:proofErr w:type="spellEnd"/>
      <w:r w:rsidRPr="00A31C29">
        <w:rPr>
          <w:rFonts w:asciiTheme="minorBidi" w:eastAsia="Times New Roman" w:hAnsiTheme="minorBidi"/>
          <w:sz w:val="24"/>
          <w:szCs w:val="24"/>
        </w:rPr>
        <w:t>.</w:t>
      </w:r>
      <w:r w:rsidRPr="00A31C29">
        <w:rPr>
          <w:rFonts w:asciiTheme="minorBidi" w:eastAsia="Times New Roman" w:hAnsiTheme="minorBidi"/>
          <w:sz w:val="24"/>
          <w:szCs w:val="24"/>
          <w:u w:val="single"/>
        </w:rPr>
        <w:t xml:space="preserve">  </w:t>
      </w:r>
      <w:r w:rsidR="00A31C29">
        <w:rPr>
          <w:rFonts w:asciiTheme="minorBidi" w:eastAsia="Times New Roman" w:hAnsiTheme="minorBidi"/>
          <w:sz w:val="24"/>
          <w:szCs w:val="24"/>
          <w:u w:val="single"/>
        </w:rPr>
        <w:tab/>
      </w:r>
      <w:r w:rsidRPr="00A31C29">
        <w:rPr>
          <w:rFonts w:asciiTheme="minorBidi" w:eastAsia="Times New Roman" w:hAnsiTheme="minorBidi"/>
          <w:sz w:val="24"/>
          <w:szCs w:val="24"/>
          <w:u w:val="single"/>
        </w:rPr>
        <w:t>$12,000</w:t>
      </w:r>
      <w:r w:rsidR="000E7940" w:rsidRPr="00A31C29">
        <w:rPr>
          <w:rFonts w:asciiTheme="minorBidi" w:eastAsia="Times New Roman" w:hAnsiTheme="minorBidi"/>
          <w:b/>
          <w:color w:val="FF0000"/>
          <w:sz w:val="24"/>
          <w:szCs w:val="24"/>
        </w:rPr>
        <w:t xml:space="preserve"> </w:t>
      </w:r>
    </w:p>
    <w:p w:rsidR="0021335C" w:rsidRPr="00A31C29" w:rsidRDefault="00997824" w:rsidP="0021335C">
      <w:pPr>
        <w:keepNext/>
        <w:tabs>
          <w:tab w:val="left" w:pos="1134"/>
          <w:tab w:val="decimal" w:pos="6480"/>
        </w:tabs>
        <w:spacing w:after="0" w:line="240" w:lineRule="auto"/>
        <w:ind w:left="426"/>
        <w:rPr>
          <w:rFonts w:asciiTheme="minorBidi" w:eastAsia="Times New Roman" w:hAnsiTheme="minorBidi"/>
          <w:sz w:val="24"/>
          <w:szCs w:val="24"/>
        </w:rPr>
      </w:pPr>
      <w:r w:rsidRPr="00A31C29">
        <w:rPr>
          <w:rFonts w:asciiTheme="minorBidi" w:eastAsia="Times New Roman" w:hAnsiTheme="minorBidi"/>
          <w:sz w:val="24"/>
          <w:szCs w:val="24"/>
        </w:rPr>
        <w:tab/>
      </w:r>
      <w:r w:rsidR="0021335C" w:rsidRPr="00A31C29">
        <w:rPr>
          <w:rFonts w:asciiTheme="minorBidi" w:eastAsia="Times New Roman" w:hAnsiTheme="minorBidi"/>
          <w:sz w:val="24"/>
          <w:szCs w:val="24"/>
        </w:rPr>
        <w:tab/>
      </w:r>
      <w:r w:rsidR="0021335C" w:rsidRPr="00A31C29">
        <w:rPr>
          <w:rFonts w:asciiTheme="minorBidi" w:eastAsia="Times New Roman" w:hAnsiTheme="minorBidi"/>
          <w:sz w:val="24"/>
          <w:szCs w:val="24"/>
          <w:u w:val="single"/>
        </w:rPr>
        <w:t xml:space="preserve">    $224,500</w:t>
      </w:r>
    </w:p>
    <w:p w:rsidR="0021335C" w:rsidRPr="00A31C29" w:rsidRDefault="0021335C" w:rsidP="00A10CEE">
      <w:pPr>
        <w:keepNext/>
        <w:tabs>
          <w:tab w:val="left" w:pos="6804"/>
          <w:tab w:val="left" w:pos="7920"/>
        </w:tabs>
        <w:spacing w:after="0" w:line="240" w:lineRule="auto"/>
        <w:ind w:left="426"/>
        <w:rPr>
          <w:rFonts w:asciiTheme="minorBidi" w:eastAsia="Times New Roman" w:hAnsiTheme="minorBidi"/>
          <w:sz w:val="24"/>
          <w:szCs w:val="24"/>
        </w:rPr>
      </w:pPr>
      <w:r w:rsidRPr="00A31C29">
        <w:rPr>
          <w:rFonts w:asciiTheme="minorBidi" w:eastAsia="Times New Roman" w:hAnsiTheme="minorBidi"/>
          <w:sz w:val="24"/>
          <w:szCs w:val="24"/>
        </w:rPr>
        <w:t xml:space="preserve">Total Disbursements          </w:t>
      </w:r>
      <w:r w:rsidRPr="00A31C29">
        <w:rPr>
          <w:rFonts w:asciiTheme="minorBidi" w:eastAsia="Times New Roman" w:hAnsiTheme="minorBidi"/>
          <w:sz w:val="24"/>
          <w:szCs w:val="24"/>
        </w:rPr>
        <w:tab/>
      </w:r>
      <w:r w:rsidRPr="00A31C29">
        <w:rPr>
          <w:rFonts w:asciiTheme="minorBidi" w:eastAsia="Times New Roman" w:hAnsiTheme="minorBidi"/>
          <w:sz w:val="24"/>
          <w:szCs w:val="24"/>
          <w:u w:val="single"/>
        </w:rPr>
        <w:t>$1,256,400</w:t>
      </w:r>
    </w:p>
    <w:p w:rsidR="0021335C" w:rsidRPr="00A31C29" w:rsidRDefault="0021335C" w:rsidP="00A10CEE">
      <w:pPr>
        <w:tabs>
          <w:tab w:val="left" w:pos="6804"/>
          <w:tab w:val="left" w:pos="7185"/>
          <w:tab w:val="decimal" w:pos="7920"/>
        </w:tabs>
        <w:spacing w:after="0" w:line="240" w:lineRule="auto"/>
        <w:ind w:left="426"/>
        <w:rPr>
          <w:rFonts w:asciiTheme="minorBidi" w:eastAsia="Times New Roman" w:hAnsiTheme="minorBidi"/>
          <w:sz w:val="24"/>
          <w:szCs w:val="24"/>
          <w:u w:val="single"/>
        </w:rPr>
      </w:pPr>
      <w:r w:rsidRPr="00A31C29">
        <w:rPr>
          <w:rFonts w:asciiTheme="minorBidi" w:eastAsia="Times New Roman" w:hAnsiTheme="minorBidi"/>
          <w:sz w:val="24"/>
          <w:szCs w:val="24"/>
        </w:rPr>
        <w:t>Excess Receipts</w:t>
      </w:r>
      <w:r w:rsidRPr="00A31C29">
        <w:rPr>
          <w:rFonts w:asciiTheme="minorBidi" w:eastAsia="Times New Roman" w:hAnsiTheme="minorBidi"/>
          <w:sz w:val="24"/>
          <w:szCs w:val="24"/>
        </w:rPr>
        <w:tab/>
        <w:t xml:space="preserve">   $</w:t>
      </w:r>
      <w:r w:rsidRPr="00A31C29">
        <w:rPr>
          <w:rFonts w:asciiTheme="minorBidi" w:eastAsia="Times New Roman" w:hAnsiTheme="minorBidi"/>
          <w:sz w:val="24"/>
          <w:szCs w:val="24"/>
          <w:u w:val="single"/>
        </w:rPr>
        <w:t>269,200</w:t>
      </w:r>
    </w:p>
    <w:p w:rsidR="0021335C" w:rsidRPr="00A31C29" w:rsidRDefault="0021335C" w:rsidP="00A10CEE">
      <w:pPr>
        <w:tabs>
          <w:tab w:val="left" w:pos="6946"/>
          <w:tab w:val="left" w:pos="7185"/>
          <w:tab w:val="decimal" w:pos="7920"/>
        </w:tabs>
        <w:spacing w:after="0" w:line="240" w:lineRule="auto"/>
        <w:ind w:left="426"/>
        <w:rPr>
          <w:rFonts w:asciiTheme="minorBidi" w:eastAsia="Times New Roman" w:hAnsiTheme="minorBidi"/>
          <w:sz w:val="24"/>
          <w:szCs w:val="24"/>
          <w:u w:val="single"/>
        </w:rPr>
      </w:pPr>
      <w:r w:rsidRPr="00A31C29">
        <w:rPr>
          <w:rFonts w:asciiTheme="minorBidi" w:eastAsia="Times New Roman" w:hAnsiTheme="minorBidi"/>
          <w:sz w:val="24"/>
          <w:szCs w:val="24"/>
        </w:rPr>
        <w:t xml:space="preserve">Cash ending Balance  </w:t>
      </w:r>
      <w:r w:rsidRPr="00A31C29">
        <w:rPr>
          <w:rFonts w:asciiTheme="minorBidi" w:eastAsia="Times New Roman" w:hAnsiTheme="minorBidi"/>
          <w:sz w:val="24"/>
          <w:szCs w:val="24"/>
        </w:rPr>
        <w:tab/>
      </w:r>
      <w:r w:rsidRPr="00A31C29">
        <w:rPr>
          <w:rFonts w:asciiTheme="minorBidi" w:eastAsia="Times New Roman" w:hAnsiTheme="minorBidi"/>
          <w:sz w:val="24"/>
          <w:szCs w:val="24"/>
          <w:u w:val="double"/>
        </w:rPr>
        <w:t>$ 269,200</w:t>
      </w:r>
    </w:p>
    <w:p w:rsidR="00D148E4" w:rsidRPr="00A31C29" w:rsidRDefault="00D148E4">
      <w:pPr>
        <w:rPr>
          <w:rFonts w:asciiTheme="minorBidi" w:eastAsia="Calibri" w:hAnsiTheme="minorBidi"/>
          <w:b/>
          <w:bCs/>
          <w:sz w:val="28"/>
          <w:szCs w:val="28"/>
        </w:rPr>
      </w:pPr>
      <w:r w:rsidRPr="00A31C29">
        <w:rPr>
          <w:rFonts w:asciiTheme="minorBidi" w:eastAsia="Calibri" w:hAnsiTheme="minorBidi"/>
          <w:b/>
          <w:bCs/>
          <w:sz w:val="28"/>
          <w:szCs w:val="28"/>
        </w:rPr>
        <w:br w:type="page"/>
      </w:r>
    </w:p>
    <w:p w:rsidR="000B53FC" w:rsidRPr="00A31C29" w:rsidRDefault="000B53FC" w:rsidP="000B53FC">
      <w:pPr>
        <w:jc w:val="center"/>
        <w:rPr>
          <w:rFonts w:asciiTheme="minorBidi" w:eastAsia="Calibri" w:hAnsiTheme="minorBidi"/>
          <w:b/>
          <w:bCs/>
          <w:sz w:val="28"/>
          <w:szCs w:val="28"/>
        </w:rPr>
      </w:pPr>
      <w:r w:rsidRPr="00A31C29">
        <w:rPr>
          <w:rFonts w:asciiTheme="minorBidi" w:eastAsia="Calibri" w:hAnsiTheme="minorBidi"/>
          <w:b/>
          <w:bCs/>
          <w:sz w:val="28"/>
          <w:szCs w:val="28"/>
        </w:rPr>
        <w:lastRenderedPageBreak/>
        <w:t>QUESTION V. 20 POINTS</w:t>
      </w:r>
    </w:p>
    <w:p w:rsidR="003A7304" w:rsidRPr="00A31C29" w:rsidRDefault="003A7304" w:rsidP="003A7304">
      <w:pPr>
        <w:spacing w:after="0" w:line="240" w:lineRule="auto"/>
        <w:rPr>
          <w:rFonts w:asciiTheme="minorBidi" w:eastAsia="Times New Roman" w:hAnsiTheme="minorBidi"/>
          <w:sz w:val="24"/>
          <w:szCs w:val="24"/>
          <w:lang w:eastAsia="en-CA"/>
        </w:rPr>
      </w:pPr>
    </w:p>
    <w:p w:rsidR="003A7304" w:rsidRPr="00A31C29" w:rsidRDefault="003A7304" w:rsidP="003A7304">
      <w:pPr>
        <w:spacing w:after="0" w:line="240" w:lineRule="auto"/>
        <w:rPr>
          <w:rFonts w:asciiTheme="minorBidi" w:eastAsia="Times New Roman" w:hAnsiTheme="minorBidi"/>
          <w:sz w:val="24"/>
          <w:szCs w:val="24"/>
          <w:lang w:eastAsia="en-CA"/>
        </w:rPr>
      </w:pPr>
      <w:r w:rsidRPr="00A31C29">
        <w:rPr>
          <w:rFonts w:asciiTheme="minorBidi" w:eastAsia="Times New Roman" w:hAnsiTheme="minorBidi"/>
          <w:sz w:val="24"/>
          <w:szCs w:val="24"/>
          <w:lang w:eastAsia="en-CA"/>
        </w:rPr>
        <w:t xml:space="preserve">Montreal Inc. manufactures a single product. The standard cost per unit of product is as follows: </w:t>
      </w:r>
    </w:p>
    <w:tbl>
      <w:tblPr>
        <w:tblW w:w="0" w:type="auto"/>
        <w:tblCellSpacing w:w="15" w:type="dxa"/>
        <w:tblInd w:w="993" w:type="dxa"/>
        <w:tblCellMar>
          <w:top w:w="15" w:type="dxa"/>
          <w:left w:w="15" w:type="dxa"/>
          <w:bottom w:w="15" w:type="dxa"/>
          <w:right w:w="15" w:type="dxa"/>
        </w:tblCellMar>
        <w:tblLook w:val="04A0" w:firstRow="1" w:lastRow="0" w:firstColumn="1" w:lastColumn="0" w:noHBand="0" w:noVBand="1"/>
      </w:tblPr>
      <w:tblGrid>
        <w:gridCol w:w="5386"/>
        <w:gridCol w:w="851"/>
      </w:tblGrid>
      <w:tr w:rsidR="003A7304" w:rsidRPr="00A31C29" w:rsidTr="003A7304">
        <w:trPr>
          <w:tblCellSpacing w:w="15" w:type="dxa"/>
        </w:trPr>
        <w:tc>
          <w:tcPr>
            <w:tcW w:w="5341" w:type="dxa"/>
            <w:vAlign w:val="center"/>
            <w:hideMark/>
          </w:tcPr>
          <w:p w:rsidR="003A7304" w:rsidRPr="00A31C29" w:rsidRDefault="00CC12A1" w:rsidP="003A7304">
            <w:pPr>
              <w:spacing w:after="0" w:line="240" w:lineRule="auto"/>
              <w:rPr>
                <w:rFonts w:asciiTheme="minorBidi" w:eastAsia="Times New Roman" w:hAnsiTheme="minorBidi"/>
                <w:sz w:val="24"/>
                <w:szCs w:val="24"/>
                <w:lang w:eastAsia="en-CA"/>
              </w:rPr>
            </w:pPr>
            <w:r w:rsidRPr="00A31C29">
              <w:rPr>
                <w:rFonts w:asciiTheme="minorBidi" w:eastAsia="Times New Roman" w:hAnsiTheme="minorBidi"/>
                <w:sz w:val="24"/>
                <w:szCs w:val="24"/>
                <w:lang w:eastAsia="en-CA"/>
              </w:rPr>
              <w:t>Direct materials—3</w:t>
            </w:r>
            <w:r w:rsidR="003A7304" w:rsidRPr="00A31C29">
              <w:rPr>
                <w:rFonts w:asciiTheme="minorBidi" w:eastAsia="Times New Roman" w:hAnsiTheme="minorBidi"/>
                <w:sz w:val="24"/>
                <w:szCs w:val="24"/>
                <w:lang w:eastAsia="en-CA"/>
              </w:rPr>
              <w:t xml:space="preserve"> kg of plastic at $5 per kilogram</w:t>
            </w:r>
          </w:p>
        </w:tc>
        <w:tc>
          <w:tcPr>
            <w:tcW w:w="806" w:type="dxa"/>
            <w:vAlign w:val="center"/>
            <w:hideMark/>
          </w:tcPr>
          <w:p w:rsidR="003A7304" w:rsidRPr="00A31C29" w:rsidRDefault="003A7304" w:rsidP="00CC12A1">
            <w:pPr>
              <w:spacing w:after="0" w:line="240" w:lineRule="auto"/>
              <w:rPr>
                <w:rFonts w:asciiTheme="minorBidi" w:eastAsia="Times New Roman" w:hAnsiTheme="minorBidi"/>
                <w:sz w:val="24"/>
                <w:szCs w:val="24"/>
                <w:lang w:eastAsia="en-CA"/>
              </w:rPr>
            </w:pPr>
            <w:r w:rsidRPr="00A31C29">
              <w:rPr>
                <w:rFonts w:asciiTheme="minorBidi" w:eastAsia="Times New Roman" w:hAnsiTheme="minorBidi"/>
                <w:sz w:val="24"/>
                <w:szCs w:val="24"/>
                <w:lang w:eastAsia="en-CA"/>
              </w:rPr>
              <w:t>$1</w:t>
            </w:r>
            <w:r w:rsidR="00CC12A1" w:rsidRPr="00A31C29">
              <w:rPr>
                <w:rFonts w:asciiTheme="minorBidi" w:eastAsia="Times New Roman" w:hAnsiTheme="minorBidi"/>
                <w:sz w:val="24"/>
                <w:szCs w:val="24"/>
                <w:lang w:eastAsia="en-CA"/>
              </w:rPr>
              <w:t>5</w:t>
            </w:r>
            <w:r w:rsidRPr="00A31C29">
              <w:rPr>
                <w:rFonts w:asciiTheme="minorBidi" w:eastAsia="Times New Roman" w:hAnsiTheme="minorBidi"/>
                <w:sz w:val="24"/>
                <w:szCs w:val="24"/>
                <w:lang w:eastAsia="en-CA"/>
              </w:rPr>
              <w:t>.00</w:t>
            </w:r>
          </w:p>
        </w:tc>
      </w:tr>
      <w:tr w:rsidR="003A7304" w:rsidRPr="00A31C29" w:rsidTr="003A7304">
        <w:trPr>
          <w:tblCellSpacing w:w="15" w:type="dxa"/>
        </w:trPr>
        <w:tc>
          <w:tcPr>
            <w:tcW w:w="5341" w:type="dxa"/>
            <w:vAlign w:val="center"/>
            <w:hideMark/>
          </w:tcPr>
          <w:p w:rsidR="003A7304" w:rsidRPr="00A31C29" w:rsidRDefault="003A7304" w:rsidP="00CC12A1">
            <w:pPr>
              <w:spacing w:after="0" w:line="240" w:lineRule="auto"/>
              <w:rPr>
                <w:rFonts w:asciiTheme="minorBidi" w:eastAsia="Times New Roman" w:hAnsiTheme="minorBidi"/>
                <w:sz w:val="24"/>
                <w:szCs w:val="24"/>
                <w:lang w:eastAsia="en-CA"/>
              </w:rPr>
            </w:pPr>
            <w:r w:rsidRPr="00A31C29">
              <w:rPr>
                <w:rFonts w:asciiTheme="minorBidi" w:eastAsia="Times New Roman" w:hAnsiTheme="minorBidi"/>
                <w:sz w:val="24"/>
                <w:szCs w:val="24"/>
                <w:lang w:eastAsia="en-CA"/>
              </w:rPr>
              <w:t>Direct labour—</w:t>
            </w:r>
            <w:r w:rsidR="00CC12A1" w:rsidRPr="00A31C29">
              <w:rPr>
                <w:rFonts w:asciiTheme="minorBidi" w:eastAsia="Times New Roman" w:hAnsiTheme="minorBidi"/>
                <w:sz w:val="24"/>
                <w:szCs w:val="24"/>
                <w:lang w:eastAsia="en-CA"/>
              </w:rPr>
              <w:t>3</w:t>
            </w:r>
            <w:r w:rsidRPr="00A31C29">
              <w:rPr>
                <w:rFonts w:asciiTheme="minorBidi" w:eastAsia="Times New Roman" w:hAnsiTheme="minorBidi"/>
                <w:sz w:val="24"/>
                <w:szCs w:val="24"/>
                <w:lang w:eastAsia="en-CA"/>
              </w:rPr>
              <w:t xml:space="preserve"> hours at $1</w:t>
            </w:r>
            <w:r w:rsidR="00CC12A1" w:rsidRPr="00A31C29">
              <w:rPr>
                <w:rFonts w:asciiTheme="minorBidi" w:eastAsia="Times New Roman" w:hAnsiTheme="minorBidi"/>
                <w:sz w:val="24"/>
                <w:szCs w:val="24"/>
                <w:lang w:eastAsia="en-CA"/>
              </w:rPr>
              <w:t>0</w:t>
            </w:r>
            <w:r w:rsidRPr="00A31C29">
              <w:rPr>
                <w:rFonts w:asciiTheme="minorBidi" w:eastAsia="Times New Roman" w:hAnsiTheme="minorBidi"/>
                <w:sz w:val="24"/>
                <w:szCs w:val="24"/>
                <w:lang w:eastAsia="en-CA"/>
              </w:rPr>
              <w:t xml:space="preserve"> per hour</w:t>
            </w:r>
          </w:p>
        </w:tc>
        <w:tc>
          <w:tcPr>
            <w:tcW w:w="806" w:type="dxa"/>
            <w:vAlign w:val="center"/>
            <w:hideMark/>
          </w:tcPr>
          <w:p w:rsidR="003A7304" w:rsidRPr="00A31C29" w:rsidRDefault="003A7304" w:rsidP="00CC12A1">
            <w:pPr>
              <w:spacing w:after="0" w:line="240" w:lineRule="auto"/>
              <w:rPr>
                <w:rFonts w:asciiTheme="minorBidi" w:eastAsia="Times New Roman" w:hAnsiTheme="minorBidi"/>
                <w:sz w:val="24"/>
                <w:szCs w:val="24"/>
                <w:lang w:eastAsia="en-CA"/>
              </w:rPr>
            </w:pPr>
            <w:r w:rsidRPr="00A31C29">
              <w:rPr>
                <w:rFonts w:asciiTheme="minorBidi" w:eastAsia="Times New Roman" w:hAnsiTheme="minorBidi"/>
                <w:sz w:val="24"/>
                <w:szCs w:val="24"/>
                <w:lang w:eastAsia="en-CA"/>
              </w:rPr>
              <w:t xml:space="preserve">  </w:t>
            </w:r>
            <w:r w:rsidR="00CC12A1" w:rsidRPr="00A31C29">
              <w:rPr>
                <w:rFonts w:asciiTheme="minorBidi" w:eastAsia="Times New Roman" w:hAnsiTheme="minorBidi"/>
                <w:sz w:val="24"/>
                <w:szCs w:val="24"/>
                <w:lang w:eastAsia="en-CA"/>
              </w:rPr>
              <w:t>30</w:t>
            </w:r>
            <w:r w:rsidRPr="00A31C29">
              <w:rPr>
                <w:rFonts w:asciiTheme="minorBidi" w:eastAsia="Times New Roman" w:hAnsiTheme="minorBidi"/>
                <w:sz w:val="24"/>
                <w:szCs w:val="24"/>
                <w:lang w:eastAsia="en-CA"/>
              </w:rPr>
              <w:t>.00</w:t>
            </w:r>
          </w:p>
        </w:tc>
      </w:tr>
      <w:tr w:rsidR="003A7304" w:rsidRPr="00A31C29" w:rsidTr="003A7304">
        <w:trPr>
          <w:tblCellSpacing w:w="15" w:type="dxa"/>
        </w:trPr>
        <w:tc>
          <w:tcPr>
            <w:tcW w:w="5341" w:type="dxa"/>
            <w:vAlign w:val="center"/>
            <w:hideMark/>
          </w:tcPr>
          <w:p w:rsidR="003A7304" w:rsidRPr="00A31C29" w:rsidRDefault="003A7304" w:rsidP="003A7304">
            <w:pPr>
              <w:spacing w:after="0" w:line="240" w:lineRule="auto"/>
              <w:rPr>
                <w:rFonts w:asciiTheme="minorBidi" w:eastAsia="Times New Roman" w:hAnsiTheme="minorBidi"/>
                <w:sz w:val="24"/>
                <w:szCs w:val="24"/>
                <w:lang w:eastAsia="en-CA"/>
              </w:rPr>
            </w:pPr>
            <w:r w:rsidRPr="00A31C29">
              <w:rPr>
                <w:rFonts w:asciiTheme="minorBidi" w:eastAsia="Times New Roman" w:hAnsiTheme="minorBidi"/>
                <w:sz w:val="24"/>
                <w:szCs w:val="24"/>
                <w:lang w:eastAsia="en-CA"/>
              </w:rPr>
              <w:t>Variable manufacturing overhead</w:t>
            </w:r>
          </w:p>
        </w:tc>
        <w:tc>
          <w:tcPr>
            <w:tcW w:w="806" w:type="dxa"/>
            <w:vAlign w:val="center"/>
            <w:hideMark/>
          </w:tcPr>
          <w:p w:rsidR="003A7304" w:rsidRPr="00A31C29" w:rsidRDefault="003A7304" w:rsidP="00CC12A1">
            <w:pPr>
              <w:spacing w:after="0" w:line="240" w:lineRule="auto"/>
              <w:rPr>
                <w:rFonts w:asciiTheme="minorBidi" w:eastAsia="Times New Roman" w:hAnsiTheme="minorBidi"/>
                <w:sz w:val="24"/>
                <w:szCs w:val="24"/>
                <w:lang w:eastAsia="en-CA"/>
              </w:rPr>
            </w:pPr>
            <w:r w:rsidRPr="00A31C29">
              <w:rPr>
                <w:rFonts w:asciiTheme="minorBidi" w:eastAsia="Times New Roman" w:hAnsiTheme="minorBidi"/>
                <w:sz w:val="24"/>
                <w:szCs w:val="24"/>
                <w:lang w:eastAsia="en-CA"/>
              </w:rPr>
              <w:t xml:space="preserve">  </w:t>
            </w:r>
            <w:r w:rsidR="00CC12A1" w:rsidRPr="00A31C29">
              <w:rPr>
                <w:rFonts w:asciiTheme="minorBidi" w:eastAsia="Times New Roman" w:hAnsiTheme="minorBidi"/>
                <w:sz w:val="24"/>
                <w:szCs w:val="24"/>
                <w:lang w:eastAsia="en-CA"/>
              </w:rPr>
              <w:t>12</w:t>
            </w:r>
            <w:r w:rsidRPr="00A31C29">
              <w:rPr>
                <w:rFonts w:asciiTheme="minorBidi" w:eastAsia="Times New Roman" w:hAnsiTheme="minorBidi"/>
                <w:sz w:val="24"/>
                <w:szCs w:val="24"/>
                <w:lang w:eastAsia="en-CA"/>
              </w:rPr>
              <w:t>.00</w:t>
            </w:r>
          </w:p>
        </w:tc>
      </w:tr>
      <w:tr w:rsidR="003A7304" w:rsidRPr="00A31C29" w:rsidTr="003A7304">
        <w:trPr>
          <w:tblCellSpacing w:w="15" w:type="dxa"/>
        </w:trPr>
        <w:tc>
          <w:tcPr>
            <w:tcW w:w="5341" w:type="dxa"/>
            <w:vAlign w:val="center"/>
            <w:hideMark/>
          </w:tcPr>
          <w:p w:rsidR="003A7304" w:rsidRPr="00A31C29" w:rsidRDefault="003A7304" w:rsidP="003A7304">
            <w:pPr>
              <w:spacing w:after="0" w:line="240" w:lineRule="auto"/>
              <w:rPr>
                <w:rFonts w:asciiTheme="minorBidi" w:eastAsia="Times New Roman" w:hAnsiTheme="minorBidi"/>
                <w:sz w:val="24"/>
                <w:szCs w:val="24"/>
                <w:lang w:eastAsia="en-CA"/>
              </w:rPr>
            </w:pPr>
            <w:r w:rsidRPr="00A31C29">
              <w:rPr>
                <w:rFonts w:asciiTheme="minorBidi" w:eastAsia="Times New Roman" w:hAnsiTheme="minorBidi"/>
                <w:sz w:val="24"/>
                <w:szCs w:val="24"/>
                <w:lang w:eastAsia="en-CA"/>
              </w:rPr>
              <w:t>Fixed manufacturing overhead</w:t>
            </w:r>
          </w:p>
        </w:tc>
        <w:tc>
          <w:tcPr>
            <w:tcW w:w="806" w:type="dxa"/>
            <w:vAlign w:val="center"/>
            <w:hideMark/>
          </w:tcPr>
          <w:p w:rsidR="003A7304" w:rsidRPr="00A31C29" w:rsidRDefault="003A7304" w:rsidP="00CC12A1">
            <w:pPr>
              <w:spacing w:after="0" w:line="240" w:lineRule="auto"/>
              <w:rPr>
                <w:rFonts w:asciiTheme="minorBidi" w:eastAsia="Times New Roman" w:hAnsiTheme="minorBidi"/>
                <w:sz w:val="24"/>
                <w:szCs w:val="24"/>
                <w:lang w:eastAsia="en-CA"/>
              </w:rPr>
            </w:pPr>
            <w:r w:rsidRPr="00A31C29">
              <w:rPr>
                <w:rFonts w:asciiTheme="minorBidi" w:eastAsia="Times New Roman" w:hAnsiTheme="minorBidi"/>
                <w:sz w:val="24"/>
                <w:szCs w:val="24"/>
                <w:u w:val="single"/>
                <w:lang w:eastAsia="en-CA"/>
              </w:rPr>
              <w:t> </w:t>
            </w:r>
            <w:r w:rsidRPr="00A31C29">
              <w:rPr>
                <w:rFonts w:asciiTheme="minorBidi" w:eastAsia="Times New Roman" w:hAnsiTheme="minorBidi"/>
                <w:sz w:val="24"/>
                <w:szCs w:val="24"/>
                <w:u w:val="single"/>
                <w:lang w:eastAsia="en-CA"/>
              </w:rPr>
              <w:t> </w:t>
            </w:r>
            <w:r w:rsidR="00CC12A1" w:rsidRPr="00A31C29">
              <w:rPr>
                <w:rFonts w:asciiTheme="minorBidi" w:eastAsia="Times New Roman" w:hAnsiTheme="minorBidi"/>
                <w:sz w:val="24"/>
                <w:szCs w:val="24"/>
                <w:u w:val="single"/>
                <w:lang w:eastAsia="en-CA"/>
              </w:rPr>
              <w:t>9</w:t>
            </w:r>
            <w:r w:rsidRPr="00A31C29">
              <w:rPr>
                <w:rFonts w:asciiTheme="minorBidi" w:eastAsia="Times New Roman" w:hAnsiTheme="minorBidi"/>
                <w:sz w:val="24"/>
                <w:szCs w:val="24"/>
                <w:u w:val="single"/>
                <w:lang w:eastAsia="en-CA"/>
              </w:rPr>
              <w:t>.00</w:t>
            </w:r>
          </w:p>
        </w:tc>
      </w:tr>
      <w:tr w:rsidR="003A7304" w:rsidRPr="00A31C29" w:rsidTr="003A7304">
        <w:trPr>
          <w:tblCellSpacing w:w="15" w:type="dxa"/>
        </w:trPr>
        <w:tc>
          <w:tcPr>
            <w:tcW w:w="5341" w:type="dxa"/>
            <w:vAlign w:val="center"/>
            <w:hideMark/>
          </w:tcPr>
          <w:p w:rsidR="003A7304" w:rsidRPr="00A31C29" w:rsidRDefault="003A7304" w:rsidP="003A7304">
            <w:pPr>
              <w:spacing w:after="0" w:line="240" w:lineRule="auto"/>
              <w:rPr>
                <w:rFonts w:asciiTheme="minorBidi" w:eastAsia="Times New Roman" w:hAnsiTheme="minorBidi"/>
                <w:sz w:val="24"/>
                <w:szCs w:val="24"/>
                <w:lang w:eastAsia="en-CA"/>
              </w:rPr>
            </w:pPr>
            <w:r w:rsidRPr="00A31C29">
              <w:rPr>
                <w:rFonts w:asciiTheme="minorBidi" w:eastAsia="Times New Roman" w:hAnsiTheme="minorBidi"/>
                <w:sz w:val="24"/>
                <w:szCs w:val="24"/>
                <w:lang w:eastAsia="en-CA"/>
              </w:rPr>
              <w:t>Total standard cost per unit</w:t>
            </w:r>
          </w:p>
        </w:tc>
        <w:tc>
          <w:tcPr>
            <w:tcW w:w="806" w:type="dxa"/>
            <w:vAlign w:val="center"/>
            <w:hideMark/>
          </w:tcPr>
          <w:p w:rsidR="003A7304" w:rsidRPr="00A31C29" w:rsidRDefault="003A7304" w:rsidP="00CC12A1">
            <w:pPr>
              <w:spacing w:after="0" w:line="240" w:lineRule="auto"/>
              <w:rPr>
                <w:rFonts w:asciiTheme="minorBidi" w:eastAsia="Times New Roman" w:hAnsiTheme="minorBidi"/>
                <w:sz w:val="24"/>
                <w:szCs w:val="24"/>
                <w:lang w:eastAsia="en-CA"/>
              </w:rPr>
            </w:pPr>
            <w:r w:rsidRPr="00A31C29">
              <w:rPr>
                <w:rFonts w:asciiTheme="minorBidi" w:eastAsia="Times New Roman" w:hAnsiTheme="minorBidi"/>
                <w:sz w:val="24"/>
                <w:szCs w:val="24"/>
                <w:lang w:eastAsia="en-CA"/>
              </w:rPr>
              <w:t>$</w:t>
            </w:r>
            <w:r w:rsidR="00CC12A1" w:rsidRPr="00A31C29">
              <w:rPr>
                <w:rFonts w:asciiTheme="minorBidi" w:eastAsia="Times New Roman" w:hAnsiTheme="minorBidi"/>
                <w:sz w:val="24"/>
                <w:szCs w:val="24"/>
                <w:lang w:eastAsia="en-CA"/>
              </w:rPr>
              <w:t>66</w:t>
            </w:r>
            <w:r w:rsidRPr="00A31C29">
              <w:rPr>
                <w:rFonts w:asciiTheme="minorBidi" w:eastAsia="Times New Roman" w:hAnsiTheme="minorBidi"/>
                <w:sz w:val="24"/>
                <w:szCs w:val="24"/>
                <w:lang w:eastAsia="en-CA"/>
              </w:rPr>
              <w:t>.00</w:t>
            </w:r>
          </w:p>
        </w:tc>
      </w:tr>
    </w:tbl>
    <w:p w:rsidR="003A7304" w:rsidRPr="00A31C29" w:rsidRDefault="003A7304" w:rsidP="003A7304">
      <w:pPr>
        <w:spacing w:before="100" w:beforeAutospacing="1" w:after="100" w:afterAutospacing="1" w:line="240" w:lineRule="auto"/>
        <w:rPr>
          <w:rFonts w:asciiTheme="minorBidi" w:eastAsia="Times New Roman" w:hAnsiTheme="minorBidi"/>
          <w:sz w:val="24"/>
          <w:szCs w:val="24"/>
          <w:lang w:eastAsia="en-CA"/>
        </w:rPr>
      </w:pPr>
      <w:r w:rsidRPr="00A31C29">
        <w:rPr>
          <w:rFonts w:asciiTheme="minorBidi" w:eastAsia="Times New Roman" w:hAnsiTheme="minorBidi"/>
          <w:sz w:val="24"/>
          <w:szCs w:val="24"/>
          <w:lang w:eastAsia="en-CA"/>
        </w:rPr>
        <w:t xml:space="preserve">The master manufacturing overhead budget for the month based on the normal productive capacity of </w:t>
      </w:r>
      <w:r w:rsidR="00CC12A1" w:rsidRPr="00A31C29">
        <w:rPr>
          <w:rFonts w:asciiTheme="minorBidi" w:eastAsia="Times New Roman" w:hAnsiTheme="minorBidi"/>
          <w:sz w:val="24"/>
          <w:szCs w:val="24"/>
          <w:lang w:eastAsia="en-CA"/>
        </w:rPr>
        <w:t>3</w:t>
      </w:r>
      <w:r w:rsidRPr="00A31C29">
        <w:rPr>
          <w:rFonts w:asciiTheme="minorBidi" w:eastAsia="Times New Roman" w:hAnsiTheme="minorBidi"/>
          <w:sz w:val="24"/>
          <w:szCs w:val="24"/>
          <w:lang w:eastAsia="en-CA"/>
        </w:rPr>
        <w:t>0,000 direct labour hours (10,000 units) shows total variable costs of $</w:t>
      </w:r>
      <w:r w:rsidR="00CC12A1" w:rsidRPr="00A31C29">
        <w:rPr>
          <w:rFonts w:asciiTheme="minorBidi" w:eastAsia="Times New Roman" w:hAnsiTheme="minorBidi"/>
          <w:sz w:val="24"/>
          <w:szCs w:val="24"/>
          <w:lang w:eastAsia="en-CA"/>
        </w:rPr>
        <w:t>120</w:t>
      </w:r>
      <w:r w:rsidRPr="00A31C29">
        <w:rPr>
          <w:rFonts w:asciiTheme="minorBidi" w:eastAsia="Times New Roman" w:hAnsiTheme="minorBidi"/>
          <w:sz w:val="24"/>
          <w:szCs w:val="24"/>
          <w:lang w:eastAsia="en-CA"/>
        </w:rPr>
        <w:t>,000 ($4 per labour hour) and total fixed costs of $</w:t>
      </w:r>
      <w:r w:rsidR="00CC12A1" w:rsidRPr="00A31C29">
        <w:rPr>
          <w:rFonts w:asciiTheme="minorBidi" w:eastAsia="Times New Roman" w:hAnsiTheme="minorBidi"/>
          <w:sz w:val="24"/>
          <w:szCs w:val="24"/>
          <w:lang w:eastAsia="en-CA"/>
        </w:rPr>
        <w:t>9</w:t>
      </w:r>
      <w:r w:rsidRPr="00A31C29">
        <w:rPr>
          <w:rFonts w:asciiTheme="minorBidi" w:eastAsia="Times New Roman" w:hAnsiTheme="minorBidi"/>
          <w:sz w:val="24"/>
          <w:szCs w:val="24"/>
          <w:lang w:eastAsia="en-CA"/>
        </w:rPr>
        <w:t xml:space="preserve">0,000 ($3 per labour hour). Normal production capacity is </w:t>
      </w:r>
      <w:r w:rsidR="00CC12A1" w:rsidRPr="00A31C29">
        <w:rPr>
          <w:rFonts w:asciiTheme="minorBidi" w:eastAsia="Times New Roman" w:hAnsiTheme="minorBidi"/>
          <w:sz w:val="24"/>
          <w:szCs w:val="24"/>
          <w:lang w:eastAsia="en-CA"/>
        </w:rPr>
        <w:t>30</w:t>
      </w:r>
      <w:r w:rsidRPr="00A31C29">
        <w:rPr>
          <w:rFonts w:asciiTheme="minorBidi" w:eastAsia="Times New Roman" w:hAnsiTheme="minorBidi"/>
          <w:sz w:val="24"/>
          <w:szCs w:val="24"/>
          <w:lang w:eastAsia="en-CA"/>
        </w:rPr>
        <w:t xml:space="preserve">,000 direct hours. Overhead is applied based on direct labour hours. Actual costs for producing </w:t>
      </w:r>
      <w:r w:rsidR="004078BB" w:rsidRPr="00A31C29">
        <w:rPr>
          <w:rFonts w:asciiTheme="minorBidi" w:eastAsia="Times New Roman" w:hAnsiTheme="minorBidi"/>
          <w:sz w:val="24"/>
          <w:szCs w:val="24"/>
          <w:lang w:eastAsia="en-CA"/>
        </w:rPr>
        <w:t>11</w:t>
      </w:r>
      <w:r w:rsidRPr="00A31C29">
        <w:rPr>
          <w:rFonts w:asciiTheme="minorBidi" w:eastAsia="Times New Roman" w:hAnsiTheme="minorBidi"/>
          <w:sz w:val="24"/>
          <w:szCs w:val="24"/>
          <w:lang w:eastAsia="en-CA"/>
        </w:rPr>
        <w:t>,</w:t>
      </w:r>
      <w:r w:rsidR="004078BB" w:rsidRPr="00A31C29">
        <w:rPr>
          <w:rFonts w:asciiTheme="minorBidi" w:eastAsia="Times New Roman" w:hAnsiTheme="minorBidi"/>
          <w:sz w:val="24"/>
          <w:szCs w:val="24"/>
          <w:lang w:eastAsia="en-CA"/>
        </w:rPr>
        <w:t>0</w:t>
      </w:r>
      <w:r w:rsidRPr="00A31C29">
        <w:rPr>
          <w:rFonts w:asciiTheme="minorBidi" w:eastAsia="Times New Roman" w:hAnsiTheme="minorBidi"/>
          <w:sz w:val="24"/>
          <w:szCs w:val="24"/>
          <w:lang w:eastAsia="en-CA"/>
        </w:rPr>
        <w:t xml:space="preserve">00 units in November were as follows: </w:t>
      </w:r>
    </w:p>
    <w:tbl>
      <w:tblPr>
        <w:tblW w:w="0" w:type="auto"/>
        <w:tblCellSpacing w:w="15" w:type="dxa"/>
        <w:tblInd w:w="2341" w:type="dxa"/>
        <w:tblCellMar>
          <w:top w:w="15" w:type="dxa"/>
          <w:left w:w="15" w:type="dxa"/>
          <w:bottom w:w="15" w:type="dxa"/>
          <w:right w:w="15" w:type="dxa"/>
        </w:tblCellMar>
        <w:tblLook w:val="04A0" w:firstRow="1" w:lastRow="0" w:firstColumn="1" w:lastColumn="0" w:noHBand="0" w:noVBand="1"/>
      </w:tblPr>
      <w:tblGrid>
        <w:gridCol w:w="3064"/>
        <w:gridCol w:w="1546"/>
      </w:tblGrid>
      <w:tr w:rsidR="003A7304" w:rsidRPr="00A31C29" w:rsidTr="005C5FD8">
        <w:trPr>
          <w:tblCellSpacing w:w="15" w:type="dxa"/>
        </w:trPr>
        <w:tc>
          <w:tcPr>
            <w:tcW w:w="0" w:type="auto"/>
            <w:vAlign w:val="center"/>
            <w:hideMark/>
          </w:tcPr>
          <w:p w:rsidR="003A7304" w:rsidRPr="00A31C29" w:rsidRDefault="003A7304" w:rsidP="009C4F56">
            <w:pPr>
              <w:spacing w:after="0" w:line="240" w:lineRule="auto"/>
              <w:rPr>
                <w:rFonts w:asciiTheme="minorBidi" w:eastAsia="Times New Roman" w:hAnsiTheme="minorBidi"/>
                <w:sz w:val="24"/>
                <w:szCs w:val="24"/>
                <w:lang w:eastAsia="en-CA"/>
              </w:rPr>
            </w:pPr>
            <w:r w:rsidRPr="00A31C29">
              <w:rPr>
                <w:rFonts w:asciiTheme="minorBidi" w:eastAsia="Times New Roman" w:hAnsiTheme="minorBidi"/>
                <w:sz w:val="24"/>
                <w:szCs w:val="24"/>
                <w:lang w:eastAsia="en-CA"/>
              </w:rPr>
              <w:t>Direct materials (</w:t>
            </w:r>
            <w:r w:rsidR="009C4F56" w:rsidRPr="00A31C29">
              <w:rPr>
                <w:rFonts w:asciiTheme="minorBidi" w:eastAsia="Times New Roman" w:hAnsiTheme="minorBidi"/>
                <w:sz w:val="24"/>
                <w:szCs w:val="24"/>
                <w:lang w:eastAsia="en-CA"/>
              </w:rPr>
              <w:t>34</w:t>
            </w:r>
            <w:r w:rsidRPr="00A31C29">
              <w:rPr>
                <w:rFonts w:asciiTheme="minorBidi" w:eastAsia="Times New Roman" w:hAnsiTheme="minorBidi"/>
                <w:sz w:val="24"/>
                <w:szCs w:val="24"/>
                <w:lang w:eastAsia="en-CA"/>
              </w:rPr>
              <w:t>,</w:t>
            </w:r>
            <w:r w:rsidR="00CC12A1" w:rsidRPr="00A31C29">
              <w:rPr>
                <w:rFonts w:asciiTheme="minorBidi" w:eastAsia="Times New Roman" w:hAnsiTheme="minorBidi"/>
                <w:sz w:val="24"/>
                <w:szCs w:val="24"/>
                <w:lang w:eastAsia="en-CA"/>
              </w:rPr>
              <w:t>0</w:t>
            </w:r>
            <w:r w:rsidRPr="00A31C29">
              <w:rPr>
                <w:rFonts w:asciiTheme="minorBidi" w:eastAsia="Times New Roman" w:hAnsiTheme="minorBidi"/>
                <w:sz w:val="24"/>
                <w:szCs w:val="24"/>
                <w:lang w:eastAsia="en-CA"/>
              </w:rPr>
              <w:t>00 kg)</w:t>
            </w:r>
          </w:p>
        </w:tc>
        <w:tc>
          <w:tcPr>
            <w:tcW w:w="1501" w:type="dxa"/>
            <w:vAlign w:val="center"/>
            <w:hideMark/>
          </w:tcPr>
          <w:p w:rsidR="003A7304" w:rsidRPr="00A31C29" w:rsidRDefault="00CC12A1" w:rsidP="00AE793F">
            <w:pPr>
              <w:spacing w:after="0" w:line="240" w:lineRule="auto"/>
              <w:jc w:val="right"/>
              <w:rPr>
                <w:rFonts w:asciiTheme="minorBidi" w:eastAsia="Times New Roman" w:hAnsiTheme="minorBidi"/>
                <w:sz w:val="24"/>
                <w:szCs w:val="24"/>
                <w:lang w:eastAsia="en-CA"/>
              </w:rPr>
            </w:pPr>
            <w:r w:rsidRPr="00A31C29">
              <w:rPr>
                <w:rFonts w:asciiTheme="minorBidi" w:eastAsia="Times New Roman" w:hAnsiTheme="minorBidi"/>
                <w:sz w:val="24"/>
                <w:szCs w:val="24"/>
                <w:lang w:eastAsia="en-CA"/>
              </w:rPr>
              <w:t>$153</w:t>
            </w:r>
            <w:r w:rsidR="003A7304" w:rsidRPr="00A31C29">
              <w:rPr>
                <w:rFonts w:asciiTheme="minorBidi" w:eastAsia="Times New Roman" w:hAnsiTheme="minorBidi"/>
                <w:sz w:val="24"/>
                <w:szCs w:val="24"/>
                <w:lang w:eastAsia="en-CA"/>
              </w:rPr>
              <w:t>,</w:t>
            </w:r>
            <w:r w:rsidRPr="00A31C29">
              <w:rPr>
                <w:rFonts w:asciiTheme="minorBidi" w:eastAsia="Times New Roman" w:hAnsiTheme="minorBidi"/>
                <w:sz w:val="24"/>
                <w:szCs w:val="24"/>
                <w:lang w:eastAsia="en-CA"/>
              </w:rPr>
              <w:t>00</w:t>
            </w:r>
            <w:r w:rsidR="003A7304" w:rsidRPr="00A31C29">
              <w:rPr>
                <w:rFonts w:asciiTheme="minorBidi" w:eastAsia="Times New Roman" w:hAnsiTheme="minorBidi"/>
                <w:sz w:val="24"/>
                <w:szCs w:val="24"/>
                <w:lang w:eastAsia="en-CA"/>
              </w:rPr>
              <w:t>0</w:t>
            </w:r>
          </w:p>
        </w:tc>
      </w:tr>
      <w:tr w:rsidR="003A7304" w:rsidRPr="00A31C29" w:rsidTr="005C5FD8">
        <w:trPr>
          <w:tblCellSpacing w:w="15" w:type="dxa"/>
        </w:trPr>
        <w:tc>
          <w:tcPr>
            <w:tcW w:w="0" w:type="auto"/>
            <w:vAlign w:val="center"/>
            <w:hideMark/>
          </w:tcPr>
          <w:p w:rsidR="003A7304" w:rsidRPr="00A31C29" w:rsidRDefault="003A7304" w:rsidP="00CC12A1">
            <w:pPr>
              <w:spacing w:after="0" w:line="240" w:lineRule="auto"/>
              <w:rPr>
                <w:rFonts w:asciiTheme="minorBidi" w:eastAsia="Times New Roman" w:hAnsiTheme="minorBidi"/>
                <w:sz w:val="24"/>
                <w:szCs w:val="24"/>
                <w:lang w:eastAsia="en-CA"/>
              </w:rPr>
            </w:pPr>
            <w:r w:rsidRPr="00A31C29">
              <w:rPr>
                <w:rFonts w:asciiTheme="minorBidi" w:eastAsia="Times New Roman" w:hAnsiTheme="minorBidi"/>
                <w:sz w:val="24"/>
                <w:szCs w:val="24"/>
                <w:lang w:eastAsia="en-CA"/>
              </w:rPr>
              <w:t>Direct labour (</w:t>
            </w:r>
            <w:r w:rsidR="00CC12A1" w:rsidRPr="00A31C29">
              <w:rPr>
                <w:rFonts w:asciiTheme="minorBidi" w:eastAsia="Times New Roman" w:hAnsiTheme="minorBidi"/>
                <w:sz w:val="24"/>
                <w:szCs w:val="24"/>
                <w:lang w:eastAsia="en-CA"/>
              </w:rPr>
              <w:t>32</w:t>
            </w:r>
            <w:r w:rsidRPr="00A31C29">
              <w:rPr>
                <w:rFonts w:asciiTheme="minorBidi" w:eastAsia="Times New Roman" w:hAnsiTheme="minorBidi"/>
                <w:sz w:val="24"/>
                <w:szCs w:val="24"/>
                <w:lang w:eastAsia="en-CA"/>
              </w:rPr>
              <w:t>,</w:t>
            </w:r>
            <w:r w:rsidR="00CC12A1" w:rsidRPr="00A31C29">
              <w:rPr>
                <w:rFonts w:asciiTheme="minorBidi" w:eastAsia="Times New Roman" w:hAnsiTheme="minorBidi"/>
                <w:sz w:val="24"/>
                <w:szCs w:val="24"/>
                <w:lang w:eastAsia="en-CA"/>
              </w:rPr>
              <w:t>0</w:t>
            </w:r>
            <w:r w:rsidRPr="00A31C29">
              <w:rPr>
                <w:rFonts w:asciiTheme="minorBidi" w:eastAsia="Times New Roman" w:hAnsiTheme="minorBidi"/>
                <w:sz w:val="24"/>
                <w:szCs w:val="24"/>
                <w:lang w:eastAsia="en-CA"/>
              </w:rPr>
              <w:t>00 hours)</w:t>
            </w:r>
          </w:p>
        </w:tc>
        <w:tc>
          <w:tcPr>
            <w:tcW w:w="1501" w:type="dxa"/>
            <w:vAlign w:val="center"/>
            <w:hideMark/>
          </w:tcPr>
          <w:p w:rsidR="003A7304" w:rsidRPr="00A31C29" w:rsidRDefault="00CC12A1" w:rsidP="00AE793F">
            <w:pPr>
              <w:spacing w:after="0" w:line="240" w:lineRule="auto"/>
              <w:jc w:val="right"/>
              <w:rPr>
                <w:rFonts w:asciiTheme="minorBidi" w:eastAsia="Times New Roman" w:hAnsiTheme="minorBidi"/>
                <w:sz w:val="24"/>
                <w:szCs w:val="24"/>
                <w:lang w:eastAsia="en-CA"/>
              </w:rPr>
            </w:pPr>
            <w:r w:rsidRPr="00A31C29">
              <w:rPr>
                <w:rFonts w:asciiTheme="minorBidi" w:eastAsia="Times New Roman" w:hAnsiTheme="minorBidi"/>
                <w:sz w:val="24"/>
                <w:szCs w:val="24"/>
                <w:lang w:eastAsia="en-CA"/>
              </w:rPr>
              <w:t>352</w:t>
            </w:r>
            <w:r w:rsidR="003A7304" w:rsidRPr="00A31C29">
              <w:rPr>
                <w:rFonts w:asciiTheme="minorBidi" w:eastAsia="Times New Roman" w:hAnsiTheme="minorBidi"/>
                <w:sz w:val="24"/>
                <w:szCs w:val="24"/>
                <w:lang w:eastAsia="en-CA"/>
              </w:rPr>
              <w:t>,</w:t>
            </w:r>
            <w:r w:rsidRPr="00A31C29">
              <w:rPr>
                <w:rFonts w:asciiTheme="minorBidi" w:eastAsia="Times New Roman" w:hAnsiTheme="minorBidi"/>
                <w:sz w:val="24"/>
                <w:szCs w:val="24"/>
                <w:lang w:eastAsia="en-CA"/>
              </w:rPr>
              <w:t>00</w:t>
            </w:r>
            <w:r w:rsidR="003A7304" w:rsidRPr="00A31C29">
              <w:rPr>
                <w:rFonts w:asciiTheme="minorBidi" w:eastAsia="Times New Roman" w:hAnsiTheme="minorBidi"/>
                <w:sz w:val="24"/>
                <w:szCs w:val="24"/>
                <w:lang w:eastAsia="en-CA"/>
              </w:rPr>
              <w:t>0</w:t>
            </w:r>
          </w:p>
        </w:tc>
      </w:tr>
      <w:tr w:rsidR="003A7304" w:rsidRPr="00A31C29" w:rsidTr="005C5FD8">
        <w:trPr>
          <w:tblCellSpacing w:w="15" w:type="dxa"/>
        </w:trPr>
        <w:tc>
          <w:tcPr>
            <w:tcW w:w="0" w:type="auto"/>
            <w:vAlign w:val="center"/>
            <w:hideMark/>
          </w:tcPr>
          <w:p w:rsidR="003A7304" w:rsidRPr="00A31C29" w:rsidRDefault="003A7304" w:rsidP="003A7304">
            <w:pPr>
              <w:spacing w:after="0" w:line="240" w:lineRule="auto"/>
              <w:rPr>
                <w:rFonts w:asciiTheme="minorBidi" w:eastAsia="Times New Roman" w:hAnsiTheme="minorBidi"/>
                <w:sz w:val="24"/>
                <w:szCs w:val="24"/>
                <w:lang w:eastAsia="en-CA"/>
              </w:rPr>
            </w:pPr>
            <w:r w:rsidRPr="00A31C29">
              <w:rPr>
                <w:rFonts w:asciiTheme="minorBidi" w:eastAsia="Times New Roman" w:hAnsiTheme="minorBidi"/>
                <w:sz w:val="24"/>
                <w:szCs w:val="24"/>
                <w:lang w:eastAsia="en-CA"/>
              </w:rPr>
              <w:t>Variable overhead</w:t>
            </w:r>
          </w:p>
        </w:tc>
        <w:tc>
          <w:tcPr>
            <w:tcW w:w="1501" w:type="dxa"/>
            <w:vAlign w:val="center"/>
            <w:hideMark/>
          </w:tcPr>
          <w:p w:rsidR="003A7304" w:rsidRPr="00A31C29" w:rsidRDefault="00CC12A1" w:rsidP="00AE793F">
            <w:pPr>
              <w:spacing w:after="0" w:line="240" w:lineRule="auto"/>
              <w:jc w:val="right"/>
              <w:rPr>
                <w:rFonts w:asciiTheme="minorBidi" w:eastAsia="Times New Roman" w:hAnsiTheme="minorBidi"/>
                <w:sz w:val="24"/>
                <w:szCs w:val="24"/>
                <w:lang w:eastAsia="en-CA"/>
              </w:rPr>
            </w:pPr>
            <w:r w:rsidRPr="00A31C29">
              <w:rPr>
                <w:rFonts w:asciiTheme="minorBidi" w:eastAsia="Times New Roman" w:hAnsiTheme="minorBidi"/>
                <w:sz w:val="24"/>
                <w:szCs w:val="24"/>
                <w:lang w:eastAsia="en-CA"/>
              </w:rPr>
              <w:t>135</w:t>
            </w:r>
            <w:r w:rsidR="003A7304" w:rsidRPr="00A31C29">
              <w:rPr>
                <w:rFonts w:asciiTheme="minorBidi" w:eastAsia="Times New Roman" w:hAnsiTheme="minorBidi"/>
                <w:sz w:val="24"/>
                <w:szCs w:val="24"/>
                <w:lang w:eastAsia="en-CA"/>
              </w:rPr>
              <w:t>,</w:t>
            </w:r>
            <w:r w:rsidRPr="00A31C29">
              <w:rPr>
                <w:rFonts w:asciiTheme="minorBidi" w:eastAsia="Times New Roman" w:hAnsiTheme="minorBidi"/>
                <w:sz w:val="24"/>
                <w:szCs w:val="24"/>
                <w:lang w:eastAsia="en-CA"/>
              </w:rPr>
              <w:t>0</w:t>
            </w:r>
            <w:r w:rsidR="003A7304" w:rsidRPr="00A31C29">
              <w:rPr>
                <w:rFonts w:asciiTheme="minorBidi" w:eastAsia="Times New Roman" w:hAnsiTheme="minorBidi"/>
                <w:sz w:val="24"/>
                <w:szCs w:val="24"/>
                <w:lang w:eastAsia="en-CA"/>
              </w:rPr>
              <w:t>00</w:t>
            </w:r>
          </w:p>
        </w:tc>
      </w:tr>
      <w:tr w:rsidR="003A7304" w:rsidRPr="00A31C29" w:rsidTr="005C5FD8">
        <w:trPr>
          <w:tblCellSpacing w:w="15" w:type="dxa"/>
        </w:trPr>
        <w:tc>
          <w:tcPr>
            <w:tcW w:w="0" w:type="auto"/>
            <w:vAlign w:val="center"/>
            <w:hideMark/>
          </w:tcPr>
          <w:p w:rsidR="003A7304" w:rsidRPr="00A31C29" w:rsidRDefault="003A7304" w:rsidP="003A7304">
            <w:pPr>
              <w:spacing w:after="0" w:line="240" w:lineRule="auto"/>
              <w:rPr>
                <w:rFonts w:asciiTheme="minorBidi" w:eastAsia="Times New Roman" w:hAnsiTheme="minorBidi"/>
                <w:sz w:val="24"/>
                <w:szCs w:val="24"/>
                <w:lang w:eastAsia="en-CA"/>
              </w:rPr>
            </w:pPr>
            <w:r w:rsidRPr="00A31C29">
              <w:rPr>
                <w:rFonts w:asciiTheme="minorBidi" w:eastAsia="Times New Roman" w:hAnsiTheme="minorBidi"/>
                <w:sz w:val="24"/>
                <w:szCs w:val="24"/>
                <w:lang w:eastAsia="en-CA"/>
              </w:rPr>
              <w:t>Fixed overhead</w:t>
            </w:r>
          </w:p>
        </w:tc>
        <w:tc>
          <w:tcPr>
            <w:tcW w:w="1501" w:type="dxa"/>
            <w:vAlign w:val="center"/>
            <w:hideMark/>
          </w:tcPr>
          <w:p w:rsidR="003A7304" w:rsidRPr="00A31C29" w:rsidRDefault="009C4F56" w:rsidP="00AE793F">
            <w:pPr>
              <w:spacing w:after="0" w:line="240" w:lineRule="auto"/>
              <w:jc w:val="right"/>
              <w:rPr>
                <w:rFonts w:asciiTheme="minorBidi" w:eastAsia="Times New Roman" w:hAnsiTheme="minorBidi"/>
                <w:sz w:val="24"/>
                <w:szCs w:val="24"/>
                <w:u w:val="single"/>
                <w:lang w:eastAsia="en-CA"/>
              </w:rPr>
            </w:pPr>
            <w:r w:rsidRPr="00A31C29">
              <w:rPr>
                <w:rFonts w:asciiTheme="minorBidi" w:eastAsia="Times New Roman" w:hAnsiTheme="minorBidi"/>
                <w:sz w:val="24"/>
                <w:szCs w:val="24"/>
                <w:u w:val="single"/>
                <w:lang w:eastAsia="en-CA"/>
              </w:rPr>
              <w:t>95</w:t>
            </w:r>
            <w:r w:rsidR="003A7304" w:rsidRPr="00A31C29">
              <w:rPr>
                <w:rFonts w:asciiTheme="minorBidi" w:eastAsia="Times New Roman" w:hAnsiTheme="minorBidi"/>
                <w:sz w:val="24"/>
                <w:szCs w:val="24"/>
                <w:u w:val="single"/>
                <w:lang w:eastAsia="en-CA"/>
              </w:rPr>
              <w:t>,</w:t>
            </w:r>
            <w:r w:rsidR="00CC12A1" w:rsidRPr="00A31C29">
              <w:rPr>
                <w:rFonts w:asciiTheme="minorBidi" w:eastAsia="Times New Roman" w:hAnsiTheme="minorBidi"/>
                <w:sz w:val="24"/>
                <w:szCs w:val="24"/>
                <w:u w:val="single"/>
                <w:lang w:eastAsia="en-CA"/>
              </w:rPr>
              <w:t>0</w:t>
            </w:r>
            <w:r w:rsidR="003A7304" w:rsidRPr="00A31C29">
              <w:rPr>
                <w:rFonts w:asciiTheme="minorBidi" w:eastAsia="Times New Roman" w:hAnsiTheme="minorBidi"/>
                <w:sz w:val="24"/>
                <w:szCs w:val="24"/>
                <w:u w:val="single"/>
                <w:lang w:eastAsia="en-CA"/>
              </w:rPr>
              <w:t>00</w:t>
            </w:r>
          </w:p>
        </w:tc>
      </w:tr>
      <w:tr w:rsidR="003A7304" w:rsidRPr="00A31C29" w:rsidTr="005C5FD8">
        <w:trPr>
          <w:tblCellSpacing w:w="15" w:type="dxa"/>
        </w:trPr>
        <w:tc>
          <w:tcPr>
            <w:tcW w:w="0" w:type="auto"/>
            <w:vAlign w:val="center"/>
            <w:hideMark/>
          </w:tcPr>
          <w:p w:rsidR="003A7304" w:rsidRPr="00A31C29" w:rsidRDefault="003A7304" w:rsidP="003A7304">
            <w:pPr>
              <w:spacing w:after="0" w:line="240" w:lineRule="auto"/>
              <w:rPr>
                <w:rFonts w:asciiTheme="minorBidi" w:eastAsia="Times New Roman" w:hAnsiTheme="minorBidi"/>
                <w:sz w:val="24"/>
                <w:szCs w:val="24"/>
                <w:lang w:eastAsia="en-CA"/>
              </w:rPr>
            </w:pPr>
            <w:r w:rsidRPr="00A31C29">
              <w:rPr>
                <w:rFonts w:asciiTheme="minorBidi" w:eastAsia="Times New Roman" w:hAnsiTheme="minorBidi"/>
                <w:sz w:val="24"/>
                <w:szCs w:val="24"/>
                <w:lang w:eastAsia="en-CA"/>
              </w:rPr>
              <w:t>Total manufacturing costs</w:t>
            </w:r>
          </w:p>
        </w:tc>
        <w:tc>
          <w:tcPr>
            <w:tcW w:w="1501" w:type="dxa"/>
            <w:vAlign w:val="center"/>
            <w:hideMark/>
          </w:tcPr>
          <w:p w:rsidR="003A7304" w:rsidRPr="00A31C29" w:rsidRDefault="003A7304" w:rsidP="00AE793F">
            <w:pPr>
              <w:spacing w:after="0" w:line="240" w:lineRule="auto"/>
              <w:jc w:val="right"/>
              <w:rPr>
                <w:rFonts w:asciiTheme="minorBidi" w:eastAsia="Times New Roman" w:hAnsiTheme="minorBidi"/>
                <w:sz w:val="24"/>
                <w:szCs w:val="24"/>
                <w:u w:val="double"/>
                <w:lang w:eastAsia="en-CA"/>
              </w:rPr>
            </w:pPr>
            <w:r w:rsidRPr="00A31C29">
              <w:rPr>
                <w:rFonts w:asciiTheme="minorBidi" w:eastAsia="Times New Roman" w:hAnsiTheme="minorBidi"/>
                <w:sz w:val="24"/>
                <w:szCs w:val="24"/>
                <w:u w:val="double"/>
                <w:lang w:eastAsia="en-CA"/>
              </w:rPr>
              <w:t>$</w:t>
            </w:r>
            <w:r w:rsidR="00CC12A1" w:rsidRPr="00A31C29">
              <w:rPr>
                <w:rFonts w:asciiTheme="minorBidi" w:eastAsia="Times New Roman" w:hAnsiTheme="minorBidi"/>
                <w:sz w:val="24"/>
                <w:szCs w:val="24"/>
                <w:u w:val="double"/>
                <w:lang w:eastAsia="en-CA"/>
              </w:rPr>
              <w:t>7</w:t>
            </w:r>
            <w:r w:rsidR="001E2EFE" w:rsidRPr="00A31C29">
              <w:rPr>
                <w:rFonts w:asciiTheme="minorBidi" w:eastAsia="Times New Roman" w:hAnsiTheme="minorBidi"/>
                <w:sz w:val="24"/>
                <w:szCs w:val="24"/>
                <w:u w:val="double"/>
                <w:lang w:eastAsia="en-CA"/>
              </w:rPr>
              <w:t>35</w:t>
            </w:r>
            <w:r w:rsidRPr="00A31C29">
              <w:rPr>
                <w:rFonts w:asciiTheme="minorBidi" w:eastAsia="Times New Roman" w:hAnsiTheme="minorBidi"/>
                <w:sz w:val="24"/>
                <w:szCs w:val="24"/>
                <w:u w:val="double"/>
                <w:lang w:eastAsia="en-CA"/>
              </w:rPr>
              <w:t>,</w:t>
            </w:r>
            <w:r w:rsidR="00CC12A1" w:rsidRPr="00A31C29">
              <w:rPr>
                <w:rFonts w:asciiTheme="minorBidi" w:eastAsia="Times New Roman" w:hAnsiTheme="minorBidi"/>
                <w:sz w:val="24"/>
                <w:szCs w:val="24"/>
                <w:u w:val="double"/>
                <w:lang w:eastAsia="en-CA"/>
              </w:rPr>
              <w:t>00</w:t>
            </w:r>
            <w:r w:rsidRPr="00A31C29">
              <w:rPr>
                <w:rFonts w:asciiTheme="minorBidi" w:eastAsia="Times New Roman" w:hAnsiTheme="minorBidi"/>
                <w:sz w:val="24"/>
                <w:szCs w:val="24"/>
                <w:u w:val="double"/>
                <w:lang w:eastAsia="en-CA"/>
              </w:rPr>
              <w:t>0</w:t>
            </w:r>
          </w:p>
        </w:tc>
      </w:tr>
    </w:tbl>
    <w:p w:rsidR="003A7304" w:rsidRPr="00A31C29" w:rsidRDefault="003A7304" w:rsidP="003A7304">
      <w:pPr>
        <w:spacing w:before="100" w:beforeAutospacing="1" w:after="100" w:afterAutospacing="1" w:line="240" w:lineRule="auto"/>
        <w:rPr>
          <w:rFonts w:asciiTheme="minorBidi" w:eastAsia="Times New Roman" w:hAnsiTheme="minorBidi"/>
          <w:sz w:val="24"/>
          <w:szCs w:val="24"/>
          <w:lang w:eastAsia="en-CA"/>
        </w:rPr>
      </w:pPr>
      <w:r w:rsidRPr="00A31C29">
        <w:rPr>
          <w:rFonts w:asciiTheme="minorBidi" w:eastAsia="Times New Roman" w:hAnsiTheme="minorBidi"/>
          <w:sz w:val="24"/>
          <w:szCs w:val="24"/>
          <w:lang w:eastAsia="en-CA"/>
        </w:rPr>
        <w:t>The purchasing department normally buys the quantities of raw materials that are expected to be used in production each month. Raw materials inventories, therefore, can be ignored.</w:t>
      </w:r>
    </w:p>
    <w:p w:rsidR="003A7304" w:rsidRPr="00A31C29" w:rsidRDefault="003A7304" w:rsidP="003A7304">
      <w:pPr>
        <w:rPr>
          <w:rFonts w:asciiTheme="minorBidi" w:eastAsia="Times New Roman" w:hAnsiTheme="minorBidi"/>
          <w:b/>
          <w:sz w:val="24"/>
          <w:szCs w:val="24"/>
          <w:lang w:eastAsia="en-CA"/>
        </w:rPr>
      </w:pPr>
      <w:r w:rsidRPr="00A31C29">
        <w:rPr>
          <w:rFonts w:asciiTheme="minorBidi" w:eastAsia="Times New Roman" w:hAnsiTheme="minorBidi"/>
          <w:b/>
          <w:sz w:val="24"/>
          <w:szCs w:val="24"/>
          <w:lang w:eastAsia="en-CA"/>
        </w:rPr>
        <w:t>Instructions</w:t>
      </w:r>
    </w:p>
    <w:p w:rsidR="003A7304" w:rsidRPr="00A31C29" w:rsidRDefault="003A7304" w:rsidP="003A7304">
      <w:pPr>
        <w:rPr>
          <w:rFonts w:asciiTheme="minorBidi" w:eastAsia="Times New Roman" w:hAnsiTheme="minorBidi"/>
          <w:sz w:val="24"/>
          <w:szCs w:val="24"/>
          <w:lang w:eastAsia="en-CA"/>
        </w:rPr>
      </w:pPr>
      <w:r w:rsidRPr="00A31C29">
        <w:rPr>
          <w:rFonts w:asciiTheme="minorBidi" w:eastAsia="Times New Roman" w:hAnsiTheme="minorBidi"/>
          <w:sz w:val="24"/>
          <w:szCs w:val="24"/>
          <w:lang w:eastAsia="en-CA"/>
        </w:rPr>
        <w:t xml:space="preserve">(a) </w:t>
      </w:r>
      <w:r w:rsidR="00A31C29">
        <w:rPr>
          <w:rFonts w:asciiTheme="minorBidi" w:eastAsia="Times New Roman" w:hAnsiTheme="minorBidi"/>
          <w:sz w:val="24"/>
          <w:szCs w:val="24"/>
          <w:lang w:eastAsia="en-CA"/>
        </w:rPr>
        <w:tab/>
      </w:r>
      <w:r w:rsidRPr="00A31C29">
        <w:rPr>
          <w:rFonts w:asciiTheme="minorBidi" w:eastAsia="Times New Roman" w:hAnsiTheme="minorBidi"/>
          <w:sz w:val="24"/>
          <w:szCs w:val="24"/>
          <w:lang w:eastAsia="en-CA"/>
        </w:rPr>
        <w:t>Calculate all materials</w:t>
      </w:r>
      <w:r w:rsidR="009D2BF9" w:rsidRPr="00A31C29">
        <w:rPr>
          <w:rFonts w:asciiTheme="minorBidi" w:eastAsia="Times New Roman" w:hAnsiTheme="minorBidi"/>
          <w:sz w:val="24"/>
          <w:szCs w:val="24"/>
          <w:lang w:eastAsia="en-CA"/>
        </w:rPr>
        <w:t xml:space="preserve">, </w:t>
      </w:r>
      <w:r w:rsidRPr="00A31C29">
        <w:rPr>
          <w:rFonts w:asciiTheme="minorBidi" w:eastAsia="Times New Roman" w:hAnsiTheme="minorBidi"/>
          <w:sz w:val="24"/>
          <w:szCs w:val="24"/>
          <w:lang w:eastAsia="en-CA"/>
        </w:rPr>
        <w:t>labour</w:t>
      </w:r>
      <w:r w:rsidR="009D2BF9" w:rsidRPr="00A31C29">
        <w:rPr>
          <w:rFonts w:asciiTheme="minorBidi" w:eastAsia="Times New Roman" w:hAnsiTheme="minorBidi"/>
          <w:sz w:val="24"/>
          <w:szCs w:val="24"/>
          <w:lang w:eastAsia="en-CA"/>
        </w:rPr>
        <w:t xml:space="preserve">, variable manufacturing overhead and fixed </w:t>
      </w:r>
      <w:r w:rsidR="00A31C29">
        <w:rPr>
          <w:rFonts w:asciiTheme="minorBidi" w:eastAsia="Times New Roman" w:hAnsiTheme="minorBidi"/>
          <w:sz w:val="24"/>
          <w:szCs w:val="24"/>
          <w:lang w:eastAsia="en-CA"/>
        </w:rPr>
        <w:tab/>
      </w:r>
      <w:r w:rsidR="009D2BF9" w:rsidRPr="00A31C29">
        <w:rPr>
          <w:rFonts w:asciiTheme="minorBidi" w:eastAsia="Times New Roman" w:hAnsiTheme="minorBidi"/>
          <w:sz w:val="24"/>
          <w:szCs w:val="24"/>
          <w:lang w:eastAsia="en-CA"/>
        </w:rPr>
        <w:t>manufacturing overhead</w:t>
      </w:r>
      <w:r w:rsidRPr="00A31C29">
        <w:rPr>
          <w:rFonts w:asciiTheme="minorBidi" w:eastAsia="Times New Roman" w:hAnsiTheme="minorBidi"/>
          <w:sz w:val="24"/>
          <w:szCs w:val="24"/>
          <w:lang w:eastAsia="en-CA"/>
        </w:rPr>
        <w:t xml:space="preserve"> variances</w:t>
      </w:r>
      <w:r w:rsidR="007D37C2" w:rsidRPr="00A31C29">
        <w:rPr>
          <w:rFonts w:asciiTheme="minorBidi" w:eastAsia="Times New Roman" w:hAnsiTheme="minorBidi"/>
          <w:sz w:val="24"/>
          <w:szCs w:val="24"/>
          <w:lang w:eastAsia="en-CA"/>
        </w:rPr>
        <w:t xml:space="preserve"> and indicate whether they are favorable or </w:t>
      </w:r>
      <w:r w:rsidR="00A31C29">
        <w:rPr>
          <w:rFonts w:asciiTheme="minorBidi" w:eastAsia="Times New Roman" w:hAnsiTheme="minorBidi"/>
          <w:sz w:val="24"/>
          <w:szCs w:val="24"/>
          <w:lang w:eastAsia="en-CA"/>
        </w:rPr>
        <w:tab/>
      </w:r>
      <w:r w:rsidR="007D37C2" w:rsidRPr="00A31C29">
        <w:rPr>
          <w:rFonts w:asciiTheme="minorBidi" w:eastAsia="Times New Roman" w:hAnsiTheme="minorBidi"/>
          <w:sz w:val="24"/>
          <w:szCs w:val="24"/>
          <w:lang w:eastAsia="en-CA"/>
        </w:rPr>
        <w:t>unfavorable</w:t>
      </w:r>
      <w:r w:rsidRPr="00A31C29">
        <w:rPr>
          <w:rFonts w:asciiTheme="minorBidi" w:eastAsia="Times New Roman" w:hAnsiTheme="minorBidi"/>
          <w:sz w:val="24"/>
          <w:szCs w:val="24"/>
          <w:lang w:eastAsia="en-CA"/>
        </w:rPr>
        <w:t>.</w:t>
      </w:r>
      <w:r w:rsidR="006B7E70" w:rsidRPr="00A31C29">
        <w:rPr>
          <w:rFonts w:asciiTheme="minorBidi" w:eastAsia="Times New Roman" w:hAnsiTheme="minorBidi"/>
          <w:sz w:val="24"/>
          <w:szCs w:val="24"/>
          <w:lang w:eastAsia="en-CA"/>
        </w:rPr>
        <w:t xml:space="preserve"> (14 marks)</w:t>
      </w:r>
    </w:p>
    <w:p w:rsidR="003A7304" w:rsidRPr="00A31C29" w:rsidRDefault="003A7304" w:rsidP="003A7304">
      <w:pPr>
        <w:rPr>
          <w:rFonts w:asciiTheme="minorBidi" w:eastAsia="Times New Roman" w:hAnsiTheme="minorBidi"/>
          <w:sz w:val="24"/>
          <w:szCs w:val="24"/>
          <w:lang w:eastAsia="en-CA"/>
        </w:rPr>
      </w:pPr>
      <w:r w:rsidRPr="00A31C29">
        <w:rPr>
          <w:rFonts w:asciiTheme="minorBidi" w:eastAsia="Times New Roman" w:hAnsiTheme="minorBidi"/>
          <w:sz w:val="24"/>
          <w:szCs w:val="24"/>
          <w:lang w:eastAsia="en-CA"/>
        </w:rPr>
        <w:t xml:space="preserve">(b) </w:t>
      </w:r>
      <w:r w:rsidR="00A31C29">
        <w:rPr>
          <w:rFonts w:asciiTheme="minorBidi" w:eastAsia="Times New Roman" w:hAnsiTheme="minorBidi"/>
          <w:sz w:val="24"/>
          <w:szCs w:val="24"/>
          <w:lang w:eastAsia="en-CA"/>
        </w:rPr>
        <w:tab/>
      </w:r>
      <w:r w:rsidRPr="00A31C29">
        <w:rPr>
          <w:rFonts w:asciiTheme="minorBidi" w:eastAsia="Times New Roman" w:hAnsiTheme="minorBidi"/>
          <w:sz w:val="24"/>
          <w:szCs w:val="24"/>
          <w:lang w:eastAsia="en-CA"/>
        </w:rPr>
        <w:t>Calculate the total overhead variance.</w:t>
      </w:r>
      <w:r w:rsidR="006B7E70" w:rsidRPr="00A31C29">
        <w:rPr>
          <w:rFonts w:asciiTheme="minorBidi" w:eastAsia="Times New Roman" w:hAnsiTheme="minorBidi"/>
          <w:sz w:val="24"/>
          <w:szCs w:val="24"/>
          <w:lang w:eastAsia="en-CA"/>
        </w:rPr>
        <w:t xml:space="preserve"> (3 marks)</w:t>
      </w:r>
    </w:p>
    <w:p w:rsidR="00A01779" w:rsidRPr="00A31C29" w:rsidRDefault="003A7304" w:rsidP="003A7304">
      <w:pPr>
        <w:rPr>
          <w:rFonts w:asciiTheme="minorBidi" w:eastAsia="Times New Roman" w:hAnsiTheme="minorBidi"/>
          <w:sz w:val="24"/>
          <w:szCs w:val="24"/>
          <w:lang w:eastAsia="en-CA"/>
        </w:rPr>
      </w:pPr>
      <w:r w:rsidRPr="00A31C29">
        <w:rPr>
          <w:rFonts w:asciiTheme="minorBidi" w:eastAsia="Times New Roman" w:hAnsiTheme="minorBidi"/>
          <w:sz w:val="24"/>
          <w:szCs w:val="24"/>
          <w:lang w:eastAsia="en-CA"/>
        </w:rPr>
        <w:t xml:space="preserve">(c) </w:t>
      </w:r>
      <w:r w:rsidR="00A31C29">
        <w:rPr>
          <w:rFonts w:asciiTheme="minorBidi" w:eastAsia="Times New Roman" w:hAnsiTheme="minorBidi"/>
          <w:sz w:val="24"/>
          <w:szCs w:val="24"/>
          <w:lang w:eastAsia="en-CA"/>
        </w:rPr>
        <w:tab/>
      </w:r>
      <w:r w:rsidRPr="00A31C29">
        <w:rPr>
          <w:rFonts w:asciiTheme="minorBidi" w:eastAsia="Times New Roman" w:hAnsiTheme="minorBidi"/>
          <w:sz w:val="24"/>
          <w:szCs w:val="24"/>
          <w:lang w:eastAsia="en-CA"/>
        </w:rPr>
        <w:t>Calculate the overhead budget variance.</w:t>
      </w:r>
      <w:r w:rsidR="006B7E70" w:rsidRPr="00A31C29">
        <w:rPr>
          <w:rFonts w:asciiTheme="minorBidi" w:eastAsia="Times New Roman" w:hAnsiTheme="minorBidi"/>
          <w:sz w:val="24"/>
          <w:szCs w:val="24"/>
          <w:lang w:eastAsia="en-CA"/>
        </w:rPr>
        <w:t xml:space="preserve"> (3 marks)</w:t>
      </w:r>
    </w:p>
    <w:p w:rsidR="00A01779" w:rsidRPr="00A31C29" w:rsidRDefault="00A01779">
      <w:pPr>
        <w:rPr>
          <w:rFonts w:asciiTheme="minorBidi" w:eastAsia="Times New Roman" w:hAnsiTheme="minorBidi"/>
          <w:sz w:val="24"/>
          <w:szCs w:val="24"/>
          <w:lang w:eastAsia="en-CA"/>
        </w:rPr>
      </w:pPr>
      <w:r w:rsidRPr="00A31C29">
        <w:rPr>
          <w:rFonts w:asciiTheme="minorBidi" w:eastAsia="Times New Roman" w:hAnsiTheme="minorBidi"/>
          <w:sz w:val="24"/>
          <w:szCs w:val="24"/>
          <w:lang w:eastAsia="en-CA"/>
        </w:rPr>
        <w:br w:type="page"/>
      </w:r>
    </w:p>
    <w:p w:rsidR="00A01779" w:rsidRPr="00A31C29" w:rsidRDefault="00A01779" w:rsidP="00A01779">
      <w:pPr>
        <w:rPr>
          <w:rFonts w:asciiTheme="minorBidi" w:eastAsia="Calibri" w:hAnsiTheme="minorBidi"/>
          <w:b/>
          <w:sz w:val="24"/>
          <w:szCs w:val="24"/>
        </w:rPr>
      </w:pPr>
      <w:r w:rsidRPr="00A31C29">
        <w:rPr>
          <w:rFonts w:asciiTheme="minorBidi" w:eastAsia="Calibri" w:hAnsiTheme="minorBidi"/>
          <w:b/>
          <w:sz w:val="24"/>
          <w:szCs w:val="24"/>
        </w:rPr>
        <w:lastRenderedPageBreak/>
        <w:t>Solution to Question V:</w:t>
      </w:r>
    </w:p>
    <w:p w:rsidR="00DD7A9E" w:rsidRPr="00A31C29" w:rsidRDefault="00A01779" w:rsidP="00A01779">
      <w:pPr>
        <w:rPr>
          <w:rFonts w:asciiTheme="minorBidi" w:eastAsia="Calibri" w:hAnsiTheme="minorBidi"/>
          <w:b/>
          <w:sz w:val="24"/>
          <w:szCs w:val="24"/>
        </w:rPr>
      </w:pPr>
      <w:r w:rsidRPr="00A31C29">
        <w:rPr>
          <w:rFonts w:asciiTheme="minorBidi" w:eastAsia="Calibri" w:hAnsiTheme="minorBidi"/>
          <w:b/>
          <w:sz w:val="24"/>
          <w:szCs w:val="24"/>
        </w:rPr>
        <w:t xml:space="preserve">Question </w:t>
      </w:r>
      <w:r w:rsidR="007D37C2" w:rsidRPr="00A31C29">
        <w:rPr>
          <w:rFonts w:asciiTheme="minorBidi" w:eastAsia="Calibri" w:hAnsiTheme="minorBidi"/>
          <w:b/>
          <w:sz w:val="24"/>
          <w:szCs w:val="24"/>
        </w:rPr>
        <w:t>A)</w:t>
      </w:r>
      <w:r w:rsidRPr="00A31C29">
        <w:rPr>
          <w:rFonts w:asciiTheme="minorBidi" w:eastAsia="Calibri" w:hAnsiTheme="minorBidi"/>
          <w:b/>
          <w:sz w:val="24"/>
          <w:szCs w:val="24"/>
        </w:rPr>
        <w:t xml:space="preserve"> Compute all possible variances.    </w:t>
      </w:r>
    </w:p>
    <w:p w:rsidR="00DD7A9E" w:rsidRPr="00A31C29" w:rsidRDefault="00A01779" w:rsidP="00A01779">
      <w:pPr>
        <w:rPr>
          <w:rFonts w:asciiTheme="minorBidi" w:eastAsia="Calibri" w:hAnsiTheme="minorBidi"/>
          <w:b/>
          <w:color w:val="FF0000"/>
          <w:sz w:val="24"/>
          <w:szCs w:val="24"/>
        </w:rPr>
      </w:pPr>
      <w:r w:rsidRPr="00A31C29">
        <w:rPr>
          <w:rFonts w:asciiTheme="minorBidi" w:eastAsia="Calibri" w:hAnsiTheme="minorBidi"/>
          <w:b/>
          <w:color w:val="FF0000"/>
          <w:sz w:val="24"/>
          <w:szCs w:val="24"/>
        </w:rPr>
        <w:t xml:space="preserve">Marking COMMENT: </w:t>
      </w:r>
    </w:p>
    <w:p w:rsidR="00A01779" w:rsidRPr="00A31C29" w:rsidRDefault="00DD7A9E" w:rsidP="00A01779">
      <w:pPr>
        <w:rPr>
          <w:rFonts w:asciiTheme="minorBidi" w:eastAsia="Calibri" w:hAnsiTheme="minorBidi"/>
          <w:b/>
          <w:color w:val="FF0000"/>
          <w:sz w:val="24"/>
          <w:szCs w:val="24"/>
        </w:rPr>
      </w:pPr>
      <w:r w:rsidRPr="00A31C29">
        <w:rPr>
          <w:rFonts w:asciiTheme="minorBidi" w:eastAsia="Calibri" w:hAnsiTheme="minorBidi"/>
          <w:b/>
          <w:color w:val="FF0000"/>
          <w:sz w:val="24"/>
          <w:szCs w:val="24"/>
        </w:rPr>
        <w:t xml:space="preserve">- </w:t>
      </w:r>
      <w:r w:rsidR="00A01779" w:rsidRPr="00A31C29">
        <w:rPr>
          <w:rFonts w:asciiTheme="minorBidi" w:eastAsia="Calibri" w:hAnsiTheme="minorBidi"/>
          <w:b/>
          <w:color w:val="FF0000"/>
          <w:sz w:val="24"/>
          <w:szCs w:val="24"/>
        </w:rPr>
        <w:t xml:space="preserve">If U/F wrongly indicated, reduce partial </w:t>
      </w:r>
      <w:r w:rsidR="00A01779" w:rsidRPr="00A31C29">
        <w:rPr>
          <w:rFonts w:asciiTheme="minorBidi" w:eastAsia="Calibri" w:hAnsiTheme="minorBidi"/>
          <w:b/>
          <w:noProof/>
          <w:color w:val="FF0000"/>
          <w:sz w:val="24"/>
          <w:szCs w:val="24"/>
        </w:rPr>
        <w:t>mark</w:t>
      </w:r>
      <w:r w:rsidR="00E96608" w:rsidRPr="00A31C29">
        <w:rPr>
          <w:rFonts w:asciiTheme="minorBidi" w:eastAsia="Calibri" w:hAnsiTheme="minorBidi"/>
          <w:b/>
          <w:color w:val="FF0000"/>
          <w:sz w:val="24"/>
          <w:szCs w:val="24"/>
        </w:rPr>
        <w:t xml:space="preserve"> by </w:t>
      </w:r>
      <w:r w:rsidR="00A01779" w:rsidRPr="00A31C29">
        <w:rPr>
          <w:rFonts w:asciiTheme="minorBidi" w:eastAsia="Calibri" w:hAnsiTheme="minorBidi"/>
          <w:b/>
          <w:color w:val="FF0000"/>
          <w:sz w:val="24"/>
          <w:szCs w:val="24"/>
        </w:rPr>
        <w:t>0.5 MARK</w:t>
      </w:r>
    </w:p>
    <w:p w:rsidR="00DC3D5C" w:rsidRPr="00A31C29" w:rsidRDefault="00DD7A9E" w:rsidP="00A01779">
      <w:pPr>
        <w:rPr>
          <w:rFonts w:asciiTheme="minorBidi" w:eastAsia="Calibri" w:hAnsiTheme="minorBidi"/>
          <w:b/>
          <w:color w:val="FF0000"/>
          <w:sz w:val="24"/>
          <w:szCs w:val="24"/>
        </w:rPr>
      </w:pPr>
      <w:r w:rsidRPr="00A31C29">
        <w:rPr>
          <w:rFonts w:asciiTheme="minorBidi" w:eastAsia="Calibri" w:hAnsiTheme="minorBidi"/>
          <w:b/>
          <w:color w:val="FF0000"/>
          <w:sz w:val="24"/>
          <w:szCs w:val="24"/>
        </w:rPr>
        <w:t xml:space="preserve">- </w:t>
      </w:r>
      <w:r w:rsidR="00DC3D5C" w:rsidRPr="00A31C29">
        <w:rPr>
          <w:rFonts w:asciiTheme="minorBidi" w:eastAsia="Calibri" w:hAnsiTheme="minorBidi"/>
          <w:b/>
          <w:color w:val="FF0000"/>
          <w:sz w:val="24"/>
          <w:szCs w:val="24"/>
        </w:rPr>
        <w:t>No c/o for Part A</w:t>
      </w:r>
    </w:p>
    <w:tbl>
      <w:tblPr>
        <w:tblW w:w="14769" w:type="dxa"/>
        <w:tblInd w:w="89" w:type="dxa"/>
        <w:tblLook w:val="04A0" w:firstRow="1" w:lastRow="0" w:firstColumn="1" w:lastColumn="0" w:noHBand="0" w:noVBand="1"/>
      </w:tblPr>
      <w:tblGrid>
        <w:gridCol w:w="1720"/>
        <w:gridCol w:w="380"/>
        <w:gridCol w:w="920"/>
        <w:gridCol w:w="294"/>
        <w:gridCol w:w="1443"/>
        <w:gridCol w:w="380"/>
        <w:gridCol w:w="894"/>
        <w:gridCol w:w="294"/>
        <w:gridCol w:w="1778"/>
        <w:gridCol w:w="380"/>
        <w:gridCol w:w="898"/>
        <w:gridCol w:w="898"/>
        <w:gridCol w:w="898"/>
        <w:gridCol w:w="898"/>
        <w:gridCol w:w="898"/>
        <w:gridCol w:w="898"/>
        <w:gridCol w:w="898"/>
      </w:tblGrid>
      <w:tr w:rsidR="00A01779" w:rsidRPr="00A31C29" w:rsidTr="00051DC1">
        <w:trPr>
          <w:gridAfter w:val="6"/>
          <w:wAfter w:w="5388" w:type="dxa"/>
          <w:trHeight w:val="375"/>
        </w:trPr>
        <w:tc>
          <w:tcPr>
            <w:tcW w:w="9381" w:type="dxa"/>
            <w:gridSpan w:val="11"/>
            <w:tcBorders>
              <w:top w:val="nil"/>
              <w:left w:val="nil"/>
              <w:bottom w:val="single" w:sz="8" w:space="0" w:color="auto"/>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Material Variances</w:t>
            </w:r>
          </w:p>
        </w:tc>
      </w:tr>
      <w:tr w:rsidR="00A01779" w:rsidRPr="00A31C29" w:rsidTr="00051DC1">
        <w:trPr>
          <w:gridAfter w:val="6"/>
          <w:wAfter w:w="5388" w:type="dxa"/>
          <w:trHeight w:val="360"/>
        </w:trPr>
        <w:tc>
          <w:tcPr>
            <w:tcW w:w="172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color w:val="000000"/>
                <w:lang w:eastAsia="en-CA"/>
              </w:rPr>
            </w:pP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u w:val="single"/>
                <w:lang w:eastAsia="en-CA"/>
              </w:rPr>
            </w:pPr>
          </w:p>
        </w:tc>
        <w:tc>
          <w:tcPr>
            <w:tcW w:w="2657" w:type="dxa"/>
            <w:gridSpan w:val="3"/>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u w:val="single"/>
                <w:lang w:eastAsia="en-CA"/>
              </w:rPr>
            </w:pPr>
            <w:r w:rsidRPr="00A31C29">
              <w:rPr>
                <w:rFonts w:asciiTheme="minorBidi" w:eastAsia="Times New Roman" w:hAnsiTheme="minorBidi"/>
                <w:b/>
                <w:bCs/>
                <w:color w:val="000000"/>
                <w:sz w:val="28"/>
                <w:szCs w:val="28"/>
                <w:u w:val="single"/>
                <w:lang w:eastAsia="en-CA"/>
              </w:rPr>
              <w:t xml:space="preserve"> Price Variance</w:t>
            </w: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p>
        </w:tc>
        <w:tc>
          <w:tcPr>
            <w:tcW w:w="2966" w:type="dxa"/>
            <w:gridSpan w:val="3"/>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u w:val="single"/>
                <w:lang w:eastAsia="en-CA"/>
              </w:rPr>
            </w:pPr>
            <w:r w:rsidRPr="00A31C29">
              <w:rPr>
                <w:rFonts w:asciiTheme="minorBidi" w:eastAsia="Times New Roman" w:hAnsiTheme="minorBidi"/>
                <w:b/>
                <w:bCs/>
                <w:color w:val="000000"/>
                <w:sz w:val="28"/>
                <w:szCs w:val="28"/>
                <w:u w:val="single"/>
                <w:lang w:eastAsia="en-CA"/>
              </w:rPr>
              <w:t>Quantity Variance</w:t>
            </w: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u w:val="single"/>
                <w:lang w:eastAsia="en-CA"/>
              </w:rPr>
            </w:pPr>
          </w:p>
        </w:tc>
        <w:tc>
          <w:tcPr>
            <w:tcW w:w="898"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u w:val="single"/>
                <w:lang w:eastAsia="en-CA"/>
              </w:rPr>
            </w:pPr>
          </w:p>
        </w:tc>
      </w:tr>
      <w:tr w:rsidR="00A01779" w:rsidRPr="00A31C29" w:rsidTr="00051DC1">
        <w:trPr>
          <w:gridAfter w:val="6"/>
          <w:wAfter w:w="5388" w:type="dxa"/>
          <w:trHeight w:val="360"/>
        </w:trPr>
        <w:tc>
          <w:tcPr>
            <w:tcW w:w="1720" w:type="dxa"/>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jc w:val="right"/>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(AQ</w:t>
            </w:r>
          </w:p>
        </w:tc>
        <w:tc>
          <w:tcPr>
            <w:tcW w:w="380" w:type="dxa"/>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w:t>
            </w:r>
          </w:p>
        </w:tc>
        <w:tc>
          <w:tcPr>
            <w:tcW w:w="920" w:type="dxa"/>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AP)</w:t>
            </w: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p>
        </w:tc>
        <w:tc>
          <w:tcPr>
            <w:tcW w:w="1443" w:type="dxa"/>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jc w:val="right"/>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(AQ</w:t>
            </w:r>
          </w:p>
        </w:tc>
        <w:tc>
          <w:tcPr>
            <w:tcW w:w="380" w:type="dxa"/>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w:t>
            </w:r>
          </w:p>
        </w:tc>
        <w:tc>
          <w:tcPr>
            <w:tcW w:w="894" w:type="dxa"/>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SP)</w:t>
            </w: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p>
        </w:tc>
        <w:tc>
          <w:tcPr>
            <w:tcW w:w="1778" w:type="dxa"/>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jc w:val="right"/>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(SQA</w:t>
            </w:r>
          </w:p>
        </w:tc>
        <w:tc>
          <w:tcPr>
            <w:tcW w:w="380" w:type="dxa"/>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w:t>
            </w:r>
          </w:p>
        </w:tc>
        <w:tc>
          <w:tcPr>
            <w:tcW w:w="898" w:type="dxa"/>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SP)</w:t>
            </w:r>
          </w:p>
        </w:tc>
      </w:tr>
      <w:tr w:rsidR="00A01779" w:rsidRPr="00A31C29" w:rsidTr="00051DC1">
        <w:trPr>
          <w:gridAfter w:val="6"/>
          <w:wAfter w:w="5388" w:type="dxa"/>
          <w:trHeight w:val="360"/>
        </w:trPr>
        <w:tc>
          <w:tcPr>
            <w:tcW w:w="1720" w:type="dxa"/>
            <w:tcBorders>
              <w:top w:val="nil"/>
              <w:left w:val="nil"/>
              <w:bottom w:val="nil"/>
              <w:right w:val="nil"/>
            </w:tcBorders>
            <w:shd w:val="clear" w:color="auto" w:fill="auto"/>
            <w:noWrap/>
            <w:vAlign w:val="bottom"/>
            <w:hideMark/>
          </w:tcPr>
          <w:p w:rsidR="00A01779" w:rsidRPr="00A31C29" w:rsidRDefault="00A01779" w:rsidP="001E2EFE">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xml:space="preserve">      </w:t>
            </w:r>
            <w:r w:rsidR="001E2EFE" w:rsidRPr="00A31C29">
              <w:rPr>
                <w:rFonts w:asciiTheme="minorBidi" w:eastAsia="Times New Roman" w:hAnsiTheme="minorBidi"/>
                <w:b/>
                <w:bCs/>
                <w:color w:val="000000"/>
                <w:sz w:val="28"/>
                <w:szCs w:val="28"/>
                <w:lang w:eastAsia="en-CA"/>
              </w:rPr>
              <w:t>34</w:t>
            </w:r>
            <w:r w:rsidRPr="00A31C29">
              <w:rPr>
                <w:rFonts w:asciiTheme="minorBidi" w:eastAsia="Times New Roman" w:hAnsiTheme="minorBidi"/>
                <w:b/>
                <w:bCs/>
                <w:color w:val="000000"/>
                <w:sz w:val="28"/>
                <w:szCs w:val="28"/>
                <w:lang w:eastAsia="en-CA"/>
              </w:rPr>
              <w:t>,000</w:t>
            </w: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w:t>
            </w:r>
          </w:p>
        </w:tc>
        <w:tc>
          <w:tcPr>
            <w:tcW w:w="920" w:type="dxa"/>
            <w:tcBorders>
              <w:top w:val="nil"/>
              <w:left w:val="nil"/>
              <w:bottom w:val="nil"/>
              <w:right w:val="nil"/>
            </w:tcBorders>
            <w:shd w:val="clear" w:color="auto" w:fill="auto"/>
            <w:noWrap/>
            <w:vAlign w:val="bottom"/>
            <w:hideMark/>
          </w:tcPr>
          <w:p w:rsidR="00A01779" w:rsidRPr="00A31C29" w:rsidRDefault="00A01779" w:rsidP="001E2EFE">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w:t>
            </w:r>
            <w:r w:rsidR="001E2EFE" w:rsidRPr="00A31C29">
              <w:rPr>
                <w:rFonts w:asciiTheme="minorBidi" w:eastAsia="Times New Roman" w:hAnsiTheme="minorBidi"/>
                <w:b/>
                <w:bCs/>
                <w:color w:val="000000"/>
                <w:sz w:val="28"/>
                <w:szCs w:val="28"/>
                <w:lang w:eastAsia="en-CA"/>
              </w:rPr>
              <w:t>4.5</w:t>
            </w: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1443" w:type="dxa"/>
            <w:tcBorders>
              <w:top w:val="nil"/>
              <w:left w:val="nil"/>
              <w:bottom w:val="nil"/>
              <w:right w:val="nil"/>
            </w:tcBorders>
            <w:shd w:val="clear" w:color="auto" w:fill="auto"/>
            <w:noWrap/>
            <w:vAlign w:val="bottom"/>
            <w:hideMark/>
          </w:tcPr>
          <w:p w:rsidR="00A01779" w:rsidRPr="00A31C29" w:rsidRDefault="00A01779" w:rsidP="001E2EFE">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xml:space="preserve">    </w:t>
            </w:r>
            <w:r w:rsidR="001E2EFE" w:rsidRPr="00A31C29">
              <w:rPr>
                <w:rFonts w:asciiTheme="minorBidi" w:eastAsia="Times New Roman" w:hAnsiTheme="minorBidi"/>
                <w:b/>
                <w:bCs/>
                <w:color w:val="000000"/>
                <w:sz w:val="28"/>
                <w:szCs w:val="28"/>
                <w:lang w:eastAsia="en-CA"/>
              </w:rPr>
              <w:t>34</w:t>
            </w:r>
            <w:r w:rsidRPr="00A31C29">
              <w:rPr>
                <w:rFonts w:asciiTheme="minorBidi" w:eastAsia="Times New Roman" w:hAnsiTheme="minorBidi"/>
                <w:b/>
                <w:bCs/>
                <w:color w:val="000000"/>
                <w:sz w:val="28"/>
                <w:szCs w:val="28"/>
                <w:lang w:eastAsia="en-CA"/>
              </w:rPr>
              <w:t>,000</w:t>
            </w: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w:t>
            </w:r>
          </w:p>
        </w:tc>
        <w:tc>
          <w:tcPr>
            <w:tcW w:w="894" w:type="dxa"/>
            <w:tcBorders>
              <w:top w:val="nil"/>
              <w:left w:val="nil"/>
              <w:bottom w:val="nil"/>
              <w:right w:val="nil"/>
            </w:tcBorders>
            <w:shd w:val="clear" w:color="auto" w:fill="auto"/>
            <w:noWrap/>
            <w:vAlign w:val="bottom"/>
            <w:hideMark/>
          </w:tcPr>
          <w:p w:rsidR="00A01779" w:rsidRPr="00A31C29" w:rsidRDefault="00A01779" w:rsidP="001E2EFE">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w:t>
            </w:r>
            <w:r w:rsidR="001E2EFE" w:rsidRPr="00A31C29">
              <w:rPr>
                <w:rFonts w:asciiTheme="minorBidi" w:eastAsia="Times New Roman" w:hAnsiTheme="minorBidi"/>
                <w:b/>
                <w:bCs/>
                <w:color w:val="000000"/>
                <w:sz w:val="28"/>
                <w:szCs w:val="28"/>
                <w:lang w:eastAsia="en-CA"/>
              </w:rPr>
              <w:t>5</w:t>
            </w: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p>
        </w:tc>
        <w:tc>
          <w:tcPr>
            <w:tcW w:w="1778" w:type="dxa"/>
            <w:tcBorders>
              <w:top w:val="nil"/>
              <w:left w:val="nil"/>
              <w:bottom w:val="single" w:sz="4" w:space="0" w:color="auto"/>
              <w:right w:val="single" w:sz="4" w:space="0" w:color="auto"/>
            </w:tcBorders>
            <w:shd w:val="clear" w:color="auto" w:fill="auto"/>
            <w:noWrap/>
          </w:tcPr>
          <w:p w:rsidR="00A01779" w:rsidRPr="00A31C29" w:rsidRDefault="001E2EFE" w:rsidP="001E2EFE">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11</w:t>
            </w:r>
            <w:r w:rsidR="00A01779" w:rsidRPr="00A31C29">
              <w:rPr>
                <w:rFonts w:asciiTheme="minorBidi" w:eastAsia="Times New Roman" w:hAnsiTheme="minorBidi"/>
                <w:b/>
                <w:bCs/>
                <w:color w:val="000000"/>
                <w:sz w:val="28"/>
                <w:szCs w:val="28"/>
                <w:lang w:eastAsia="en-CA"/>
              </w:rPr>
              <w:t>,</w:t>
            </w:r>
            <w:r w:rsidRPr="00A31C29">
              <w:rPr>
                <w:rFonts w:asciiTheme="minorBidi" w:eastAsia="Times New Roman" w:hAnsiTheme="minorBidi"/>
                <w:b/>
                <w:bCs/>
                <w:color w:val="000000"/>
                <w:sz w:val="28"/>
                <w:szCs w:val="28"/>
                <w:lang w:eastAsia="en-CA"/>
              </w:rPr>
              <w:t>0</w:t>
            </w:r>
            <w:r w:rsidR="00A01779" w:rsidRPr="00A31C29">
              <w:rPr>
                <w:rFonts w:asciiTheme="minorBidi" w:eastAsia="Times New Roman" w:hAnsiTheme="minorBidi"/>
                <w:b/>
                <w:bCs/>
                <w:color w:val="000000"/>
                <w:sz w:val="28"/>
                <w:szCs w:val="28"/>
                <w:lang w:eastAsia="en-CA"/>
              </w:rPr>
              <w:t>00 x</w:t>
            </w:r>
            <w:r w:rsidRPr="00A31C29">
              <w:rPr>
                <w:rFonts w:asciiTheme="minorBidi" w:eastAsia="Times New Roman" w:hAnsiTheme="minorBidi"/>
                <w:b/>
                <w:bCs/>
                <w:color w:val="000000"/>
                <w:sz w:val="28"/>
                <w:szCs w:val="28"/>
                <w:lang w:eastAsia="en-CA"/>
              </w:rPr>
              <w:t xml:space="preserve"> 3</w:t>
            </w:r>
            <w:r w:rsidR="00A01779" w:rsidRPr="00A31C29">
              <w:rPr>
                <w:rFonts w:asciiTheme="minorBidi" w:eastAsia="Times New Roman" w:hAnsiTheme="minorBidi"/>
                <w:b/>
                <w:bCs/>
                <w:color w:val="000000"/>
                <w:sz w:val="28"/>
                <w:szCs w:val="28"/>
                <w:lang w:eastAsia="en-CA"/>
              </w:rPr>
              <w:t xml:space="preserve"> </w:t>
            </w:r>
          </w:p>
        </w:tc>
        <w:tc>
          <w:tcPr>
            <w:tcW w:w="380" w:type="dxa"/>
            <w:tcBorders>
              <w:top w:val="nil"/>
              <w:left w:val="nil"/>
              <w:bottom w:val="nil"/>
              <w:right w:val="nil"/>
            </w:tcBorders>
            <w:shd w:val="clear" w:color="auto" w:fill="auto"/>
            <w:noWrap/>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w:t>
            </w:r>
          </w:p>
        </w:tc>
        <w:tc>
          <w:tcPr>
            <w:tcW w:w="898" w:type="dxa"/>
            <w:tcBorders>
              <w:top w:val="nil"/>
              <w:left w:val="nil"/>
              <w:bottom w:val="nil"/>
              <w:right w:val="nil"/>
            </w:tcBorders>
            <w:shd w:val="clear" w:color="auto" w:fill="auto"/>
            <w:noWrap/>
          </w:tcPr>
          <w:p w:rsidR="00A01779" w:rsidRPr="00A31C29" w:rsidRDefault="00A01779" w:rsidP="001E2EFE">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xml:space="preserve"> $</w:t>
            </w:r>
            <w:r w:rsidR="001E2EFE" w:rsidRPr="00A31C29">
              <w:rPr>
                <w:rFonts w:asciiTheme="minorBidi" w:eastAsia="Times New Roman" w:hAnsiTheme="minorBidi"/>
                <w:b/>
                <w:bCs/>
                <w:color w:val="000000"/>
                <w:sz w:val="28"/>
                <w:szCs w:val="28"/>
                <w:lang w:eastAsia="en-CA"/>
              </w:rPr>
              <w:t>5</w:t>
            </w:r>
          </w:p>
        </w:tc>
      </w:tr>
      <w:tr w:rsidR="00A01779" w:rsidRPr="00A31C29" w:rsidTr="00051DC1">
        <w:trPr>
          <w:trHeight w:val="360"/>
        </w:trPr>
        <w:tc>
          <w:tcPr>
            <w:tcW w:w="3020" w:type="dxa"/>
            <w:gridSpan w:val="3"/>
            <w:tcBorders>
              <w:top w:val="nil"/>
              <w:left w:val="nil"/>
              <w:bottom w:val="nil"/>
              <w:right w:val="nil"/>
            </w:tcBorders>
            <w:shd w:val="clear" w:color="auto" w:fill="auto"/>
            <w:noWrap/>
            <w:vAlign w:val="bottom"/>
            <w:hideMark/>
          </w:tcPr>
          <w:p w:rsidR="00A01779" w:rsidRPr="00A31C29" w:rsidRDefault="00A01779" w:rsidP="001E2EFE">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w:t>
            </w:r>
            <w:r w:rsidR="001E2EFE" w:rsidRPr="00A31C29">
              <w:rPr>
                <w:rFonts w:asciiTheme="minorBidi" w:eastAsia="Times New Roman" w:hAnsiTheme="minorBidi"/>
                <w:b/>
                <w:bCs/>
                <w:color w:val="000000"/>
                <w:sz w:val="28"/>
                <w:szCs w:val="28"/>
                <w:lang w:eastAsia="en-CA"/>
              </w:rPr>
              <w:t>153</w:t>
            </w:r>
            <w:r w:rsidRPr="00A31C29">
              <w:rPr>
                <w:rFonts w:asciiTheme="minorBidi" w:eastAsia="Times New Roman" w:hAnsiTheme="minorBidi"/>
                <w:b/>
                <w:bCs/>
                <w:color w:val="000000"/>
                <w:sz w:val="28"/>
                <w:szCs w:val="28"/>
                <w:lang w:eastAsia="en-CA"/>
              </w:rPr>
              <w:t>,000 (given)</w:t>
            </w: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2717" w:type="dxa"/>
            <w:gridSpan w:val="3"/>
            <w:tcBorders>
              <w:top w:val="nil"/>
              <w:left w:val="nil"/>
              <w:bottom w:val="nil"/>
              <w:right w:val="nil"/>
            </w:tcBorders>
            <w:shd w:val="clear" w:color="auto" w:fill="auto"/>
            <w:noWrap/>
            <w:vAlign w:val="bottom"/>
            <w:hideMark/>
          </w:tcPr>
          <w:p w:rsidR="00A01779" w:rsidRPr="00A31C29" w:rsidRDefault="00A01779" w:rsidP="001E2EFE">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w:t>
            </w:r>
            <w:r w:rsidR="001E2EFE" w:rsidRPr="00A31C29">
              <w:rPr>
                <w:rFonts w:asciiTheme="minorBidi" w:eastAsia="Times New Roman" w:hAnsiTheme="minorBidi"/>
                <w:b/>
                <w:bCs/>
                <w:color w:val="000000"/>
                <w:sz w:val="28"/>
                <w:szCs w:val="28"/>
                <w:lang w:eastAsia="en-CA"/>
              </w:rPr>
              <w:t>170</w:t>
            </w:r>
            <w:r w:rsidRPr="00A31C29">
              <w:rPr>
                <w:rFonts w:asciiTheme="minorBidi" w:eastAsia="Times New Roman" w:hAnsiTheme="minorBidi"/>
                <w:b/>
                <w:bCs/>
                <w:color w:val="000000"/>
                <w:sz w:val="28"/>
                <w:szCs w:val="28"/>
                <w:lang w:eastAsia="en-CA"/>
              </w:rPr>
              <w:t>,000</w:t>
            </w:r>
          </w:p>
        </w:tc>
        <w:tc>
          <w:tcPr>
            <w:tcW w:w="294" w:type="dxa"/>
            <w:tcBorders>
              <w:top w:val="nil"/>
              <w:left w:val="nil"/>
              <w:bottom w:val="nil"/>
              <w:right w:val="nil"/>
            </w:tcBorders>
            <w:shd w:val="clear" w:color="auto" w:fill="auto"/>
            <w:noWrap/>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056" w:type="dxa"/>
            <w:gridSpan w:val="3"/>
            <w:tcBorders>
              <w:top w:val="nil"/>
              <w:left w:val="nil"/>
              <w:bottom w:val="nil"/>
              <w:right w:val="nil"/>
            </w:tcBorders>
            <w:shd w:val="clear" w:color="auto" w:fill="auto"/>
            <w:noWrap/>
            <w:vAlign w:val="bottom"/>
            <w:hideMark/>
          </w:tcPr>
          <w:p w:rsidR="00A01779" w:rsidRPr="00A31C29" w:rsidRDefault="00A01779" w:rsidP="001E2EFE">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xml:space="preserve">    $</w:t>
            </w:r>
            <w:r w:rsidR="001E2EFE" w:rsidRPr="00A31C29">
              <w:rPr>
                <w:rFonts w:asciiTheme="minorBidi" w:eastAsia="Times New Roman" w:hAnsiTheme="minorBidi"/>
                <w:b/>
                <w:bCs/>
                <w:color w:val="000000"/>
                <w:sz w:val="28"/>
                <w:szCs w:val="28"/>
                <w:lang w:eastAsia="en-CA"/>
              </w:rPr>
              <w:t>165</w:t>
            </w:r>
            <w:r w:rsidRPr="00A31C29">
              <w:rPr>
                <w:rFonts w:asciiTheme="minorBidi" w:eastAsia="Times New Roman" w:hAnsiTheme="minorBidi"/>
                <w:b/>
                <w:bCs/>
                <w:color w:val="000000"/>
                <w:sz w:val="28"/>
                <w:szCs w:val="28"/>
                <w:lang w:eastAsia="en-CA"/>
              </w:rPr>
              <w:t>,000</w:t>
            </w:r>
          </w:p>
        </w:tc>
        <w:tc>
          <w:tcPr>
            <w:tcW w:w="898" w:type="dxa"/>
          </w:tcPr>
          <w:p w:rsidR="00A01779" w:rsidRPr="00A31C29" w:rsidRDefault="00A01779" w:rsidP="00051DC1">
            <w:pPr>
              <w:rPr>
                <w:rFonts w:asciiTheme="minorBidi" w:eastAsia="Times New Roman" w:hAnsiTheme="minorBidi"/>
              </w:rPr>
            </w:pPr>
          </w:p>
        </w:tc>
        <w:tc>
          <w:tcPr>
            <w:tcW w:w="898" w:type="dxa"/>
          </w:tcPr>
          <w:p w:rsidR="00A01779" w:rsidRPr="00A31C29" w:rsidRDefault="00A01779" w:rsidP="00051DC1">
            <w:pPr>
              <w:rPr>
                <w:rFonts w:asciiTheme="minorBidi" w:eastAsia="Times New Roman" w:hAnsiTheme="minorBidi"/>
              </w:rPr>
            </w:pPr>
          </w:p>
        </w:tc>
        <w:tc>
          <w:tcPr>
            <w:tcW w:w="898" w:type="dxa"/>
          </w:tcPr>
          <w:p w:rsidR="00A01779" w:rsidRPr="00A31C29" w:rsidRDefault="00A01779" w:rsidP="00051DC1">
            <w:pPr>
              <w:rPr>
                <w:rFonts w:asciiTheme="minorBidi" w:eastAsia="Times New Roman" w:hAnsiTheme="minorBidi"/>
              </w:rPr>
            </w:pPr>
          </w:p>
        </w:tc>
        <w:tc>
          <w:tcPr>
            <w:tcW w:w="898" w:type="dxa"/>
            <w:tcBorders>
              <w:top w:val="nil"/>
              <w:left w:val="nil"/>
              <w:bottom w:val="nil"/>
              <w:right w:val="nil"/>
            </w:tcBorders>
            <w:shd w:val="clear" w:color="auto" w:fill="auto"/>
            <w:vAlign w:val="bottom"/>
          </w:tcPr>
          <w:p w:rsidR="00A01779" w:rsidRPr="00A31C29" w:rsidRDefault="00A01779" w:rsidP="00051DC1">
            <w:pPr>
              <w:rPr>
                <w:rFonts w:asciiTheme="minorBidi" w:eastAsia="Times New Roman" w:hAnsiTheme="minorBidi"/>
              </w:rPr>
            </w:pPr>
          </w:p>
        </w:tc>
        <w:tc>
          <w:tcPr>
            <w:tcW w:w="898" w:type="dxa"/>
            <w:tcBorders>
              <w:top w:val="nil"/>
              <w:left w:val="nil"/>
              <w:bottom w:val="nil"/>
              <w:right w:val="nil"/>
            </w:tcBorders>
            <w:shd w:val="clear" w:color="auto" w:fill="auto"/>
            <w:vAlign w:val="bottom"/>
          </w:tcPr>
          <w:p w:rsidR="00A01779" w:rsidRPr="00A31C29" w:rsidRDefault="00A01779" w:rsidP="00051DC1">
            <w:pPr>
              <w:rPr>
                <w:rFonts w:asciiTheme="minorBidi" w:eastAsia="Times New Roman" w:hAnsiTheme="minorBidi"/>
              </w:rPr>
            </w:pPr>
          </w:p>
        </w:tc>
        <w:tc>
          <w:tcPr>
            <w:tcW w:w="898" w:type="dxa"/>
            <w:tcBorders>
              <w:top w:val="nil"/>
              <w:left w:val="nil"/>
              <w:bottom w:val="nil"/>
              <w:right w:val="nil"/>
            </w:tcBorders>
            <w:shd w:val="clear" w:color="auto" w:fill="auto"/>
            <w:vAlign w:val="bottom"/>
          </w:tcPr>
          <w:p w:rsidR="00A01779" w:rsidRPr="00A31C29" w:rsidRDefault="00A01779" w:rsidP="00051DC1">
            <w:pPr>
              <w:rPr>
                <w:rFonts w:asciiTheme="minorBidi" w:eastAsia="Times New Roman" w:hAnsiTheme="minorBidi"/>
              </w:rPr>
            </w:pPr>
          </w:p>
        </w:tc>
      </w:tr>
      <w:tr w:rsidR="00A01779" w:rsidRPr="00A31C29" w:rsidTr="00051DC1">
        <w:trPr>
          <w:gridAfter w:val="6"/>
          <w:wAfter w:w="5388" w:type="dxa"/>
          <w:trHeight w:val="215"/>
        </w:trPr>
        <w:tc>
          <w:tcPr>
            <w:tcW w:w="172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920" w:type="dxa"/>
            <w:tcBorders>
              <w:top w:val="nil"/>
              <w:left w:val="single" w:sz="4" w:space="0" w:color="auto"/>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294" w:type="dxa"/>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1443" w:type="dxa"/>
            <w:tcBorders>
              <w:top w:val="nil"/>
              <w:left w:val="nil"/>
              <w:bottom w:val="single" w:sz="4" w:space="0" w:color="auto"/>
              <w:right w:val="single" w:sz="4" w:space="0" w:color="auto"/>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894" w:type="dxa"/>
            <w:tcBorders>
              <w:top w:val="nil"/>
              <w:left w:val="single" w:sz="4" w:space="0" w:color="auto"/>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294" w:type="dxa"/>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1778"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380" w:type="dxa"/>
            <w:shd w:val="clear" w:color="auto" w:fill="auto"/>
            <w:noWrap/>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898"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r>
      <w:tr w:rsidR="00A01779" w:rsidRPr="00A31C29" w:rsidTr="00051DC1">
        <w:trPr>
          <w:gridAfter w:val="2"/>
          <w:wAfter w:w="1796" w:type="dxa"/>
          <w:trHeight w:val="360"/>
        </w:trPr>
        <w:tc>
          <w:tcPr>
            <w:tcW w:w="172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2657" w:type="dxa"/>
            <w:gridSpan w:val="3"/>
            <w:tcBorders>
              <w:top w:val="nil"/>
              <w:left w:val="nil"/>
              <w:bottom w:val="nil"/>
              <w:right w:val="nil"/>
            </w:tcBorders>
            <w:shd w:val="clear" w:color="auto" w:fill="auto"/>
            <w:noWrap/>
            <w:vAlign w:val="bottom"/>
            <w:hideMark/>
          </w:tcPr>
          <w:p w:rsidR="00A01779" w:rsidRPr="00A31C29" w:rsidRDefault="00A01779" w:rsidP="002751DA">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FF0000"/>
                <w:sz w:val="28"/>
                <w:szCs w:val="28"/>
                <w:lang w:eastAsia="en-CA"/>
              </w:rPr>
              <w:t>$</w:t>
            </w:r>
            <w:r w:rsidR="001E2EFE" w:rsidRPr="00A31C29">
              <w:rPr>
                <w:rFonts w:asciiTheme="minorBidi" w:eastAsia="Times New Roman" w:hAnsiTheme="minorBidi"/>
                <w:b/>
                <w:bCs/>
                <w:color w:val="FF0000"/>
                <w:sz w:val="28"/>
                <w:szCs w:val="28"/>
                <w:lang w:eastAsia="en-CA"/>
              </w:rPr>
              <w:t>17</w:t>
            </w:r>
            <w:r w:rsidRPr="00A31C29">
              <w:rPr>
                <w:rFonts w:asciiTheme="minorBidi" w:eastAsia="Times New Roman" w:hAnsiTheme="minorBidi"/>
                <w:b/>
                <w:bCs/>
                <w:color w:val="FF0000"/>
                <w:sz w:val="28"/>
                <w:szCs w:val="28"/>
                <w:lang w:eastAsia="en-CA"/>
              </w:rPr>
              <w:t xml:space="preserve">,000 F </w:t>
            </w:r>
            <w:r w:rsidRPr="00A31C29">
              <w:rPr>
                <w:rFonts w:asciiTheme="minorBidi" w:eastAsia="Times New Roman" w:hAnsiTheme="minorBidi"/>
                <w:b/>
                <w:bCs/>
                <w:color w:val="FF0000"/>
                <w:sz w:val="24"/>
                <w:szCs w:val="24"/>
              </w:rPr>
              <w:t xml:space="preserve"> </w:t>
            </w: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2966" w:type="dxa"/>
            <w:gridSpan w:val="3"/>
            <w:tcBorders>
              <w:top w:val="nil"/>
              <w:left w:val="nil"/>
              <w:bottom w:val="nil"/>
              <w:right w:val="nil"/>
            </w:tcBorders>
            <w:shd w:val="clear" w:color="auto" w:fill="auto"/>
            <w:noWrap/>
            <w:vAlign w:val="bottom"/>
            <w:hideMark/>
          </w:tcPr>
          <w:p w:rsidR="00A01779" w:rsidRPr="00A31C29" w:rsidRDefault="00A01779" w:rsidP="002751DA">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FF0000"/>
                <w:sz w:val="28"/>
                <w:szCs w:val="28"/>
                <w:lang w:eastAsia="en-CA"/>
              </w:rPr>
              <w:t>$</w:t>
            </w:r>
            <w:r w:rsidR="001E2EFE" w:rsidRPr="00A31C29">
              <w:rPr>
                <w:rFonts w:asciiTheme="minorBidi" w:eastAsia="Times New Roman" w:hAnsiTheme="minorBidi"/>
                <w:b/>
                <w:bCs/>
                <w:color w:val="FF0000"/>
                <w:sz w:val="28"/>
                <w:szCs w:val="28"/>
                <w:lang w:eastAsia="en-CA"/>
              </w:rPr>
              <w:t>5</w:t>
            </w:r>
            <w:r w:rsidRPr="00A31C29">
              <w:rPr>
                <w:rFonts w:asciiTheme="minorBidi" w:eastAsia="Times New Roman" w:hAnsiTheme="minorBidi"/>
                <w:b/>
                <w:bCs/>
                <w:color w:val="FF0000"/>
                <w:sz w:val="28"/>
                <w:szCs w:val="28"/>
                <w:lang w:eastAsia="en-CA"/>
              </w:rPr>
              <w:t>,000 U</w:t>
            </w:r>
            <w:r w:rsidRPr="00A31C29">
              <w:rPr>
                <w:rFonts w:asciiTheme="minorBidi" w:eastAsia="Times New Roman" w:hAnsiTheme="minorBidi"/>
                <w:b/>
                <w:bCs/>
                <w:color w:val="FF0000"/>
                <w:sz w:val="24"/>
                <w:szCs w:val="24"/>
              </w:rPr>
              <w:t xml:space="preserve">  </w:t>
            </w: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898"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898" w:type="dxa"/>
          </w:tcPr>
          <w:p w:rsidR="00A01779" w:rsidRPr="00A31C29" w:rsidRDefault="00A01779" w:rsidP="00051DC1">
            <w:pPr>
              <w:rPr>
                <w:rFonts w:asciiTheme="minorBidi" w:eastAsia="Times New Roman" w:hAnsiTheme="minorBidi"/>
              </w:rPr>
            </w:pPr>
          </w:p>
        </w:tc>
        <w:tc>
          <w:tcPr>
            <w:tcW w:w="898" w:type="dxa"/>
            <w:tcBorders>
              <w:top w:val="nil"/>
              <w:left w:val="nil"/>
              <w:bottom w:val="nil"/>
              <w:right w:val="nil"/>
            </w:tcBorders>
            <w:shd w:val="clear" w:color="auto" w:fill="auto"/>
            <w:vAlign w:val="bottom"/>
          </w:tcPr>
          <w:p w:rsidR="00A01779" w:rsidRPr="00A31C29" w:rsidRDefault="00A01779" w:rsidP="00051DC1">
            <w:pPr>
              <w:rPr>
                <w:rFonts w:asciiTheme="minorBidi" w:eastAsia="Times New Roman" w:hAnsiTheme="minorBidi"/>
              </w:rPr>
            </w:pPr>
          </w:p>
        </w:tc>
        <w:tc>
          <w:tcPr>
            <w:tcW w:w="898" w:type="dxa"/>
            <w:shd w:val="clear" w:color="auto" w:fill="auto"/>
          </w:tcPr>
          <w:p w:rsidR="00A01779" w:rsidRPr="00A31C29" w:rsidRDefault="00A01779" w:rsidP="00051DC1">
            <w:pPr>
              <w:rPr>
                <w:rFonts w:asciiTheme="minorBidi" w:eastAsia="Times New Roman" w:hAnsiTheme="minorBidi"/>
              </w:rPr>
            </w:pPr>
          </w:p>
        </w:tc>
        <w:tc>
          <w:tcPr>
            <w:tcW w:w="898" w:type="dxa"/>
            <w:tcBorders>
              <w:top w:val="nil"/>
              <w:left w:val="nil"/>
              <w:bottom w:val="nil"/>
              <w:right w:val="nil"/>
            </w:tcBorders>
            <w:shd w:val="clear" w:color="auto" w:fill="auto"/>
            <w:vAlign w:val="bottom"/>
          </w:tcPr>
          <w:p w:rsidR="00A01779" w:rsidRPr="00A31C29" w:rsidRDefault="00A01779" w:rsidP="00051DC1">
            <w:pPr>
              <w:rPr>
                <w:rFonts w:asciiTheme="minorBidi" w:eastAsia="Times New Roman" w:hAnsiTheme="minorBidi"/>
              </w:rPr>
            </w:pPr>
          </w:p>
        </w:tc>
      </w:tr>
      <w:tr w:rsidR="00A01779" w:rsidRPr="00A31C29" w:rsidTr="00051DC1">
        <w:trPr>
          <w:gridAfter w:val="6"/>
          <w:wAfter w:w="5388" w:type="dxa"/>
          <w:trHeight w:val="239"/>
        </w:trPr>
        <w:tc>
          <w:tcPr>
            <w:tcW w:w="172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92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1443" w:type="dxa"/>
            <w:tcBorders>
              <w:top w:val="nil"/>
              <w:left w:val="single" w:sz="4" w:space="0" w:color="auto"/>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380" w:type="dxa"/>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894" w:type="dxa"/>
            <w:tcBorders>
              <w:top w:val="nil"/>
              <w:left w:val="nil"/>
              <w:bottom w:val="single" w:sz="4" w:space="0" w:color="auto"/>
              <w:right w:val="single" w:sz="4" w:space="0" w:color="auto"/>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1778"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80" w:type="dxa"/>
            <w:shd w:val="clear" w:color="auto" w:fill="auto"/>
            <w:noWrap/>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898"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r>
      <w:tr w:rsidR="00A01779" w:rsidRPr="00A31C29" w:rsidTr="00051DC1">
        <w:trPr>
          <w:gridAfter w:val="6"/>
          <w:wAfter w:w="5388" w:type="dxa"/>
          <w:trHeight w:val="360"/>
        </w:trPr>
        <w:tc>
          <w:tcPr>
            <w:tcW w:w="172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92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2717" w:type="dxa"/>
            <w:gridSpan w:val="3"/>
            <w:tcBorders>
              <w:top w:val="nil"/>
              <w:left w:val="nil"/>
              <w:bottom w:val="nil"/>
              <w:right w:val="nil"/>
            </w:tcBorders>
            <w:shd w:val="clear" w:color="auto" w:fill="auto"/>
            <w:noWrap/>
            <w:vAlign w:val="bottom"/>
            <w:hideMark/>
          </w:tcPr>
          <w:p w:rsidR="00A01779" w:rsidRPr="00A31C29" w:rsidRDefault="00A01779" w:rsidP="002751DA">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FF0000"/>
                <w:sz w:val="28"/>
                <w:szCs w:val="28"/>
                <w:lang w:eastAsia="en-CA"/>
              </w:rPr>
              <w:t>$</w:t>
            </w:r>
            <w:r w:rsidR="001E2EFE" w:rsidRPr="00A31C29">
              <w:rPr>
                <w:rFonts w:asciiTheme="minorBidi" w:eastAsia="Times New Roman" w:hAnsiTheme="minorBidi"/>
                <w:b/>
                <w:bCs/>
                <w:color w:val="FF0000"/>
                <w:sz w:val="28"/>
                <w:szCs w:val="28"/>
                <w:lang w:eastAsia="en-CA"/>
              </w:rPr>
              <w:t>12</w:t>
            </w:r>
            <w:r w:rsidRPr="00A31C29">
              <w:rPr>
                <w:rFonts w:asciiTheme="minorBidi" w:eastAsia="Times New Roman" w:hAnsiTheme="minorBidi"/>
                <w:b/>
                <w:bCs/>
                <w:color w:val="FF0000"/>
                <w:sz w:val="28"/>
                <w:szCs w:val="28"/>
                <w:lang w:eastAsia="en-CA"/>
              </w:rPr>
              <w:t xml:space="preserve">,000 F </w:t>
            </w:r>
            <w:r w:rsidRPr="00A31C29">
              <w:rPr>
                <w:rFonts w:asciiTheme="minorBidi" w:eastAsia="Times New Roman" w:hAnsiTheme="minorBidi"/>
                <w:b/>
                <w:bCs/>
                <w:color w:val="FF0000"/>
                <w:sz w:val="24"/>
                <w:szCs w:val="24"/>
              </w:rPr>
              <w:t xml:space="preserve"> </w:t>
            </w: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1778"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898"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r>
      <w:tr w:rsidR="00A01779" w:rsidRPr="00A31C29" w:rsidTr="00051DC1">
        <w:trPr>
          <w:gridAfter w:val="6"/>
          <w:wAfter w:w="5388" w:type="dxa"/>
          <w:trHeight w:val="628"/>
        </w:trPr>
        <w:tc>
          <w:tcPr>
            <w:tcW w:w="172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92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305" w:type="dxa"/>
            <w:gridSpan w:val="5"/>
            <w:tcBorders>
              <w:top w:val="nil"/>
              <w:left w:val="nil"/>
              <w:bottom w:val="nil"/>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Total Material Variances</w:t>
            </w:r>
          </w:p>
        </w:tc>
        <w:tc>
          <w:tcPr>
            <w:tcW w:w="1778"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898"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r>
    </w:tbl>
    <w:p w:rsidR="00A01779" w:rsidRPr="00A31C29" w:rsidRDefault="00A01779" w:rsidP="00A01779">
      <w:pPr>
        <w:rPr>
          <w:rFonts w:asciiTheme="minorBidi" w:eastAsia="Times New Roman" w:hAnsiTheme="minorBidi"/>
          <w:b/>
          <w:bCs/>
          <w:color w:val="FF0000"/>
          <w:sz w:val="28"/>
          <w:szCs w:val="28"/>
          <w:lang w:eastAsia="en-CA"/>
        </w:rPr>
      </w:pPr>
    </w:p>
    <w:tbl>
      <w:tblPr>
        <w:tblW w:w="10429" w:type="dxa"/>
        <w:tblInd w:w="-176" w:type="dxa"/>
        <w:tblLook w:val="04A0" w:firstRow="1" w:lastRow="0" w:firstColumn="1" w:lastColumn="0" w:noHBand="0" w:noVBand="1"/>
      </w:tblPr>
      <w:tblGrid>
        <w:gridCol w:w="265"/>
        <w:gridCol w:w="1720"/>
        <w:gridCol w:w="380"/>
        <w:gridCol w:w="920"/>
        <w:gridCol w:w="294"/>
        <w:gridCol w:w="1443"/>
        <w:gridCol w:w="380"/>
        <w:gridCol w:w="380"/>
        <w:gridCol w:w="514"/>
        <w:gridCol w:w="294"/>
        <w:gridCol w:w="109"/>
        <w:gridCol w:w="294"/>
        <w:gridCol w:w="1375"/>
        <w:gridCol w:w="563"/>
        <w:gridCol w:w="380"/>
        <w:gridCol w:w="514"/>
        <w:gridCol w:w="39"/>
        <w:gridCol w:w="565"/>
      </w:tblGrid>
      <w:tr w:rsidR="00A01779" w:rsidRPr="00A31C29" w:rsidTr="00051DC1">
        <w:trPr>
          <w:gridBefore w:val="1"/>
          <w:gridAfter w:val="1"/>
          <w:wBefore w:w="265" w:type="dxa"/>
          <w:wAfter w:w="565" w:type="dxa"/>
          <w:trHeight w:val="375"/>
        </w:trPr>
        <w:tc>
          <w:tcPr>
            <w:tcW w:w="9599" w:type="dxa"/>
            <w:gridSpan w:val="16"/>
            <w:tcBorders>
              <w:top w:val="nil"/>
              <w:left w:val="nil"/>
              <w:bottom w:val="single" w:sz="8" w:space="0" w:color="auto"/>
              <w:right w:val="nil"/>
            </w:tcBorders>
            <w:shd w:val="clear" w:color="auto" w:fill="auto"/>
            <w:noWrap/>
            <w:vAlign w:val="bottom"/>
            <w:hideMark/>
          </w:tcPr>
          <w:p w:rsidR="00A01779" w:rsidRPr="00A31C29" w:rsidRDefault="00A01779" w:rsidP="00051DC1">
            <w:pPr>
              <w:tabs>
                <w:tab w:val="left" w:pos="1601"/>
              </w:tabs>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xml:space="preserve">                                              Labour Variances</w:t>
            </w:r>
          </w:p>
        </w:tc>
      </w:tr>
      <w:tr w:rsidR="00A01779" w:rsidRPr="00A31C29" w:rsidTr="00051DC1">
        <w:trPr>
          <w:gridBefore w:val="1"/>
          <w:gridAfter w:val="2"/>
          <w:wBefore w:w="265" w:type="dxa"/>
          <w:wAfter w:w="604" w:type="dxa"/>
          <w:trHeight w:val="360"/>
        </w:trPr>
        <w:tc>
          <w:tcPr>
            <w:tcW w:w="172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color w:val="000000"/>
                <w:lang w:eastAsia="en-CA"/>
              </w:rPr>
            </w:pP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u w:val="single"/>
                <w:lang w:eastAsia="en-CA"/>
              </w:rPr>
            </w:pPr>
          </w:p>
        </w:tc>
        <w:tc>
          <w:tcPr>
            <w:tcW w:w="2657" w:type="dxa"/>
            <w:gridSpan w:val="3"/>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u w:val="single"/>
                <w:lang w:eastAsia="en-CA"/>
              </w:rPr>
            </w:pPr>
            <w:r w:rsidRPr="00A31C29">
              <w:rPr>
                <w:rFonts w:asciiTheme="minorBidi" w:eastAsia="Times New Roman" w:hAnsiTheme="minorBidi"/>
                <w:b/>
                <w:bCs/>
                <w:color w:val="000000"/>
                <w:sz w:val="28"/>
                <w:szCs w:val="28"/>
                <w:u w:val="single"/>
                <w:lang w:eastAsia="en-CA"/>
              </w:rPr>
              <w:t xml:space="preserve"> Price Variance</w:t>
            </w: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p>
        </w:tc>
        <w:tc>
          <w:tcPr>
            <w:tcW w:w="2966" w:type="dxa"/>
            <w:gridSpan w:val="6"/>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u w:val="single"/>
                <w:lang w:eastAsia="en-CA"/>
              </w:rPr>
            </w:pPr>
            <w:r w:rsidRPr="00A31C29">
              <w:rPr>
                <w:rFonts w:asciiTheme="minorBidi" w:eastAsia="Times New Roman" w:hAnsiTheme="minorBidi"/>
                <w:b/>
                <w:bCs/>
                <w:color w:val="000000"/>
                <w:sz w:val="28"/>
                <w:szCs w:val="28"/>
                <w:u w:val="single"/>
                <w:lang w:eastAsia="en-CA"/>
              </w:rPr>
              <w:t>Quantity Variance</w:t>
            </w:r>
          </w:p>
        </w:tc>
        <w:tc>
          <w:tcPr>
            <w:tcW w:w="563"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u w:val="single"/>
                <w:lang w:eastAsia="en-CA"/>
              </w:rPr>
            </w:pPr>
          </w:p>
        </w:tc>
        <w:tc>
          <w:tcPr>
            <w:tcW w:w="894" w:type="dxa"/>
            <w:gridSpan w:val="2"/>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u w:val="single"/>
                <w:lang w:eastAsia="en-CA"/>
              </w:rPr>
            </w:pPr>
          </w:p>
        </w:tc>
      </w:tr>
      <w:tr w:rsidR="00A01779" w:rsidRPr="00A31C29" w:rsidTr="00051DC1">
        <w:trPr>
          <w:gridBefore w:val="1"/>
          <w:gridAfter w:val="2"/>
          <w:wBefore w:w="265" w:type="dxa"/>
          <w:wAfter w:w="604" w:type="dxa"/>
          <w:trHeight w:val="360"/>
        </w:trPr>
        <w:tc>
          <w:tcPr>
            <w:tcW w:w="1720" w:type="dxa"/>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jc w:val="right"/>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(AQ</w:t>
            </w:r>
          </w:p>
        </w:tc>
        <w:tc>
          <w:tcPr>
            <w:tcW w:w="380" w:type="dxa"/>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w:t>
            </w:r>
          </w:p>
        </w:tc>
        <w:tc>
          <w:tcPr>
            <w:tcW w:w="920" w:type="dxa"/>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AP)</w:t>
            </w: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p>
        </w:tc>
        <w:tc>
          <w:tcPr>
            <w:tcW w:w="1443" w:type="dxa"/>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jc w:val="right"/>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(AQ</w:t>
            </w:r>
          </w:p>
        </w:tc>
        <w:tc>
          <w:tcPr>
            <w:tcW w:w="380" w:type="dxa"/>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w:t>
            </w:r>
          </w:p>
        </w:tc>
        <w:tc>
          <w:tcPr>
            <w:tcW w:w="894" w:type="dxa"/>
            <w:gridSpan w:val="2"/>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SP)</w:t>
            </w: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p>
        </w:tc>
        <w:tc>
          <w:tcPr>
            <w:tcW w:w="1778" w:type="dxa"/>
            <w:gridSpan w:val="3"/>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jc w:val="right"/>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(SQA</w:t>
            </w:r>
          </w:p>
        </w:tc>
        <w:tc>
          <w:tcPr>
            <w:tcW w:w="563" w:type="dxa"/>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w:t>
            </w:r>
          </w:p>
        </w:tc>
        <w:tc>
          <w:tcPr>
            <w:tcW w:w="894" w:type="dxa"/>
            <w:gridSpan w:val="2"/>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SP)</w:t>
            </w:r>
          </w:p>
        </w:tc>
      </w:tr>
      <w:tr w:rsidR="00A01779" w:rsidRPr="00A31C29" w:rsidTr="00051DC1">
        <w:trPr>
          <w:gridBefore w:val="1"/>
          <w:gridAfter w:val="2"/>
          <w:wBefore w:w="265" w:type="dxa"/>
          <w:wAfter w:w="604" w:type="dxa"/>
          <w:trHeight w:val="360"/>
        </w:trPr>
        <w:tc>
          <w:tcPr>
            <w:tcW w:w="1720" w:type="dxa"/>
            <w:tcBorders>
              <w:top w:val="nil"/>
              <w:left w:val="nil"/>
              <w:bottom w:val="nil"/>
              <w:right w:val="nil"/>
            </w:tcBorders>
            <w:shd w:val="clear" w:color="auto" w:fill="auto"/>
            <w:noWrap/>
            <w:vAlign w:val="bottom"/>
            <w:hideMark/>
          </w:tcPr>
          <w:p w:rsidR="00A01779" w:rsidRPr="00A31C29" w:rsidRDefault="00A01779" w:rsidP="001E2EFE">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xml:space="preserve">      </w:t>
            </w:r>
            <w:r w:rsidR="001E2EFE" w:rsidRPr="00A31C29">
              <w:rPr>
                <w:rFonts w:asciiTheme="minorBidi" w:eastAsia="Times New Roman" w:hAnsiTheme="minorBidi"/>
                <w:b/>
                <w:bCs/>
                <w:color w:val="000000"/>
                <w:sz w:val="28"/>
                <w:szCs w:val="28"/>
                <w:lang w:eastAsia="en-CA"/>
              </w:rPr>
              <w:t>32</w:t>
            </w:r>
            <w:r w:rsidRPr="00A31C29">
              <w:rPr>
                <w:rFonts w:asciiTheme="minorBidi" w:eastAsia="Times New Roman" w:hAnsiTheme="minorBidi"/>
                <w:b/>
                <w:bCs/>
                <w:color w:val="000000"/>
                <w:sz w:val="28"/>
                <w:szCs w:val="28"/>
                <w:lang w:eastAsia="en-CA"/>
              </w:rPr>
              <w:t>,000</w:t>
            </w: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w:t>
            </w:r>
          </w:p>
        </w:tc>
        <w:tc>
          <w:tcPr>
            <w:tcW w:w="920" w:type="dxa"/>
            <w:tcBorders>
              <w:top w:val="nil"/>
              <w:left w:val="nil"/>
              <w:bottom w:val="nil"/>
              <w:right w:val="nil"/>
            </w:tcBorders>
            <w:shd w:val="clear" w:color="auto" w:fill="auto"/>
            <w:noWrap/>
            <w:vAlign w:val="bottom"/>
            <w:hideMark/>
          </w:tcPr>
          <w:p w:rsidR="00A01779" w:rsidRPr="00A31C29" w:rsidRDefault="00A01779" w:rsidP="001E2EFE">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w:t>
            </w:r>
            <w:r w:rsidR="001E2EFE" w:rsidRPr="00A31C29">
              <w:rPr>
                <w:rFonts w:asciiTheme="minorBidi" w:eastAsia="Times New Roman" w:hAnsiTheme="minorBidi"/>
                <w:b/>
                <w:bCs/>
                <w:color w:val="000000"/>
                <w:sz w:val="28"/>
                <w:szCs w:val="28"/>
                <w:lang w:eastAsia="en-CA"/>
              </w:rPr>
              <w:t>11</w:t>
            </w: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1443" w:type="dxa"/>
            <w:tcBorders>
              <w:top w:val="nil"/>
              <w:left w:val="nil"/>
              <w:bottom w:val="nil"/>
              <w:right w:val="nil"/>
            </w:tcBorders>
            <w:shd w:val="clear" w:color="auto" w:fill="auto"/>
            <w:noWrap/>
            <w:vAlign w:val="bottom"/>
            <w:hideMark/>
          </w:tcPr>
          <w:p w:rsidR="00A01779" w:rsidRPr="00A31C29" w:rsidRDefault="00A01779" w:rsidP="001E2EFE">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xml:space="preserve">    </w:t>
            </w:r>
            <w:r w:rsidR="001E2EFE" w:rsidRPr="00A31C29">
              <w:rPr>
                <w:rFonts w:asciiTheme="minorBidi" w:eastAsia="Times New Roman" w:hAnsiTheme="minorBidi"/>
                <w:b/>
                <w:bCs/>
                <w:color w:val="000000"/>
                <w:sz w:val="28"/>
                <w:szCs w:val="28"/>
                <w:lang w:eastAsia="en-CA"/>
              </w:rPr>
              <w:t>32</w:t>
            </w:r>
            <w:r w:rsidRPr="00A31C29">
              <w:rPr>
                <w:rFonts w:asciiTheme="minorBidi" w:eastAsia="Times New Roman" w:hAnsiTheme="minorBidi"/>
                <w:b/>
                <w:bCs/>
                <w:color w:val="000000"/>
                <w:sz w:val="28"/>
                <w:szCs w:val="28"/>
                <w:lang w:eastAsia="en-CA"/>
              </w:rPr>
              <w:t>,000</w:t>
            </w: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w:t>
            </w:r>
          </w:p>
        </w:tc>
        <w:tc>
          <w:tcPr>
            <w:tcW w:w="894" w:type="dxa"/>
            <w:gridSpan w:val="2"/>
            <w:tcBorders>
              <w:top w:val="nil"/>
              <w:left w:val="nil"/>
              <w:bottom w:val="nil"/>
              <w:right w:val="nil"/>
            </w:tcBorders>
            <w:shd w:val="clear" w:color="auto" w:fill="auto"/>
            <w:noWrap/>
            <w:vAlign w:val="bottom"/>
            <w:hideMark/>
          </w:tcPr>
          <w:p w:rsidR="00A01779" w:rsidRPr="00A31C29" w:rsidRDefault="00A01779" w:rsidP="001E2EFE">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w:t>
            </w:r>
            <w:r w:rsidR="001E2EFE" w:rsidRPr="00A31C29">
              <w:rPr>
                <w:rFonts w:asciiTheme="minorBidi" w:eastAsia="Times New Roman" w:hAnsiTheme="minorBidi"/>
                <w:b/>
                <w:bCs/>
                <w:color w:val="000000"/>
                <w:sz w:val="28"/>
                <w:szCs w:val="28"/>
                <w:lang w:eastAsia="en-CA"/>
              </w:rPr>
              <w:t>1</w:t>
            </w:r>
            <w:r w:rsidRPr="00A31C29">
              <w:rPr>
                <w:rFonts w:asciiTheme="minorBidi" w:eastAsia="Times New Roman" w:hAnsiTheme="minorBidi"/>
                <w:b/>
                <w:bCs/>
                <w:color w:val="000000"/>
                <w:sz w:val="28"/>
                <w:szCs w:val="28"/>
                <w:lang w:eastAsia="en-CA"/>
              </w:rPr>
              <w:t>0</w:t>
            </w: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p>
        </w:tc>
        <w:tc>
          <w:tcPr>
            <w:tcW w:w="1778" w:type="dxa"/>
            <w:gridSpan w:val="3"/>
            <w:tcBorders>
              <w:top w:val="nil"/>
              <w:left w:val="nil"/>
              <w:bottom w:val="nil"/>
              <w:right w:val="nil"/>
            </w:tcBorders>
            <w:shd w:val="clear" w:color="auto" w:fill="auto"/>
            <w:noWrap/>
            <w:vAlign w:val="bottom"/>
            <w:hideMark/>
          </w:tcPr>
          <w:p w:rsidR="00A01779" w:rsidRPr="00A31C29" w:rsidRDefault="00A01779" w:rsidP="001E2EFE">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xml:space="preserve">   1</w:t>
            </w:r>
            <w:r w:rsidR="001E2EFE" w:rsidRPr="00A31C29">
              <w:rPr>
                <w:rFonts w:asciiTheme="minorBidi" w:eastAsia="Times New Roman" w:hAnsiTheme="minorBidi"/>
                <w:b/>
                <w:bCs/>
                <w:color w:val="000000"/>
                <w:sz w:val="28"/>
                <w:szCs w:val="28"/>
                <w:lang w:eastAsia="en-CA"/>
              </w:rPr>
              <w:t>1</w:t>
            </w:r>
            <w:r w:rsidRPr="00A31C29">
              <w:rPr>
                <w:rFonts w:asciiTheme="minorBidi" w:eastAsia="Times New Roman" w:hAnsiTheme="minorBidi"/>
                <w:b/>
                <w:bCs/>
                <w:color w:val="000000"/>
                <w:sz w:val="28"/>
                <w:szCs w:val="28"/>
                <w:lang w:eastAsia="en-CA"/>
              </w:rPr>
              <w:t>,</w:t>
            </w:r>
            <w:r w:rsidR="001E2EFE" w:rsidRPr="00A31C29">
              <w:rPr>
                <w:rFonts w:asciiTheme="minorBidi" w:eastAsia="Times New Roman" w:hAnsiTheme="minorBidi"/>
                <w:b/>
                <w:bCs/>
                <w:color w:val="000000"/>
                <w:sz w:val="28"/>
                <w:szCs w:val="28"/>
                <w:lang w:eastAsia="en-CA"/>
              </w:rPr>
              <w:t>0</w:t>
            </w:r>
            <w:r w:rsidRPr="00A31C29">
              <w:rPr>
                <w:rFonts w:asciiTheme="minorBidi" w:eastAsia="Times New Roman" w:hAnsiTheme="minorBidi"/>
                <w:b/>
                <w:bCs/>
                <w:color w:val="000000"/>
                <w:sz w:val="28"/>
                <w:szCs w:val="28"/>
                <w:lang w:eastAsia="en-CA"/>
              </w:rPr>
              <w:t xml:space="preserve">00 x </w:t>
            </w:r>
            <w:r w:rsidR="001E2EFE" w:rsidRPr="00A31C29">
              <w:rPr>
                <w:rFonts w:asciiTheme="minorBidi" w:eastAsia="Times New Roman" w:hAnsiTheme="minorBidi"/>
                <w:b/>
                <w:bCs/>
                <w:color w:val="000000"/>
                <w:sz w:val="28"/>
                <w:szCs w:val="28"/>
                <w:lang w:eastAsia="en-CA"/>
              </w:rPr>
              <w:t>3</w:t>
            </w:r>
          </w:p>
        </w:tc>
        <w:tc>
          <w:tcPr>
            <w:tcW w:w="563" w:type="dxa"/>
            <w:tcBorders>
              <w:top w:val="nil"/>
              <w:left w:val="nil"/>
              <w:bottom w:val="nil"/>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w:t>
            </w:r>
          </w:p>
        </w:tc>
        <w:tc>
          <w:tcPr>
            <w:tcW w:w="894" w:type="dxa"/>
            <w:gridSpan w:val="2"/>
            <w:tcBorders>
              <w:top w:val="nil"/>
              <w:left w:val="nil"/>
              <w:bottom w:val="nil"/>
              <w:right w:val="nil"/>
            </w:tcBorders>
            <w:shd w:val="clear" w:color="auto" w:fill="auto"/>
            <w:noWrap/>
            <w:vAlign w:val="bottom"/>
            <w:hideMark/>
          </w:tcPr>
          <w:p w:rsidR="00A01779" w:rsidRPr="00A31C29" w:rsidRDefault="00A01779" w:rsidP="001E2EFE">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w:t>
            </w:r>
            <w:r w:rsidR="001E2EFE" w:rsidRPr="00A31C29">
              <w:rPr>
                <w:rFonts w:asciiTheme="minorBidi" w:eastAsia="Times New Roman" w:hAnsiTheme="minorBidi"/>
                <w:b/>
                <w:bCs/>
                <w:color w:val="000000"/>
                <w:sz w:val="28"/>
                <w:szCs w:val="28"/>
                <w:lang w:eastAsia="en-CA"/>
              </w:rPr>
              <w:t>10</w:t>
            </w:r>
          </w:p>
        </w:tc>
      </w:tr>
      <w:tr w:rsidR="00A01779" w:rsidRPr="00A31C29" w:rsidTr="00051DC1">
        <w:trPr>
          <w:gridBefore w:val="1"/>
          <w:gridAfter w:val="1"/>
          <w:wBefore w:w="265" w:type="dxa"/>
          <w:wAfter w:w="565" w:type="dxa"/>
          <w:trHeight w:val="360"/>
        </w:trPr>
        <w:tc>
          <w:tcPr>
            <w:tcW w:w="3020" w:type="dxa"/>
            <w:gridSpan w:val="3"/>
            <w:tcBorders>
              <w:top w:val="nil"/>
              <w:left w:val="nil"/>
              <w:bottom w:val="nil"/>
              <w:right w:val="nil"/>
            </w:tcBorders>
            <w:shd w:val="clear" w:color="auto" w:fill="auto"/>
            <w:noWrap/>
            <w:vAlign w:val="bottom"/>
            <w:hideMark/>
          </w:tcPr>
          <w:p w:rsidR="00A01779" w:rsidRPr="00A31C29" w:rsidRDefault="001E2EFE" w:rsidP="001E2EFE">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$352</w:t>
            </w:r>
            <w:r w:rsidR="00A01779" w:rsidRPr="00A31C29">
              <w:rPr>
                <w:rFonts w:asciiTheme="minorBidi" w:eastAsia="Times New Roman" w:hAnsiTheme="minorBidi"/>
                <w:b/>
                <w:bCs/>
                <w:color w:val="000000"/>
                <w:sz w:val="28"/>
                <w:szCs w:val="28"/>
                <w:lang w:eastAsia="en-CA"/>
              </w:rPr>
              <w:t>,000 (given)</w:t>
            </w: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2717" w:type="dxa"/>
            <w:gridSpan w:val="4"/>
            <w:tcBorders>
              <w:top w:val="nil"/>
              <w:left w:val="nil"/>
              <w:bottom w:val="nil"/>
              <w:right w:val="nil"/>
            </w:tcBorders>
            <w:shd w:val="clear" w:color="auto" w:fill="auto"/>
            <w:noWrap/>
            <w:vAlign w:val="bottom"/>
            <w:hideMark/>
          </w:tcPr>
          <w:p w:rsidR="00A01779" w:rsidRPr="00A31C29" w:rsidRDefault="00A01779" w:rsidP="001E2EFE">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w:t>
            </w:r>
            <w:r w:rsidR="001E2EFE" w:rsidRPr="00A31C29">
              <w:rPr>
                <w:rFonts w:asciiTheme="minorBidi" w:eastAsia="Times New Roman" w:hAnsiTheme="minorBidi"/>
                <w:b/>
                <w:bCs/>
                <w:color w:val="000000"/>
                <w:sz w:val="28"/>
                <w:szCs w:val="28"/>
                <w:lang w:eastAsia="en-CA"/>
              </w:rPr>
              <w:t>320</w:t>
            </w:r>
            <w:r w:rsidRPr="00A31C29">
              <w:rPr>
                <w:rFonts w:asciiTheme="minorBidi" w:eastAsia="Times New Roman" w:hAnsiTheme="minorBidi"/>
                <w:b/>
                <w:bCs/>
                <w:color w:val="000000"/>
                <w:sz w:val="28"/>
                <w:szCs w:val="28"/>
                <w:lang w:eastAsia="en-CA"/>
              </w:rPr>
              <w:t>,000</w:t>
            </w: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274" w:type="dxa"/>
            <w:gridSpan w:val="7"/>
            <w:tcBorders>
              <w:top w:val="nil"/>
              <w:left w:val="nil"/>
              <w:bottom w:val="nil"/>
              <w:right w:val="nil"/>
            </w:tcBorders>
            <w:shd w:val="clear" w:color="auto" w:fill="auto"/>
            <w:noWrap/>
            <w:vAlign w:val="bottom"/>
            <w:hideMark/>
          </w:tcPr>
          <w:p w:rsidR="00A01779" w:rsidRPr="00A31C29" w:rsidRDefault="00A01779" w:rsidP="001E2EFE">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w:t>
            </w:r>
            <w:r w:rsidR="001E2EFE" w:rsidRPr="00A31C29">
              <w:rPr>
                <w:rFonts w:asciiTheme="minorBidi" w:eastAsia="Times New Roman" w:hAnsiTheme="minorBidi"/>
                <w:b/>
                <w:bCs/>
                <w:color w:val="000000"/>
                <w:sz w:val="28"/>
                <w:szCs w:val="28"/>
                <w:lang w:eastAsia="en-CA"/>
              </w:rPr>
              <w:t>33</w:t>
            </w:r>
            <w:r w:rsidRPr="00A31C29">
              <w:rPr>
                <w:rFonts w:asciiTheme="minorBidi" w:eastAsia="Times New Roman" w:hAnsiTheme="minorBidi"/>
                <w:b/>
                <w:bCs/>
                <w:color w:val="000000"/>
                <w:sz w:val="28"/>
                <w:szCs w:val="28"/>
                <w:lang w:eastAsia="en-CA"/>
              </w:rPr>
              <w:t>0,000</w:t>
            </w:r>
          </w:p>
        </w:tc>
      </w:tr>
      <w:tr w:rsidR="00A01779" w:rsidRPr="00A31C29" w:rsidTr="00051DC1">
        <w:trPr>
          <w:gridBefore w:val="1"/>
          <w:gridAfter w:val="2"/>
          <w:wBefore w:w="265" w:type="dxa"/>
          <w:wAfter w:w="604" w:type="dxa"/>
          <w:trHeight w:val="215"/>
        </w:trPr>
        <w:tc>
          <w:tcPr>
            <w:tcW w:w="172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920" w:type="dxa"/>
            <w:tcBorders>
              <w:top w:val="nil"/>
              <w:left w:val="single" w:sz="4" w:space="0" w:color="auto"/>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294" w:type="dxa"/>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1443" w:type="dxa"/>
            <w:tcBorders>
              <w:top w:val="nil"/>
              <w:left w:val="nil"/>
              <w:bottom w:val="single" w:sz="4" w:space="0" w:color="auto"/>
              <w:right w:val="single" w:sz="4" w:space="0" w:color="auto"/>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894" w:type="dxa"/>
            <w:gridSpan w:val="2"/>
            <w:tcBorders>
              <w:top w:val="nil"/>
              <w:left w:val="single" w:sz="4" w:space="0" w:color="auto"/>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294" w:type="dxa"/>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1778" w:type="dxa"/>
            <w:gridSpan w:val="3"/>
            <w:tcBorders>
              <w:top w:val="nil"/>
              <w:left w:val="nil"/>
              <w:bottom w:val="single" w:sz="4" w:space="0" w:color="auto"/>
              <w:right w:val="single" w:sz="4" w:space="0" w:color="auto"/>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563"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894" w:type="dxa"/>
            <w:gridSpan w:val="2"/>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r>
      <w:tr w:rsidR="00A01779" w:rsidRPr="00A31C29" w:rsidTr="00051DC1">
        <w:trPr>
          <w:gridBefore w:val="1"/>
          <w:gridAfter w:val="2"/>
          <w:wBefore w:w="265" w:type="dxa"/>
          <w:wAfter w:w="604" w:type="dxa"/>
          <w:trHeight w:val="360"/>
        </w:trPr>
        <w:tc>
          <w:tcPr>
            <w:tcW w:w="172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2657" w:type="dxa"/>
            <w:gridSpan w:val="3"/>
            <w:tcBorders>
              <w:top w:val="nil"/>
              <w:left w:val="nil"/>
              <w:bottom w:val="nil"/>
              <w:right w:val="nil"/>
            </w:tcBorders>
            <w:shd w:val="clear" w:color="auto" w:fill="auto"/>
            <w:noWrap/>
            <w:vAlign w:val="bottom"/>
            <w:hideMark/>
          </w:tcPr>
          <w:p w:rsidR="00A01779" w:rsidRPr="00A31C29" w:rsidRDefault="00A01779" w:rsidP="002751DA">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FF0000"/>
                <w:sz w:val="28"/>
                <w:szCs w:val="28"/>
                <w:lang w:eastAsia="en-CA"/>
              </w:rPr>
              <w:t>$</w:t>
            </w:r>
            <w:r w:rsidR="001E2EFE" w:rsidRPr="00A31C29">
              <w:rPr>
                <w:rFonts w:asciiTheme="minorBidi" w:eastAsia="Times New Roman" w:hAnsiTheme="minorBidi"/>
                <w:b/>
                <w:bCs/>
                <w:color w:val="FF0000"/>
                <w:sz w:val="28"/>
                <w:szCs w:val="28"/>
                <w:lang w:eastAsia="en-CA"/>
              </w:rPr>
              <w:t>32</w:t>
            </w:r>
            <w:r w:rsidRPr="00A31C29">
              <w:rPr>
                <w:rFonts w:asciiTheme="minorBidi" w:eastAsia="Times New Roman" w:hAnsiTheme="minorBidi"/>
                <w:b/>
                <w:bCs/>
                <w:color w:val="FF0000"/>
                <w:sz w:val="28"/>
                <w:szCs w:val="28"/>
                <w:lang w:eastAsia="en-CA"/>
              </w:rPr>
              <w:t xml:space="preserve">,000 U </w:t>
            </w:r>
            <w:r w:rsidRPr="00A31C29">
              <w:rPr>
                <w:rFonts w:asciiTheme="minorBidi" w:eastAsia="Times New Roman" w:hAnsiTheme="minorBidi"/>
                <w:b/>
                <w:bCs/>
                <w:color w:val="FF0000"/>
                <w:sz w:val="24"/>
                <w:szCs w:val="24"/>
              </w:rPr>
              <w:t xml:space="preserve">  </w:t>
            </w: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2966" w:type="dxa"/>
            <w:gridSpan w:val="6"/>
            <w:tcBorders>
              <w:top w:val="nil"/>
              <w:left w:val="nil"/>
              <w:bottom w:val="nil"/>
              <w:right w:val="nil"/>
            </w:tcBorders>
            <w:shd w:val="clear" w:color="auto" w:fill="auto"/>
            <w:noWrap/>
            <w:vAlign w:val="bottom"/>
            <w:hideMark/>
          </w:tcPr>
          <w:p w:rsidR="00A01779" w:rsidRPr="00A31C29" w:rsidRDefault="00A01779" w:rsidP="002751DA">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FF0000"/>
                <w:sz w:val="28"/>
                <w:szCs w:val="28"/>
                <w:lang w:eastAsia="en-CA"/>
              </w:rPr>
              <w:t>$</w:t>
            </w:r>
            <w:r w:rsidR="001E2EFE" w:rsidRPr="00A31C29">
              <w:rPr>
                <w:rFonts w:asciiTheme="minorBidi" w:eastAsia="Times New Roman" w:hAnsiTheme="minorBidi"/>
                <w:b/>
                <w:bCs/>
                <w:color w:val="FF0000"/>
                <w:sz w:val="28"/>
                <w:szCs w:val="28"/>
                <w:lang w:eastAsia="en-CA"/>
              </w:rPr>
              <w:t>10</w:t>
            </w:r>
            <w:r w:rsidRPr="00A31C29">
              <w:rPr>
                <w:rFonts w:asciiTheme="minorBidi" w:eastAsia="Times New Roman" w:hAnsiTheme="minorBidi"/>
                <w:b/>
                <w:bCs/>
                <w:color w:val="FF0000"/>
                <w:sz w:val="28"/>
                <w:szCs w:val="28"/>
                <w:lang w:eastAsia="en-CA"/>
              </w:rPr>
              <w:t>,000 F</w:t>
            </w:r>
            <w:r w:rsidRPr="00A31C29">
              <w:rPr>
                <w:rFonts w:asciiTheme="minorBidi" w:eastAsia="Times New Roman" w:hAnsiTheme="minorBidi"/>
                <w:b/>
                <w:bCs/>
                <w:color w:val="FF0000"/>
                <w:sz w:val="24"/>
                <w:szCs w:val="24"/>
              </w:rPr>
              <w:t xml:space="preserve">   </w:t>
            </w:r>
          </w:p>
        </w:tc>
        <w:tc>
          <w:tcPr>
            <w:tcW w:w="563"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894" w:type="dxa"/>
            <w:gridSpan w:val="2"/>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r>
      <w:tr w:rsidR="00A01779" w:rsidRPr="00A31C29" w:rsidTr="00051DC1">
        <w:trPr>
          <w:gridBefore w:val="1"/>
          <w:gridAfter w:val="2"/>
          <w:wBefore w:w="265" w:type="dxa"/>
          <w:wAfter w:w="604" w:type="dxa"/>
          <w:trHeight w:val="239"/>
        </w:trPr>
        <w:tc>
          <w:tcPr>
            <w:tcW w:w="172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92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1443" w:type="dxa"/>
            <w:tcBorders>
              <w:top w:val="nil"/>
              <w:left w:val="single" w:sz="4" w:space="0" w:color="auto"/>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380" w:type="dxa"/>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894" w:type="dxa"/>
            <w:gridSpan w:val="2"/>
            <w:tcBorders>
              <w:top w:val="nil"/>
              <w:left w:val="nil"/>
              <w:bottom w:val="single" w:sz="4" w:space="0" w:color="auto"/>
              <w:right w:val="single" w:sz="4" w:space="0" w:color="auto"/>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1778" w:type="dxa"/>
            <w:gridSpan w:val="3"/>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563"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894" w:type="dxa"/>
            <w:gridSpan w:val="2"/>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r>
      <w:tr w:rsidR="00A01779" w:rsidRPr="00A31C29" w:rsidTr="00051DC1">
        <w:trPr>
          <w:gridBefore w:val="1"/>
          <w:gridAfter w:val="2"/>
          <w:wBefore w:w="265" w:type="dxa"/>
          <w:wAfter w:w="604" w:type="dxa"/>
          <w:trHeight w:val="360"/>
        </w:trPr>
        <w:tc>
          <w:tcPr>
            <w:tcW w:w="172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92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2717" w:type="dxa"/>
            <w:gridSpan w:val="4"/>
            <w:tcBorders>
              <w:top w:val="nil"/>
              <w:left w:val="nil"/>
              <w:bottom w:val="nil"/>
              <w:right w:val="nil"/>
            </w:tcBorders>
            <w:shd w:val="clear" w:color="auto" w:fill="auto"/>
            <w:noWrap/>
            <w:vAlign w:val="bottom"/>
            <w:hideMark/>
          </w:tcPr>
          <w:p w:rsidR="00A01779" w:rsidRPr="00A31C29" w:rsidRDefault="00A01779" w:rsidP="002751DA">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FF0000"/>
                <w:sz w:val="28"/>
                <w:szCs w:val="28"/>
                <w:lang w:eastAsia="en-CA"/>
              </w:rPr>
              <w:t>$</w:t>
            </w:r>
            <w:r w:rsidR="001E2EFE" w:rsidRPr="00A31C29">
              <w:rPr>
                <w:rFonts w:asciiTheme="minorBidi" w:eastAsia="Times New Roman" w:hAnsiTheme="minorBidi"/>
                <w:b/>
                <w:bCs/>
                <w:color w:val="FF0000"/>
                <w:sz w:val="28"/>
                <w:szCs w:val="28"/>
                <w:lang w:eastAsia="en-CA"/>
              </w:rPr>
              <w:t>22,000</w:t>
            </w:r>
            <w:r w:rsidRPr="00A31C29">
              <w:rPr>
                <w:rFonts w:asciiTheme="minorBidi" w:eastAsia="Times New Roman" w:hAnsiTheme="minorBidi"/>
                <w:b/>
                <w:bCs/>
                <w:color w:val="FF0000"/>
                <w:sz w:val="28"/>
                <w:szCs w:val="28"/>
                <w:lang w:eastAsia="en-CA"/>
              </w:rPr>
              <w:t xml:space="preserve"> </w:t>
            </w:r>
            <w:r w:rsidR="001E2EFE" w:rsidRPr="00A31C29">
              <w:rPr>
                <w:rFonts w:asciiTheme="minorBidi" w:eastAsia="Times New Roman" w:hAnsiTheme="minorBidi"/>
                <w:b/>
                <w:bCs/>
                <w:color w:val="FF0000"/>
                <w:sz w:val="28"/>
                <w:szCs w:val="28"/>
                <w:lang w:eastAsia="en-CA"/>
              </w:rPr>
              <w:t xml:space="preserve">U </w:t>
            </w: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1778" w:type="dxa"/>
            <w:gridSpan w:val="3"/>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563"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894" w:type="dxa"/>
            <w:gridSpan w:val="2"/>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r>
      <w:tr w:rsidR="00A01779" w:rsidRPr="00A31C29" w:rsidTr="00051DC1">
        <w:trPr>
          <w:gridBefore w:val="1"/>
          <w:gridAfter w:val="2"/>
          <w:wBefore w:w="265" w:type="dxa"/>
          <w:wAfter w:w="604" w:type="dxa"/>
          <w:trHeight w:val="360"/>
        </w:trPr>
        <w:tc>
          <w:tcPr>
            <w:tcW w:w="172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p w:rsidR="00B55F8F" w:rsidRPr="00A31C29" w:rsidRDefault="00B55F8F" w:rsidP="00051DC1">
            <w:pPr>
              <w:spacing w:line="240" w:lineRule="auto"/>
              <w:rPr>
                <w:rFonts w:asciiTheme="minorBidi" w:eastAsia="Times New Roman" w:hAnsiTheme="minorBidi"/>
                <w:b/>
                <w:bCs/>
                <w:color w:val="000000"/>
                <w:sz w:val="28"/>
                <w:szCs w:val="28"/>
                <w:lang w:eastAsia="en-CA"/>
              </w:rPr>
            </w:pP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92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305" w:type="dxa"/>
            <w:gridSpan w:val="6"/>
            <w:tcBorders>
              <w:top w:val="nil"/>
              <w:left w:val="nil"/>
              <w:bottom w:val="nil"/>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Total Labour Variance</w:t>
            </w:r>
          </w:p>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p>
        </w:tc>
        <w:tc>
          <w:tcPr>
            <w:tcW w:w="1778" w:type="dxa"/>
            <w:gridSpan w:val="3"/>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563"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894" w:type="dxa"/>
            <w:gridSpan w:val="2"/>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r>
      <w:tr w:rsidR="00A01779" w:rsidRPr="00A31C29" w:rsidTr="00051DC1">
        <w:trPr>
          <w:trHeight w:val="375"/>
        </w:trPr>
        <w:tc>
          <w:tcPr>
            <w:tcW w:w="10429" w:type="dxa"/>
            <w:gridSpan w:val="18"/>
            <w:tcBorders>
              <w:top w:val="nil"/>
              <w:left w:val="nil"/>
              <w:bottom w:val="single" w:sz="8"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MS Mincho" w:hAnsiTheme="minorBidi"/>
                <w:b/>
                <w:bCs/>
                <w:sz w:val="28"/>
                <w:szCs w:val="28"/>
              </w:rPr>
              <w:lastRenderedPageBreak/>
              <w:t>Variable Overhead</w:t>
            </w:r>
            <w:r w:rsidRPr="00A31C29">
              <w:rPr>
                <w:rFonts w:asciiTheme="minorBidi" w:eastAsia="MS Mincho" w:hAnsiTheme="minorBidi"/>
                <w:sz w:val="24"/>
                <w:szCs w:val="24"/>
              </w:rPr>
              <w:t xml:space="preserve"> </w:t>
            </w:r>
            <w:r w:rsidRPr="00A31C29">
              <w:rPr>
                <w:rFonts w:asciiTheme="minorBidi" w:eastAsia="Times New Roman" w:hAnsiTheme="minorBidi"/>
                <w:b/>
                <w:bCs/>
                <w:color w:val="000000"/>
                <w:sz w:val="28"/>
                <w:szCs w:val="28"/>
                <w:lang w:eastAsia="en-CA"/>
              </w:rPr>
              <w:t>Variances</w:t>
            </w:r>
          </w:p>
        </w:tc>
      </w:tr>
      <w:tr w:rsidR="00A01779" w:rsidRPr="00A31C29" w:rsidTr="00051DC1">
        <w:trPr>
          <w:trHeight w:val="360"/>
        </w:trPr>
        <w:tc>
          <w:tcPr>
            <w:tcW w:w="1985" w:type="dxa"/>
            <w:gridSpan w:val="2"/>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color w:val="000000"/>
                <w:lang w:eastAsia="en-CA"/>
              </w:rPr>
            </w:pP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u w:val="single"/>
                <w:lang w:eastAsia="en-CA"/>
              </w:rPr>
            </w:pPr>
          </w:p>
        </w:tc>
        <w:tc>
          <w:tcPr>
            <w:tcW w:w="3037" w:type="dxa"/>
            <w:gridSpan w:val="4"/>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u w:val="single"/>
                <w:lang w:eastAsia="en-CA"/>
              </w:rPr>
            </w:pPr>
            <w:r w:rsidRPr="00A31C29">
              <w:rPr>
                <w:rFonts w:asciiTheme="minorBidi" w:eastAsia="Times New Roman" w:hAnsiTheme="minorBidi"/>
                <w:b/>
                <w:bCs/>
                <w:color w:val="000000"/>
                <w:sz w:val="28"/>
                <w:szCs w:val="28"/>
                <w:u w:val="single"/>
                <w:lang w:eastAsia="en-CA"/>
              </w:rPr>
              <w:t xml:space="preserve"> Spending Variance</w:t>
            </w: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p>
        </w:tc>
        <w:tc>
          <w:tcPr>
            <w:tcW w:w="3149" w:type="dxa"/>
            <w:gridSpan w:val="6"/>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u w:val="single"/>
                <w:lang w:eastAsia="en-CA"/>
              </w:rPr>
            </w:pPr>
            <w:r w:rsidRPr="00A31C29">
              <w:rPr>
                <w:rFonts w:asciiTheme="minorBidi" w:eastAsia="Times New Roman" w:hAnsiTheme="minorBidi"/>
                <w:b/>
                <w:bCs/>
                <w:color w:val="000000"/>
                <w:sz w:val="28"/>
                <w:szCs w:val="28"/>
                <w:u w:val="single"/>
                <w:lang w:eastAsia="en-CA"/>
              </w:rPr>
              <w:t>Quantity Variance</w:t>
            </w: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u w:val="single"/>
                <w:lang w:eastAsia="en-CA"/>
              </w:rPr>
            </w:pPr>
          </w:p>
        </w:tc>
        <w:tc>
          <w:tcPr>
            <w:tcW w:w="1118" w:type="dxa"/>
            <w:gridSpan w:val="3"/>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u w:val="single"/>
                <w:lang w:eastAsia="en-CA"/>
              </w:rPr>
            </w:pPr>
          </w:p>
        </w:tc>
      </w:tr>
      <w:tr w:rsidR="00A01779" w:rsidRPr="00A31C29" w:rsidTr="00051DC1">
        <w:trPr>
          <w:trHeight w:val="360"/>
        </w:trPr>
        <w:tc>
          <w:tcPr>
            <w:tcW w:w="1985" w:type="dxa"/>
            <w:gridSpan w:val="2"/>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jc w:val="right"/>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(A-Spending)</w:t>
            </w:r>
          </w:p>
        </w:tc>
        <w:tc>
          <w:tcPr>
            <w:tcW w:w="380" w:type="dxa"/>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p>
        </w:tc>
        <w:tc>
          <w:tcPr>
            <w:tcW w:w="920" w:type="dxa"/>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p>
        </w:tc>
        <w:tc>
          <w:tcPr>
            <w:tcW w:w="1823" w:type="dxa"/>
            <w:gridSpan w:val="2"/>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jc w:val="right"/>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(AQ</w:t>
            </w:r>
          </w:p>
        </w:tc>
        <w:tc>
          <w:tcPr>
            <w:tcW w:w="380" w:type="dxa"/>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w:t>
            </w:r>
          </w:p>
        </w:tc>
        <w:tc>
          <w:tcPr>
            <w:tcW w:w="917" w:type="dxa"/>
            <w:gridSpan w:val="3"/>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SR)</w:t>
            </w: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p>
        </w:tc>
        <w:tc>
          <w:tcPr>
            <w:tcW w:w="1938" w:type="dxa"/>
            <w:gridSpan w:val="2"/>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jc w:val="right"/>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(SQA</w:t>
            </w:r>
          </w:p>
        </w:tc>
        <w:tc>
          <w:tcPr>
            <w:tcW w:w="380" w:type="dxa"/>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w:t>
            </w:r>
          </w:p>
        </w:tc>
        <w:tc>
          <w:tcPr>
            <w:tcW w:w="1118" w:type="dxa"/>
            <w:gridSpan w:val="3"/>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SR)</w:t>
            </w:r>
          </w:p>
        </w:tc>
      </w:tr>
      <w:tr w:rsidR="00A01779" w:rsidRPr="00A31C29" w:rsidTr="00051DC1">
        <w:trPr>
          <w:trHeight w:val="360"/>
        </w:trPr>
        <w:tc>
          <w:tcPr>
            <w:tcW w:w="1985" w:type="dxa"/>
            <w:gridSpan w:val="2"/>
            <w:tcBorders>
              <w:top w:val="nil"/>
              <w:left w:val="nil"/>
              <w:bottom w:val="nil"/>
              <w:right w:val="nil"/>
            </w:tcBorders>
            <w:shd w:val="clear" w:color="auto" w:fill="auto"/>
            <w:noWrap/>
            <w:vAlign w:val="bottom"/>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p>
        </w:tc>
        <w:tc>
          <w:tcPr>
            <w:tcW w:w="380" w:type="dxa"/>
            <w:tcBorders>
              <w:top w:val="nil"/>
              <w:left w:val="nil"/>
              <w:bottom w:val="nil"/>
              <w:right w:val="nil"/>
            </w:tcBorders>
            <w:shd w:val="clear" w:color="auto" w:fill="auto"/>
            <w:noWrap/>
            <w:vAlign w:val="bottom"/>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p>
        </w:tc>
        <w:tc>
          <w:tcPr>
            <w:tcW w:w="920" w:type="dxa"/>
            <w:tcBorders>
              <w:top w:val="nil"/>
              <w:left w:val="nil"/>
              <w:bottom w:val="nil"/>
              <w:right w:val="nil"/>
            </w:tcBorders>
            <w:shd w:val="clear" w:color="auto" w:fill="auto"/>
            <w:noWrap/>
            <w:vAlign w:val="bottom"/>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1823" w:type="dxa"/>
            <w:gridSpan w:val="2"/>
            <w:tcBorders>
              <w:top w:val="nil"/>
              <w:left w:val="nil"/>
              <w:bottom w:val="nil"/>
              <w:right w:val="nil"/>
            </w:tcBorders>
            <w:shd w:val="clear" w:color="auto" w:fill="auto"/>
            <w:noWrap/>
            <w:vAlign w:val="bottom"/>
            <w:hideMark/>
          </w:tcPr>
          <w:p w:rsidR="00A01779" w:rsidRPr="00A31C29" w:rsidRDefault="00A01779" w:rsidP="001E2EFE">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xml:space="preserve">    </w:t>
            </w:r>
            <w:r w:rsidR="001E2EFE" w:rsidRPr="00A31C29">
              <w:rPr>
                <w:rFonts w:asciiTheme="minorBidi" w:eastAsia="Times New Roman" w:hAnsiTheme="minorBidi"/>
                <w:b/>
                <w:bCs/>
                <w:color w:val="000000"/>
                <w:sz w:val="28"/>
                <w:szCs w:val="28"/>
                <w:lang w:eastAsia="en-CA"/>
              </w:rPr>
              <w:t>32</w:t>
            </w:r>
            <w:r w:rsidRPr="00A31C29">
              <w:rPr>
                <w:rFonts w:asciiTheme="minorBidi" w:eastAsia="Times New Roman" w:hAnsiTheme="minorBidi"/>
                <w:b/>
                <w:bCs/>
                <w:color w:val="000000"/>
                <w:sz w:val="28"/>
                <w:szCs w:val="28"/>
                <w:lang w:eastAsia="en-CA"/>
              </w:rPr>
              <w:t>,000</w:t>
            </w: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w:t>
            </w:r>
          </w:p>
        </w:tc>
        <w:tc>
          <w:tcPr>
            <w:tcW w:w="917" w:type="dxa"/>
            <w:gridSpan w:val="3"/>
            <w:tcBorders>
              <w:top w:val="nil"/>
              <w:left w:val="nil"/>
              <w:bottom w:val="nil"/>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$4</w:t>
            </w: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p>
        </w:tc>
        <w:tc>
          <w:tcPr>
            <w:tcW w:w="1938" w:type="dxa"/>
            <w:gridSpan w:val="2"/>
            <w:tcBorders>
              <w:top w:val="nil"/>
              <w:left w:val="nil"/>
              <w:bottom w:val="nil"/>
              <w:right w:val="nil"/>
            </w:tcBorders>
            <w:shd w:val="clear" w:color="auto" w:fill="auto"/>
            <w:noWrap/>
            <w:vAlign w:val="bottom"/>
            <w:hideMark/>
          </w:tcPr>
          <w:p w:rsidR="00A01779" w:rsidRPr="00A31C29" w:rsidRDefault="00A01779" w:rsidP="001E2EFE">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1</w:t>
            </w:r>
            <w:r w:rsidR="001E2EFE" w:rsidRPr="00A31C29">
              <w:rPr>
                <w:rFonts w:asciiTheme="minorBidi" w:eastAsia="Times New Roman" w:hAnsiTheme="minorBidi"/>
                <w:b/>
                <w:bCs/>
                <w:color w:val="000000"/>
                <w:sz w:val="28"/>
                <w:szCs w:val="28"/>
                <w:lang w:eastAsia="en-CA"/>
              </w:rPr>
              <w:t>1</w:t>
            </w:r>
            <w:r w:rsidRPr="00A31C29">
              <w:rPr>
                <w:rFonts w:asciiTheme="minorBidi" w:eastAsia="Times New Roman" w:hAnsiTheme="minorBidi"/>
                <w:b/>
                <w:bCs/>
                <w:color w:val="000000"/>
                <w:sz w:val="28"/>
                <w:szCs w:val="28"/>
                <w:lang w:eastAsia="en-CA"/>
              </w:rPr>
              <w:t>,</w:t>
            </w:r>
            <w:r w:rsidR="001E2EFE" w:rsidRPr="00A31C29">
              <w:rPr>
                <w:rFonts w:asciiTheme="minorBidi" w:eastAsia="Times New Roman" w:hAnsiTheme="minorBidi"/>
                <w:b/>
                <w:bCs/>
                <w:color w:val="000000"/>
                <w:sz w:val="28"/>
                <w:szCs w:val="28"/>
                <w:lang w:eastAsia="en-CA"/>
              </w:rPr>
              <w:t>0</w:t>
            </w:r>
            <w:r w:rsidRPr="00A31C29">
              <w:rPr>
                <w:rFonts w:asciiTheme="minorBidi" w:eastAsia="Times New Roman" w:hAnsiTheme="minorBidi"/>
                <w:b/>
                <w:bCs/>
                <w:color w:val="000000"/>
                <w:sz w:val="28"/>
                <w:szCs w:val="28"/>
                <w:lang w:eastAsia="en-CA"/>
              </w:rPr>
              <w:t xml:space="preserve">00 x </w:t>
            </w:r>
            <w:r w:rsidR="001E2EFE" w:rsidRPr="00A31C29">
              <w:rPr>
                <w:rFonts w:asciiTheme="minorBidi" w:eastAsia="Times New Roman" w:hAnsiTheme="minorBidi"/>
                <w:b/>
                <w:bCs/>
                <w:color w:val="000000"/>
                <w:sz w:val="28"/>
                <w:szCs w:val="28"/>
                <w:lang w:eastAsia="en-CA"/>
              </w:rPr>
              <w:t>3</w:t>
            </w: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w:t>
            </w:r>
          </w:p>
        </w:tc>
        <w:tc>
          <w:tcPr>
            <w:tcW w:w="1118" w:type="dxa"/>
            <w:gridSpan w:val="3"/>
            <w:tcBorders>
              <w:top w:val="nil"/>
              <w:left w:val="nil"/>
              <w:bottom w:val="nil"/>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$4</w:t>
            </w:r>
          </w:p>
        </w:tc>
      </w:tr>
      <w:tr w:rsidR="00A01779" w:rsidRPr="00A31C29" w:rsidTr="00051DC1">
        <w:trPr>
          <w:trHeight w:val="360"/>
        </w:trPr>
        <w:tc>
          <w:tcPr>
            <w:tcW w:w="3285" w:type="dxa"/>
            <w:gridSpan w:val="4"/>
            <w:tcBorders>
              <w:top w:val="nil"/>
              <w:left w:val="nil"/>
              <w:bottom w:val="nil"/>
              <w:right w:val="nil"/>
            </w:tcBorders>
            <w:shd w:val="clear" w:color="auto" w:fill="auto"/>
            <w:noWrap/>
            <w:vAlign w:val="bottom"/>
            <w:hideMark/>
          </w:tcPr>
          <w:p w:rsidR="00A01779" w:rsidRPr="00A31C29" w:rsidRDefault="00A01779" w:rsidP="001E2EFE">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w:t>
            </w:r>
            <w:r w:rsidR="001E2EFE" w:rsidRPr="00A31C29">
              <w:rPr>
                <w:rFonts w:asciiTheme="minorBidi" w:eastAsia="Times New Roman" w:hAnsiTheme="minorBidi"/>
                <w:b/>
                <w:bCs/>
                <w:color w:val="000000"/>
                <w:sz w:val="28"/>
                <w:szCs w:val="28"/>
                <w:lang w:eastAsia="en-CA"/>
              </w:rPr>
              <w:t>135,0</w:t>
            </w:r>
            <w:r w:rsidRPr="00A31C29">
              <w:rPr>
                <w:rFonts w:asciiTheme="minorBidi" w:eastAsia="Times New Roman" w:hAnsiTheme="minorBidi"/>
                <w:b/>
                <w:bCs/>
                <w:color w:val="000000"/>
                <w:sz w:val="28"/>
                <w:szCs w:val="28"/>
                <w:lang w:eastAsia="en-CA"/>
              </w:rPr>
              <w:t>00 (given)</w:t>
            </w: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120" w:type="dxa"/>
            <w:gridSpan w:val="6"/>
            <w:tcBorders>
              <w:top w:val="nil"/>
              <w:left w:val="nil"/>
              <w:bottom w:val="nil"/>
              <w:right w:val="nil"/>
            </w:tcBorders>
            <w:shd w:val="clear" w:color="auto" w:fill="auto"/>
            <w:noWrap/>
            <w:vAlign w:val="bottom"/>
            <w:hideMark/>
          </w:tcPr>
          <w:p w:rsidR="00A01779" w:rsidRPr="00A31C29" w:rsidRDefault="00A01779" w:rsidP="001E2EFE">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w:t>
            </w:r>
            <w:r w:rsidR="001E2EFE" w:rsidRPr="00A31C29">
              <w:rPr>
                <w:rFonts w:asciiTheme="minorBidi" w:eastAsia="Times New Roman" w:hAnsiTheme="minorBidi"/>
                <w:b/>
                <w:bCs/>
                <w:color w:val="000000"/>
                <w:sz w:val="28"/>
                <w:szCs w:val="28"/>
                <w:lang w:eastAsia="en-CA"/>
              </w:rPr>
              <w:t>128</w:t>
            </w:r>
            <w:r w:rsidRPr="00A31C29">
              <w:rPr>
                <w:rFonts w:asciiTheme="minorBidi" w:eastAsia="Times New Roman" w:hAnsiTheme="minorBidi"/>
                <w:b/>
                <w:bCs/>
                <w:color w:val="000000"/>
                <w:sz w:val="28"/>
                <w:szCs w:val="28"/>
                <w:lang w:eastAsia="en-CA"/>
              </w:rPr>
              <w:t>,000</w:t>
            </w: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436" w:type="dxa"/>
            <w:gridSpan w:val="6"/>
            <w:tcBorders>
              <w:top w:val="nil"/>
              <w:left w:val="nil"/>
              <w:bottom w:val="nil"/>
              <w:right w:val="nil"/>
            </w:tcBorders>
            <w:shd w:val="clear" w:color="auto" w:fill="auto"/>
            <w:noWrap/>
            <w:vAlign w:val="bottom"/>
            <w:hideMark/>
          </w:tcPr>
          <w:p w:rsidR="00A01779" w:rsidRPr="00A31C29" w:rsidRDefault="00A01779" w:rsidP="001E2EFE">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w:t>
            </w:r>
            <w:r w:rsidR="001E2EFE" w:rsidRPr="00A31C29">
              <w:rPr>
                <w:rFonts w:asciiTheme="minorBidi" w:eastAsia="Times New Roman" w:hAnsiTheme="minorBidi"/>
                <w:b/>
                <w:bCs/>
                <w:color w:val="000000"/>
                <w:sz w:val="28"/>
                <w:szCs w:val="28"/>
                <w:lang w:eastAsia="en-CA"/>
              </w:rPr>
              <w:t>132</w:t>
            </w:r>
            <w:r w:rsidRPr="00A31C29">
              <w:rPr>
                <w:rFonts w:asciiTheme="minorBidi" w:eastAsia="Times New Roman" w:hAnsiTheme="minorBidi"/>
                <w:b/>
                <w:bCs/>
                <w:color w:val="000000"/>
                <w:sz w:val="28"/>
                <w:szCs w:val="28"/>
                <w:lang w:eastAsia="en-CA"/>
              </w:rPr>
              <w:t>,000</w:t>
            </w:r>
          </w:p>
        </w:tc>
      </w:tr>
      <w:tr w:rsidR="00A01779" w:rsidRPr="00A31C29" w:rsidTr="00051DC1">
        <w:trPr>
          <w:trHeight w:val="215"/>
        </w:trPr>
        <w:tc>
          <w:tcPr>
            <w:tcW w:w="1985" w:type="dxa"/>
            <w:gridSpan w:val="2"/>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920" w:type="dxa"/>
            <w:tcBorders>
              <w:top w:val="nil"/>
              <w:left w:val="single" w:sz="4" w:space="0" w:color="auto"/>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294" w:type="dxa"/>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1823" w:type="dxa"/>
            <w:gridSpan w:val="2"/>
            <w:tcBorders>
              <w:top w:val="nil"/>
              <w:left w:val="nil"/>
              <w:bottom w:val="single" w:sz="4" w:space="0" w:color="auto"/>
              <w:right w:val="single" w:sz="4" w:space="0" w:color="auto"/>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917" w:type="dxa"/>
            <w:gridSpan w:val="3"/>
            <w:tcBorders>
              <w:top w:val="nil"/>
              <w:left w:val="single" w:sz="4" w:space="0" w:color="auto"/>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294" w:type="dxa"/>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1938" w:type="dxa"/>
            <w:gridSpan w:val="2"/>
            <w:tcBorders>
              <w:top w:val="nil"/>
              <w:left w:val="nil"/>
              <w:bottom w:val="single" w:sz="4" w:space="0" w:color="auto"/>
              <w:right w:val="single" w:sz="4" w:space="0" w:color="auto"/>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1118" w:type="dxa"/>
            <w:gridSpan w:val="3"/>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r>
      <w:tr w:rsidR="00A01779" w:rsidRPr="00A31C29" w:rsidTr="00051DC1">
        <w:trPr>
          <w:trHeight w:val="360"/>
        </w:trPr>
        <w:tc>
          <w:tcPr>
            <w:tcW w:w="1985" w:type="dxa"/>
            <w:gridSpan w:val="2"/>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037" w:type="dxa"/>
            <w:gridSpan w:val="4"/>
            <w:tcBorders>
              <w:top w:val="nil"/>
              <w:left w:val="nil"/>
              <w:bottom w:val="nil"/>
              <w:right w:val="nil"/>
            </w:tcBorders>
            <w:shd w:val="clear" w:color="auto" w:fill="auto"/>
            <w:noWrap/>
            <w:vAlign w:val="bottom"/>
            <w:hideMark/>
          </w:tcPr>
          <w:p w:rsidR="00A01779" w:rsidRPr="00A31C29" w:rsidRDefault="00A01779" w:rsidP="001E2EFE">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FF0000"/>
                <w:sz w:val="28"/>
                <w:szCs w:val="28"/>
                <w:lang w:eastAsia="en-CA"/>
              </w:rPr>
              <w:t>$</w:t>
            </w:r>
            <w:r w:rsidR="001E2EFE" w:rsidRPr="00A31C29">
              <w:rPr>
                <w:rFonts w:asciiTheme="minorBidi" w:eastAsia="Times New Roman" w:hAnsiTheme="minorBidi"/>
                <w:b/>
                <w:bCs/>
                <w:color w:val="FF0000"/>
                <w:sz w:val="28"/>
                <w:szCs w:val="28"/>
                <w:lang w:eastAsia="en-CA"/>
              </w:rPr>
              <w:t>7</w:t>
            </w:r>
            <w:r w:rsidRPr="00A31C29">
              <w:rPr>
                <w:rFonts w:asciiTheme="minorBidi" w:eastAsia="Times New Roman" w:hAnsiTheme="minorBidi"/>
                <w:b/>
                <w:bCs/>
                <w:color w:val="FF0000"/>
                <w:sz w:val="28"/>
                <w:szCs w:val="28"/>
                <w:lang w:eastAsia="en-CA"/>
              </w:rPr>
              <w:t>,</w:t>
            </w:r>
            <w:r w:rsidR="001E2EFE" w:rsidRPr="00A31C29">
              <w:rPr>
                <w:rFonts w:asciiTheme="minorBidi" w:eastAsia="Times New Roman" w:hAnsiTheme="minorBidi"/>
                <w:b/>
                <w:bCs/>
                <w:color w:val="FF0000"/>
                <w:sz w:val="28"/>
                <w:szCs w:val="28"/>
                <w:lang w:eastAsia="en-CA"/>
              </w:rPr>
              <w:t>0</w:t>
            </w:r>
            <w:r w:rsidRPr="00A31C29">
              <w:rPr>
                <w:rFonts w:asciiTheme="minorBidi" w:eastAsia="Times New Roman" w:hAnsiTheme="minorBidi"/>
                <w:b/>
                <w:bCs/>
                <w:color w:val="FF0000"/>
                <w:sz w:val="28"/>
                <w:szCs w:val="28"/>
                <w:lang w:eastAsia="en-CA"/>
              </w:rPr>
              <w:t xml:space="preserve">00 </w:t>
            </w:r>
            <w:r w:rsidR="001E2EFE" w:rsidRPr="00A31C29">
              <w:rPr>
                <w:rFonts w:asciiTheme="minorBidi" w:eastAsia="Times New Roman" w:hAnsiTheme="minorBidi"/>
                <w:b/>
                <w:bCs/>
                <w:color w:val="FF0000"/>
                <w:sz w:val="28"/>
                <w:szCs w:val="28"/>
                <w:lang w:eastAsia="en-CA"/>
              </w:rPr>
              <w:t>U</w:t>
            </w:r>
            <w:r w:rsidRPr="00A31C29">
              <w:rPr>
                <w:rFonts w:asciiTheme="minorBidi" w:eastAsia="Times New Roman" w:hAnsiTheme="minorBidi"/>
                <w:b/>
                <w:bCs/>
                <w:color w:val="FF0000"/>
                <w:sz w:val="28"/>
                <w:szCs w:val="28"/>
                <w:lang w:eastAsia="en-CA"/>
              </w:rPr>
              <w:t xml:space="preserve"> </w:t>
            </w:r>
            <w:r w:rsidRPr="00A31C29">
              <w:rPr>
                <w:rFonts w:asciiTheme="minorBidi" w:eastAsia="Times New Roman" w:hAnsiTheme="minorBidi"/>
                <w:b/>
                <w:bCs/>
                <w:color w:val="FF0000"/>
                <w:sz w:val="24"/>
                <w:szCs w:val="24"/>
              </w:rPr>
              <w:t xml:space="preserve">      </w:t>
            </w: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149" w:type="dxa"/>
            <w:gridSpan w:val="6"/>
            <w:tcBorders>
              <w:top w:val="nil"/>
              <w:left w:val="nil"/>
              <w:bottom w:val="nil"/>
              <w:right w:val="nil"/>
            </w:tcBorders>
            <w:shd w:val="clear" w:color="auto" w:fill="auto"/>
            <w:noWrap/>
            <w:vAlign w:val="bottom"/>
            <w:hideMark/>
          </w:tcPr>
          <w:p w:rsidR="00A01779" w:rsidRPr="00A31C29" w:rsidRDefault="00A01779" w:rsidP="00DC3D5C">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FF0000"/>
                <w:sz w:val="28"/>
                <w:szCs w:val="28"/>
                <w:lang w:eastAsia="en-CA"/>
              </w:rPr>
              <w:t xml:space="preserve">$4,000 F </w:t>
            </w:r>
            <w:r w:rsidRPr="00A31C29">
              <w:rPr>
                <w:rFonts w:asciiTheme="minorBidi" w:eastAsia="Times New Roman" w:hAnsiTheme="minorBidi"/>
                <w:b/>
                <w:bCs/>
                <w:color w:val="FF0000"/>
                <w:sz w:val="24"/>
                <w:szCs w:val="24"/>
              </w:rPr>
              <w:t xml:space="preserve">        </w:t>
            </w: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1118" w:type="dxa"/>
            <w:gridSpan w:val="3"/>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r>
      <w:tr w:rsidR="00A01779" w:rsidRPr="00A31C29" w:rsidTr="00051DC1">
        <w:trPr>
          <w:trHeight w:val="239"/>
        </w:trPr>
        <w:tc>
          <w:tcPr>
            <w:tcW w:w="1985" w:type="dxa"/>
            <w:gridSpan w:val="2"/>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92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1823" w:type="dxa"/>
            <w:gridSpan w:val="2"/>
            <w:tcBorders>
              <w:top w:val="nil"/>
              <w:left w:val="single" w:sz="4" w:space="0" w:color="auto"/>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380" w:type="dxa"/>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917" w:type="dxa"/>
            <w:gridSpan w:val="3"/>
            <w:tcBorders>
              <w:top w:val="nil"/>
              <w:left w:val="nil"/>
              <w:bottom w:val="single" w:sz="4" w:space="0" w:color="auto"/>
              <w:right w:val="single" w:sz="4" w:space="0" w:color="auto"/>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1938" w:type="dxa"/>
            <w:gridSpan w:val="2"/>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1118" w:type="dxa"/>
            <w:gridSpan w:val="3"/>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r>
      <w:tr w:rsidR="00A01779" w:rsidRPr="00A31C29" w:rsidTr="00051DC1">
        <w:trPr>
          <w:trHeight w:val="360"/>
        </w:trPr>
        <w:tc>
          <w:tcPr>
            <w:tcW w:w="1985" w:type="dxa"/>
            <w:gridSpan w:val="2"/>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92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120" w:type="dxa"/>
            <w:gridSpan w:val="6"/>
            <w:tcBorders>
              <w:top w:val="nil"/>
              <w:left w:val="nil"/>
              <w:bottom w:val="nil"/>
              <w:right w:val="nil"/>
            </w:tcBorders>
            <w:shd w:val="clear" w:color="auto" w:fill="auto"/>
            <w:noWrap/>
            <w:vAlign w:val="bottom"/>
            <w:hideMark/>
          </w:tcPr>
          <w:p w:rsidR="00A01779" w:rsidRPr="00A31C29" w:rsidRDefault="00A01779" w:rsidP="001E2EFE">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FF0000"/>
                <w:sz w:val="28"/>
                <w:szCs w:val="28"/>
                <w:lang w:eastAsia="en-CA"/>
              </w:rPr>
              <w:t>$</w:t>
            </w:r>
            <w:r w:rsidR="001E2EFE" w:rsidRPr="00A31C29">
              <w:rPr>
                <w:rFonts w:asciiTheme="minorBidi" w:eastAsia="Times New Roman" w:hAnsiTheme="minorBidi"/>
                <w:b/>
                <w:bCs/>
                <w:color w:val="FF0000"/>
                <w:sz w:val="28"/>
                <w:szCs w:val="28"/>
                <w:lang w:eastAsia="en-CA"/>
              </w:rPr>
              <w:t>3</w:t>
            </w:r>
            <w:r w:rsidRPr="00A31C29">
              <w:rPr>
                <w:rFonts w:asciiTheme="minorBidi" w:eastAsia="Times New Roman" w:hAnsiTheme="minorBidi"/>
                <w:b/>
                <w:bCs/>
                <w:color w:val="FF0000"/>
                <w:sz w:val="28"/>
                <w:szCs w:val="28"/>
                <w:lang w:eastAsia="en-CA"/>
              </w:rPr>
              <w:t>,</w:t>
            </w:r>
            <w:r w:rsidR="001E2EFE" w:rsidRPr="00A31C29">
              <w:rPr>
                <w:rFonts w:asciiTheme="minorBidi" w:eastAsia="Times New Roman" w:hAnsiTheme="minorBidi"/>
                <w:b/>
                <w:bCs/>
                <w:color w:val="FF0000"/>
                <w:sz w:val="28"/>
                <w:szCs w:val="28"/>
                <w:lang w:eastAsia="en-CA"/>
              </w:rPr>
              <w:t>0</w:t>
            </w:r>
            <w:r w:rsidRPr="00A31C29">
              <w:rPr>
                <w:rFonts w:asciiTheme="minorBidi" w:eastAsia="Times New Roman" w:hAnsiTheme="minorBidi"/>
                <w:b/>
                <w:bCs/>
                <w:color w:val="FF0000"/>
                <w:sz w:val="28"/>
                <w:szCs w:val="28"/>
                <w:lang w:eastAsia="en-CA"/>
              </w:rPr>
              <w:t xml:space="preserve">00 </w:t>
            </w:r>
            <w:r w:rsidR="001E2EFE" w:rsidRPr="00A31C29">
              <w:rPr>
                <w:rFonts w:asciiTheme="minorBidi" w:eastAsia="Times New Roman" w:hAnsiTheme="minorBidi"/>
                <w:b/>
                <w:bCs/>
                <w:color w:val="FF0000"/>
                <w:sz w:val="28"/>
                <w:szCs w:val="28"/>
                <w:lang w:eastAsia="en-CA"/>
              </w:rPr>
              <w:t>U</w:t>
            </w:r>
            <w:r w:rsidRPr="00A31C29">
              <w:rPr>
                <w:rFonts w:asciiTheme="minorBidi" w:eastAsia="Times New Roman" w:hAnsiTheme="minorBidi"/>
                <w:b/>
                <w:bCs/>
                <w:color w:val="FF0000"/>
                <w:sz w:val="28"/>
                <w:szCs w:val="28"/>
                <w:lang w:eastAsia="en-CA"/>
              </w:rPr>
              <w:t xml:space="preserve"> </w:t>
            </w:r>
            <w:r w:rsidRPr="00A31C29">
              <w:rPr>
                <w:rFonts w:asciiTheme="minorBidi" w:eastAsia="Times New Roman" w:hAnsiTheme="minorBidi"/>
                <w:b/>
                <w:bCs/>
                <w:color w:val="FF0000"/>
                <w:sz w:val="24"/>
                <w:szCs w:val="24"/>
              </w:rPr>
              <w:t xml:space="preserve">     </w:t>
            </w: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1938" w:type="dxa"/>
            <w:gridSpan w:val="2"/>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1118" w:type="dxa"/>
            <w:gridSpan w:val="3"/>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r>
      <w:tr w:rsidR="00A01779" w:rsidRPr="00A31C29" w:rsidTr="00051DC1">
        <w:trPr>
          <w:trHeight w:val="360"/>
        </w:trPr>
        <w:tc>
          <w:tcPr>
            <w:tcW w:w="1985" w:type="dxa"/>
            <w:gridSpan w:val="2"/>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92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708" w:type="dxa"/>
            <w:gridSpan w:val="8"/>
            <w:tcBorders>
              <w:top w:val="nil"/>
              <w:left w:val="nil"/>
              <w:bottom w:val="nil"/>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xml:space="preserve">Total </w:t>
            </w:r>
            <w:r w:rsidRPr="00A31C29">
              <w:rPr>
                <w:rFonts w:asciiTheme="minorBidi" w:eastAsia="MS Mincho" w:hAnsiTheme="minorBidi"/>
                <w:b/>
                <w:bCs/>
                <w:sz w:val="28"/>
                <w:szCs w:val="28"/>
              </w:rPr>
              <w:t>Variable Overhead</w:t>
            </w:r>
            <w:r w:rsidRPr="00A31C29">
              <w:rPr>
                <w:rFonts w:asciiTheme="minorBidi" w:eastAsia="Times New Roman" w:hAnsiTheme="minorBidi"/>
                <w:b/>
                <w:bCs/>
                <w:color w:val="000000"/>
                <w:sz w:val="28"/>
                <w:szCs w:val="28"/>
                <w:lang w:eastAsia="en-CA"/>
              </w:rPr>
              <w:t xml:space="preserve"> Variance</w:t>
            </w:r>
          </w:p>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p>
        </w:tc>
        <w:tc>
          <w:tcPr>
            <w:tcW w:w="1938" w:type="dxa"/>
            <w:gridSpan w:val="2"/>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1118" w:type="dxa"/>
            <w:gridSpan w:val="3"/>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r>
      <w:tr w:rsidR="00A01779" w:rsidRPr="00A31C29" w:rsidTr="00051DC1">
        <w:trPr>
          <w:trHeight w:val="375"/>
        </w:trPr>
        <w:tc>
          <w:tcPr>
            <w:tcW w:w="10429" w:type="dxa"/>
            <w:gridSpan w:val="18"/>
            <w:tcBorders>
              <w:top w:val="nil"/>
              <w:left w:val="nil"/>
              <w:bottom w:val="single" w:sz="8" w:space="0" w:color="auto"/>
              <w:right w:val="nil"/>
            </w:tcBorders>
            <w:shd w:val="clear" w:color="auto" w:fill="auto"/>
            <w:noWrap/>
            <w:vAlign w:val="bottom"/>
            <w:hideMark/>
          </w:tcPr>
          <w:p w:rsidR="00A01779" w:rsidRPr="00A31C29" w:rsidRDefault="00A01779" w:rsidP="00051DC1">
            <w:pPr>
              <w:tabs>
                <w:tab w:val="left" w:pos="9756"/>
              </w:tabs>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xml:space="preserve">                                              Fixed Overhead Variances</w:t>
            </w:r>
          </w:p>
        </w:tc>
      </w:tr>
      <w:tr w:rsidR="00A01779" w:rsidRPr="00A31C29" w:rsidTr="00051DC1">
        <w:trPr>
          <w:trHeight w:val="360"/>
        </w:trPr>
        <w:tc>
          <w:tcPr>
            <w:tcW w:w="1985" w:type="dxa"/>
            <w:gridSpan w:val="2"/>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color w:val="000000"/>
                <w:lang w:eastAsia="en-CA"/>
              </w:rPr>
            </w:pP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u w:val="single"/>
                <w:lang w:eastAsia="en-CA"/>
              </w:rPr>
            </w:pPr>
          </w:p>
        </w:tc>
        <w:tc>
          <w:tcPr>
            <w:tcW w:w="3037" w:type="dxa"/>
            <w:gridSpan w:val="4"/>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u w:val="single"/>
                <w:lang w:eastAsia="en-CA"/>
              </w:rPr>
            </w:pPr>
            <w:r w:rsidRPr="00A31C29">
              <w:rPr>
                <w:rFonts w:asciiTheme="minorBidi" w:eastAsia="Times New Roman" w:hAnsiTheme="minorBidi"/>
                <w:b/>
                <w:bCs/>
                <w:color w:val="000000"/>
                <w:sz w:val="28"/>
                <w:szCs w:val="28"/>
                <w:u w:val="single"/>
                <w:lang w:eastAsia="en-CA"/>
              </w:rPr>
              <w:t xml:space="preserve"> Spending Variance</w:t>
            </w: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p>
        </w:tc>
        <w:tc>
          <w:tcPr>
            <w:tcW w:w="3149" w:type="dxa"/>
            <w:gridSpan w:val="6"/>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u w:val="single"/>
                <w:lang w:eastAsia="en-CA"/>
              </w:rPr>
            </w:pPr>
            <w:r w:rsidRPr="00A31C29">
              <w:rPr>
                <w:rFonts w:asciiTheme="minorBidi" w:eastAsia="Times New Roman" w:hAnsiTheme="minorBidi"/>
                <w:b/>
                <w:bCs/>
                <w:color w:val="000000"/>
                <w:sz w:val="28"/>
                <w:szCs w:val="28"/>
                <w:u w:val="single"/>
                <w:lang w:eastAsia="en-CA"/>
              </w:rPr>
              <w:t>Volume Variance</w:t>
            </w: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u w:val="single"/>
                <w:lang w:eastAsia="en-CA"/>
              </w:rPr>
            </w:pPr>
          </w:p>
        </w:tc>
        <w:tc>
          <w:tcPr>
            <w:tcW w:w="1118" w:type="dxa"/>
            <w:gridSpan w:val="3"/>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u w:val="single"/>
                <w:lang w:eastAsia="en-CA"/>
              </w:rPr>
            </w:pPr>
          </w:p>
        </w:tc>
      </w:tr>
      <w:tr w:rsidR="00A01779" w:rsidRPr="00A31C29" w:rsidTr="00051DC1">
        <w:trPr>
          <w:trHeight w:val="360"/>
        </w:trPr>
        <w:tc>
          <w:tcPr>
            <w:tcW w:w="1985" w:type="dxa"/>
            <w:gridSpan w:val="2"/>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jc w:val="right"/>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(AQ</w:t>
            </w:r>
          </w:p>
        </w:tc>
        <w:tc>
          <w:tcPr>
            <w:tcW w:w="380" w:type="dxa"/>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w:t>
            </w:r>
          </w:p>
        </w:tc>
        <w:tc>
          <w:tcPr>
            <w:tcW w:w="920" w:type="dxa"/>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AP)</w:t>
            </w: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p>
        </w:tc>
        <w:tc>
          <w:tcPr>
            <w:tcW w:w="1823" w:type="dxa"/>
            <w:gridSpan w:val="2"/>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jc w:val="right"/>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(SQ</w:t>
            </w:r>
          </w:p>
        </w:tc>
        <w:tc>
          <w:tcPr>
            <w:tcW w:w="380" w:type="dxa"/>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w:t>
            </w:r>
          </w:p>
        </w:tc>
        <w:tc>
          <w:tcPr>
            <w:tcW w:w="917" w:type="dxa"/>
            <w:gridSpan w:val="3"/>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SR)</w:t>
            </w: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p>
        </w:tc>
        <w:tc>
          <w:tcPr>
            <w:tcW w:w="1938" w:type="dxa"/>
            <w:gridSpan w:val="2"/>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jc w:val="right"/>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(SQA</w:t>
            </w:r>
          </w:p>
        </w:tc>
        <w:tc>
          <w:tcPr>
            <w:tcW w:w="380" w:type="dxa"/>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w:t>
            </w:r>
          </w:p>
        </w:tc>
        <w:tc>
          <w:tcPr>
            <w:tcW w:w="1118" w:type="dxa"/>
            <w:gridSpan w:val="3"/>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SR)</w:t>
            </w:r>
          </w:p>
        </w:tc>
      </w:tr>
      <w:tr w:rsidR="00A01779" w:rsidRPr="00A31C29" w:rsidTr="00051DC1">
        <w:trPr>
          <w:trHeight w:val="360"/>
        </w:trPr>
        <w:tc>
          <w:tcPr>
            <w:tcW w:w="1985" w:type="dxa"/>
            <w:gridSpan w:val="2"/>
            <w:tcBorders>
              <w:top w:val="nil"/>
              <w:left w:val="nil"/>
              <w:bottom w:val="nil"/>
              <w:right w:val="nil"/>
            </w:tcBorders>
            <w:shd w:val="clear" w:color="auto" w:fill="auto"/>
            <w:noWrap/>
            <w:vAlign w:val="bottom"/>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p>
        </w:tc>
        <w:tc>
          <w:tcPr>
            <w:tcW w:w="380" w:type="dxa"/>
            <w:tcBorders>
              <w:top w:val="nil"/>
              <w:left w:val="nil"/>
              <w:bottom w:val="nil"/>
              <w:right w:val="nil"/>
            </w:tcBorders>
            <w:shd w:val="clear" w:color="auto" w:fill="auto"/>
            <w:noWrap/>
            <w:vAlign w:val="bottom"/>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p>
        </w:tc>
        <w:tc>
          <w:tcPr>
            <w:tcW w:w="920" w:type="dxa"/>
            <w:tcBorders>
              <w:top w:val="nil"/>
              <w:left w:val="nil"/>
              <w:bottom w:val="nil"/>
              <w:right w:val="nil"/>
            </w:tcBorders>
            <w:shd w:val="clear" w:color="auto" w:fill="auto"/>
            <w:noWrap/>
            <w:vAlign w:val="bottom"/>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1823" w:type="dxa"/>
            <w:gridSpan w:val="2"/>
            <w:tcBorders>
              <w:top w:val="nil"/>
              <w:left w:val="nil"/>
              <w:bottom w:val="nil"/>
              <w:right w:val="nil"/>
            </w:tcBorders>
            <w:shd w:val="clear" w:color="auto" w:fill="auto"/>
            <w:noWrap/>
            <w:vAlign w:val="bottom"/>
            <w:hideMark/>
          </w:tcPr>
          <w:p w:rsidR="00A01779" w:rsidRPr="00A31C29" w:rsidRDefault="00A01779" w:rsidP="001E2EFE">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xml:space="preserve">   </w:t>
            </w:r>
            <w:r w:rsidRPr="00A31C29">
              <w:rPr>
                <w:rFonts w:asciiTheme="minorBidi" w:eastAsia="Times New Roman" w:hAnsiTheme="minorBidi"/>
                <w:b/>
                <w:bCs/>
                <w:sz w:val="28"/>
                <w:szCs w:val="28"/>
                <w:lang w:eastAsia="en-CA"/>
              </w:rPr>
              <w:t xml:space="preserve"> </w:t>
            </w:r>
            <w:r w:rsidR="001E2EFE" w:rsidRPr="00A31C29">
              <w:rPr>
                <w:rFonts w:asciiTheme="minorBidi" w:eastAsia="Times New Roman" w:hAnsiTheme="minorBidi"/>
                <w:b/>
                <w:bCs/>
                <w:sz w:val="28"/>
                <w:szCs w:val="28"/>
                <w:lang w:eastAsia="en-CA"/>
              </w:rPr>
              <w:t>30</w:t>
            </w:r>
            <w:r w:rsidRPr="00A31C29">
              <w:rPr>
                <w:rFonts w:asciiTheme="minorBidi" w:eastAsia="Times New Roman" w:hAnsiTheme="minorBidi"/>
                <w:b/>
                <w:bCs/>
                <w:sz w:val="28"/>
                <w:szCs w:val="28"/>
                <w:lang w:eastAsia="en-CA"/>
              </w:rPr>
              <w:t>,000</w:t>
            </w: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w:t>
            </w:r>
          </w:p>
        </w:tc>
        <w:tc>
          <w:tcPr>
            <w:tcW w:w="917" w:type="dxa"/>
            <w:gridSpan w:val="3"/>
            <w:tcBorders>
              <w:top w:val="nil"/>
              <w:left w:val="nil"/>
              <w:bottom w:val="nil"/>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$3</w:t>
            </w: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p>
        </w:tc>
        <w:tc>
          <w:tcPr>
            <w:tcW w:w="1938" w:type="dxa"/>
            <w:gridSpan w:val="2"/>
            <w:tcBorders>
              <w:top w:val="nil"/>
              <w:left w:val="nil"/>
              <w:bottom w:val="nil"/>
              <w:right w:val="nil"/>
            </w:tcBorders>
            <w:shd w:val="clear" w:color="auto" w:fill="auto"/>
            <w:noWrap/>
            <w:vAlign w:val="bottom"/>
            <w:hideMark/>
          </w:tcPr>
          <w:p w:rsidR="00A01779" w:rsidRPr="00A31C29" w:rsidRDefault="00A01779" w:rsidP="001E2EFE">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xml:space="preserve">    </w:t>
            </w:r>
            <w:r w:rsidR="001E2EFE" w:rsidRPr="00A31C29">
              <w:rPr>
                <w:rFonts w:asciiTheme="minorBidi" w:eastAsia="Times New Roman" w:hAnsiTheme="minorBidi"/>
                <w:b/>
                <w:bCs/>
                <w:color w:val="000000"/>
                <w:sz w:val="28"/>
                <w:szCs w:val="28"/>
                <w:lang w:eastAsia="en-CA"/>
              </w:rPr>
              <w:t>11</w:t>
            </w:r>
            <w:r w:rsidRPr="00A31C29">
              <w:rPr>
                <w:rFonts w:asciiTheme="minorBidi" w:eastAsia="Times New Roman" w:hAnsiTheme="minorBidi"/>
                <w:b/>
                <w:bCs/>
                <w:color w:val="000000"/>
                <w:sz w:val="28"/>
                <w:szCs w:val="28"/>
                <w:lang w:eastAsia="en-CA"/>
              </w:rPr>
              <w:t>,</w:t>
            </w:r>
            <w:r w:rsidR="001E2EFE" w:rsidRPr="00A31C29">
              <w:rPr>
                <w:rFonts w:asciiTheme="minorBidi" w:eastAsia="Times New Roman" w:hAnsiTheme="minorBidi"/>
                <w:b/>
                <w:bCs/>
                <w:color w:val="000000"/>
                <w:sz w:val="28"/>
                <w:szCs w:val="28"/>
                <w:lang w:eastAsia="en-CA"/>
              </w:rPr>
              <w:t>0</w:t>
            </w:r>
            <w:r w:rsidRPr="00A31C29">
              <w:rPr>
                <w:rFonts w:asciiTheme="minorBidi" w:eastAsia="Times New Roman" w:hAnsiTheme="minorBidi"/>
                <w:b/>
                <w:bCs/>
                <w:color w:val="000000"/>
                <w:sz w:val="28"/>
                <w:szCs w:val="28"/>
                <w:lang w:eastAsia="en-CA"/>
              </w:rPr>
              <w:t xml:space="preserve">00 x </w:t>
            </w:r>
            <w:r w:rsidR="001E2EFE" w:rsidRPr="00A31C29">
              <w:rPr>
                <w:rFonts w:asciiTheme="minorBidi" w:eastAsia="Times New Roman" w:hAnsiTheme="minorBidi"/>
                <w:b/>
                <w:bCs/>
                <w:color w:val="000000"/>
                <w:sz w:val="28"/>
                <w:szCs w:val="28"/>
                <w:lang w:eastAsia="en-CA"/>
              </w:rPr>
              <w:t>3</w:t>
            </w: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w:t>
            </w:r>
          </w:p>
        </w:tc>
        <w:tc>
          <w:tcPr>
            <w:tcW w:w="1118" w:type="dxa"/>
            <w:gridSpan w:val="3"/>
            <w:tcBorders>
              <w:top w:val="nil"/>
              <w:left w:val="nil"/>
              <w:bottom w:val="nil"/>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FF0000"/>
                <w:sz w:val="28"/>
                <w:szCs w:val="28"/>
                <w:lang w:eastAsia="en-CA"/>
              </w:rPr>
            </w:pPr>
            <w:r w:rsidRPr="00A31C29">
              <w:rPr>
                <w:rFonts w:asciiTheme="minorBidi" w:eastAsia="Times New Roman" w:hAnsiTheme="minorBidi"/>
                <w:b/>
                <w:bCs/>
                <w:sz w:val="28"/>
                <w:szCs w:val="28"/>
                <w:lang w:eastAsia="en-CA"/>
              </w:rPr>
              <w:t>$3</w:t>
            </w:r>
          </w:p>
        </w:tc>
      </w:tr>
      <w:tr w:rsidR="00A01779" w:rsidRPr="00A31C29" w:rsidTr="00051DC1">
        <w:trPr>
          <w:trHeight w:val="360"/>
        </w:trPr>
        <w:tc>
          <w:tcPr>
            <w:tcW w:w="3285" w:type="dxa"/>
            <w:gridSpan w:val="4"/>
            <w:tcBorders>
              <w:top w:val="nil"/>
              <w:left w:val="nil"/>
              <w:bottom w:val="nil"/>
              <w:right w:val="nil"/>
            </w:tcBorders>
            <w:shd w:val="clear" w:color="auto" w:fill="auto"/>
            <w:noWrap/>
            <w:vAlign w:val="bottom"/>
            <w:hideMark/>
          </w:tcPr>
          <w:p w:rsidR="00A01779" w:rsidRPr="00A31C29" w:rsidRDefault="00A01779" w:rsidP="001E2EFE">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w:t>
            </w:r>
            <w:r w:rsidR="001E2EFE" w:rsidRPr="00A31C29">
              <w:rPr>
                <w:rFonts w:asciiTheme="minorBidi" w:eastAsia="Times New Roman" w:hAnsiTheme="minorBidi"/>
                <w:b/>
                <w:bCs/>
                <w:color w:val="000000"/>
                <w:sz w:val="28"/>
                <w:szCs w:val="28"/>
                <w:lang w:eastAsia="en-CA"/>
              </w:rPr>
              <w:t>95</w:t>
            </w:r>
            <w:r w:rsidRPr="00A31C29">
              <w:rPr>
                <w:rFonts w:asciiTheme="minorBidi" w:eastAsia="Times New Roman" w:hAnsiTheme="minorBidi"/>
                <w:b/>
                <w:bCs/>
                <w:color w:val="000000"/>
                <w:sz w:val="28"/>
                <w:szCs w:val="28"/>
                <w:lang w:eastAsia="en-CA"/>
              </w:rPr>
              <w:t>,</w:t>
            </w:r>
            <w:r w:rsidR="001E2EFE" w:rsidRPr="00A31C29">
              <w:rPr>
                <w:rFonts w:asciiTheme="minorBidi" w:eastAsia="Times New Roman" w:hAnsiTheme="minorBidi"/>
                <w:b/>
                <w:bCs/>
                <w:color w:val="000000"/>
                <w:sz w:val="28"/>
                <w:szCs w:val="28"/>
                <w:lang w:eastAsia="en-CA"/>
              </w:rPr>
              <w:t>0</w:t>
            </w:r>
            <w:r w:rsidRPr="00A31C29">
              <w:rPr>
                <w:rFonts w:asciiTheme="minorBidi" w:eastAsia="Times New Roman" w:hAnsiTheme="minorBidi"/>
                <w:b/>
                <w:bCs/>
                <w:color w:val="000000"/>
                <w:sz w:val="28"/>
                <w:szCs w:val="28"/>
                <w:lang w:eastAsia="en-CA"/>
              </w:rPr>
              <w:t>00 (given)</w:t>
            </w: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120" w:type="dxa"/>
            <w:gridSpan w:val="6"/>
            <w:tcBorders>
              <w:top w:val="nil"/>
              <w:left w:val="nil"/>
              <w:bottom w:val="nil"/>
              <w:right w:val="nil"/>
            </w:tcBorders>
            <w:shd w:val="clear" w:color="auto" w:fill="auto"/>
            <w:noWrap/>
            <w:vAlign w:val="bottom"/>
            <w:hideMark/>
          </w:tcPr>
          <w:p w:rsidR="00A01779" w:rsidRPr="00A31C29" w:rsidRDefault="00A01779" w:rsidP="001E2EFE">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sz w:val="28"/>
                <w:szCs w:val="28"/>
                <w:lang w:eastAsia="en-CA"/>
              </w:rPr>
              <w:t>$</w:t>
            </w:r>
            <w:r w:rsidR="001E2EFE" w:rsidRPr="00A31C29">
              <w:rPr>
                <w:rFonts w:asciiTheme="minorBidi" w:eastAsia="Times New Roman" w:hAnsiTheme="minorBidi"/>
                <w:b/>
                <w:bCs/>
                <w:sz w:val="28"/>
                <w:szCs w:val="28"/>
                <w:lang w:eastAsia="en-CA"/>
              </w:rPr>
              <w:t>90</w:t>
            </w:r>
            <w:r w:rsidRPr="00A31C29">
              <w:rPr>
                <w:rFonts w:asciiTheme="minorBidi" w:eastAsia="Times New Roman" w:hAnsiTheme="minorBidi"/>
                <w:b/>
                <w:bCs/>
                <w:sz w:val="28"/>
                <w:szCs w:val="28"/>
                <w:lang w:eastAsia="en-CA"/>
              </w:rPr>
              <w:t>,000</w:t>
            </w: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436" w:type="dxa"/>
            <w:gridSpan w:val="6"/>
            <w:tcBorders>
              <w:top w:val="nil"/>
              <w:left w:val="nil"/>
              <w:bottom w:val="nil"/>
              <w:right w:val="nil"/>
            </w:tcBorders>
            <w:shd w:val="clear" w:color="auto" w:fill="auto"/>
            <w:noWrap/>
            <w:vAlign w:val="bottom"/>
            <w:hideMark/>
          </w:tcPr>
          <w:p w:rsidR="00A01779" w:rsidRPr="00A31C29" w:rsidRDefault="00A01779" w:rsidP="001E2EFE">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w:t>
            </w:r>
            <w:r w:rsidR="001E2EFE" w:rsidRPr="00A31C29">
              <w:rPr>
                <w:rFonts w:asciiTheme="minorBidi" w:eastAsia="Times New Roman" w:hAnsiTheme="minorBidi"/>
                <w:b/>
                <w:bCs/>
                <w:color w:val="000000"/>
                <w:sz w:val="28"/>
                <w:szCs w:val="28"/>
                <w:lang w:eastAsia="en-CA"/>
              </w:rPr>
              <w:t>99</w:t>
            </w:r>
            <w:r w:rsidRPr="00A31C29">
              <w:rPr>
                <w:rFonts w:asciiTheme="minorBidi" w:eastAsia="Times New Roman" w:hAnsiTheme="minorBidi"/>
                <w:b/>
                <w:bCs/>
                <w:color w:val="000000"/>
                <w:sz w:val="28"/>
                <w:szCs w:val="28"/>
                <w:lang w:eastAsia="en-CA"/>
              </w:rPr>
              <w:t>,000</w:t>
            </w:r>
          </w:p>
        </w:tc>
      </w:tr>
      <w:tr w:rsidR="00A01779" w:rsidRPr="00A31C29" w:rsidTr="00051DC1">
        <w:trPr>
          <w:trHeight w:val="215"/>
        </w:trPr>
        <w:tc>
          <w:tcPr>
            <w:tcW w:w="1985" w:type="dxa"/>
            <w:gridSpan w:val="2"/>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920" w:type="dxa"/>
            <w:tcBorders>
              <w:top w:val="nil"/>
              <w:left w:val="single" w:sz="4" w:space="0" w:color="auto"/>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294" w:type="dxa"/>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1823" w:type="dxa"/>
            <w:gridSpan w:val="2"/>
            <w:tcBorders>
              <w:top w:val="nil"/>
              <w:left w:val="nil"/>
              <w:bottom w:val="single" w:sz="4" w:space="0" w:color="auto"/>
              <w:right w:val="single" w:sz="4" w:space="0" w:color="auto"/>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917" w:type="dxa"/>
            <w:gridSpan w:val="3"/>
            <w:tcBorders>
              <w:top w:val="nil"/>
              <w:left w:val="single" w:sz="4" w:space="0" w:color="auto"/>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294" w:type="dxa"/>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1938" w:type="dxa"/>
            <w:gridSpan w:val="2"/>
            <w:tcBorders>
              <w:top w:val="nil"/>
              <w:left w:val="nil"/>
              <w:bottom w:val="single" w:sz="4" w:space="0" w:color="auto"/>
              <w:right w:val="single" w:sz="4" w:space="0" w:color="auto"/>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1118" w:type="dxa"/>
            <w:gridSpan w:val="3"/>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r>
      <w:tr w:rsidR="00A01779" w:rsidRPr="00A31C29" w:rsidTr="00051DC1">
        <w:trPr>
          <w:trHeight w:val="360"/>
        </w:trPr>
        <w:tc>
          <w:tcPr>
            <w:tcW w:w="1985" w:type="dxa"/>
            <w:gridSpan w:val="2"/>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037" w:type="dxa"/>
            <w:gridSpan w:val="4"/>
            <w:tcBorders>
              <w:top w:val="nil"/>
              <w:left w:val="nil"/>
              <w:bottom w:val="nil"/>
              <w:right w:val="nil"/>
            </w:tcBorders>
            <w:shd w:val="clear" w:color="auto" w:fill="auto"/>
            <w:noWrap/>
            <w:vAlign w:val="bottom"/>
            <w:hideMark/>
          </w:tcPr>
          <w:p w:rsidR="00A01779" w:rsidRPr="00A31C29" w:rsidRDefault="00A01779" w:rsidP="002751DA">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FF0000"/>
                <w:sz w:val="28"/>
                <w:szCs w:val="28"/>
                <w:lang w:eastAsia="en-CA"/>
              </w:rPr>
              <w:t>$</w:t>
            </w:r>
            <w:r w:rsidR="001E2EFE" w:rsidRPr="00A31C29">
              <w:rPr>
                <w:rFonts w:asciiTheme="minorBidi" w:eastAsia="Times New Roman" w:hAnsiTheme="minorBidi"/>
                <w:b/>
                <w:bCs/>
                <w:color w:val="FF0000"/>
                <w:sz w:val="28"/>
                <w:szCs w:val="28"/>
                <w:lang w:eastAsia="en-CA"/>
              </w:rPr>
              <w:t>5,000 U</w:t>
            </w:r>
            <w:r w:rsidRPr="00A31C29">
              <w:rPr>
                <w:rFonts w:asciiTheme="minorBidi" w:eastAsia="Times New Roman" w:hAnsiTheme="minorBidi"/>
                <w:b/>
                <w:bCs/>
                <w:color w:val="FF0000"/>
                <w:sz w:val="24"/>
                <w:szCs w:val="24"/>
              </w:rPr>
              <w:t xml:space="preserve">  </w:t>
            </w: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149" w:type="dxa"/>
            <w:gridSpan w:val="6"/>
            <w:tcBorders>
              <w:top w:val="nil"/>
              <w:left w:val="nil"/>
              <w:bottom w:val="nil"/>
              <w:right w:val="nil"/>
            </w:tcBorders>
            <w:shd w:val="clear" w:color="auto" w:fill="auto"/>
            <w:noWrap/>
            <w:vAlign w:val="bottom"/>
            <w:hideMark/>
          </w:tcPr>
          <w:p w:rsidR="00A01779" w:rsidRPr="00A31C29" w:rsidRDefault="00A01779" w:rsidP="002751DA">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FF0000"/>
                <w:sz w:val="28"/>
                <w:szCs w:val="28"/>
                <w:lang w:eastAsia="en-CA"/>
              </w:rPr>
              <w:t>$</w:t>
            </w:r>
            <w:r w:rsidR="001E2EFE" w:rsidRPr="00A31C29">
              <w:rPr>
                <w:rFonts w:asciiTheme="minorBidi" w:eastAsia="Times New Roman" w:hAnsiTheme="minorBidi"/>
                <w:b/>
                <w:bCs/>
                <w:color w:val="FF0000"/>
                <w:sz w:val="28"/>
                <w:szCs w:val="28"/>
                <w:lang w:eastAsia="en-CA"/>
              </w:rPr>
              <w:t>9</w:t>
            </w:r>
            <w:r w:rsidRPr="00A31C29">
              <w:rPr>
                <w:rFonts w:asciiTheme="minorBidi" w:eastAsia="Times New Roman" w:hAnsiTheme="minorBidi"/>
                <w:b/>
                <w:bCs/>
                <w:color w:val="FF0000"/>
                <w:sz w:val="28"/>
                <w:szCs w:val="28"/>
                <w:lang w:eastAsia="en-CA"/>
              </w:rPr>
              <w:t xml:space="preserve">,000 F </w:t>
            </w:r>
            <w:r w:rsidRPr="00A31C29">
              <w:rPr>
                <w:rFonts w:asciiTheme="minorBidi" w:eastAsia="Times New Roman" w:hAnsiTheme="minorBidi"/>
                <w:b/>
                <w:bCs/>
                <w:color w:val="FF0000"/>
                <w:sz w:val="24"/>
                <w:szCs w:val="24"/>
              </w:rPr>
              <w:t xml:space="preserve"> </w:t>
            </w: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1118" w:type="dxa"/>
            <w:gridSpan w:val="3"/>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r>
      <w:tr w:rsidR="00A01779" w:rsidRPr="00A31C29" w:rsidTr="00051DC1">
        <w:trPr>
          <w:trHeight w:val="239"/>
        </w:trPr>
        <w:tc>
          <w:tcPr>
            <w:tcW w:w="1985" w:type="dxa"/>
            <w:gridSpan w:val="2"/>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92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1823" w:type="dxa"/>
            <w:gridSpan w:val="2"/>
            <w:tcBorders>
              <w:top w:val="nil"/>
              <w:left w:val="single" w:sz="4" w:space="0" w:color="auto"/>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380" w:type="dxa"/>
            <w:tcBorders>
              <w:top w:val="nil"/>
              <w:left w:val="nil"/>
              <w:bottom w:val="single" w:sz="4" w:space="0" w:color="auto"/>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917" w:type="dxa"/>
            <w:gridSpan w:val="3"/>
            <w:tcBorders>
              <w:top w:val="nil"/>
              <w:left w:val="nil"/>
              <w:bottom w:val="single" w:sz="4" w:space="0" w:color="auto"/>
              <w:right w:val="single" w:sz="4" w:space="0" w:color="auto"/>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w:t>
            </w: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1938" w:type="dxa"/>
            <w:gridSpan w:val="2"/>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1118" w:type="dxa"/>
            <w:gridSpan w:val="3"/>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r>
      <w:tr w:rsidR="00A01779" w:rsidRPr="00A31C29" w:rsidTr="00051DC1">
        <w:trPr>
          <w:trHeight w:val="360"/>
        </w:trPr>
        <w:tc>
          <w:tcPr>
            <w:tcW w:w="1985" w:type="dxa"/>
            <w:gridSpan w:val="2"/>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92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120" w:type="dxa"/>
            <w:gridSpan w:val="6"/>
            <w:tcBorders>
              <w:top w:val="nil"/>
              <w:left w:val="nil"/>
              <w:bottom w:val="nil"/>
              <w:right w:val="nil"/>
            </w:tcBorders>
            <w:shd w:val="clear" w:color="auto" w:fill="auto"/>
            <w:noWrap/>
            <w:vAlign w:val="bottom"/>
            <w:hideMark/>
          </w:tcPr>
          <w:p w:rsidR="00A01779" w:rsidRPr="00A31C29" w:rsidRDefault="00A01779" w:rsidP="002751DA">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FF0000"/>
                <w:sz w:val="28"/>
                <w:szCs w:val="28"/>
                <w:lang w:eastAsia="en-CA"/>
              </w:rPr>
              <w:t>$</w:t>
            </w:r>
            <w:r w:rsidR="001E2EFE" w:rsidRPr="00A31C29">
              <w:rPr>
                <w:rFonts w:asciiTheme="minorBidi" w:eastAsia="Times New Roman" w:hAnsiTheme="minorBidi"/>
                <w:b/>
                <w:bCs/>
                <w:color w:val="FF0000"/>
                <w:sz w:val="28"/>
                <w:szCs w:val="28"/>
                <w:lang w:eastAsia="en-CA"/>
              </w:rPr>
              <w:t>4</w:t>
            </w:r>
            <w:r w:rsidRPr="00A31C29">
              <w:rPr>
                <w:rFonts w:asciiTheme="minorBidi" w:eastAsia="Times New Roman" w:hAnsiTheme="minorBidi"/>
                <w:b/>
                <w:bCs/>
                <w:color w:val="FF0000"/>
                <w:sz w:val="28"/>
                <w:szCs w:val="28"/>
                <w:lang w:eastAsia="en-CA"/>
              </w:rPr>
              <w:t>,</w:t>
            </w:r>
            <w:r w:rsidR="001E2EFE" w:rsidRPr="00A31C29">
              <w:rPr>
                <w:rFonts w:asciiTheme="minorBidi" w:eastAsia="Times New Roman" w:hAnsiTheme="minorBidi"/>
                <w:b/>
                <w:bCs/>
                <w:color w:val="FF0000"/>
                <w:sz w:val="28"/>
                <w:szCs w:val="28"/>
                <w:lang w:eastAsia="en-CA"/>
              </w:rPr>
              <w:t>0</w:t>
            </w:r>
            <w:r w:rsidRPr="00A31C29">
              <w:rPr>
                <w:rFonts w:asciiTheme="minorBidi" w:eastAsia="Times New Roman" w:hAnsiTheme="minorBidi"/>
                <w:b/>
                <w:bCs/>
                <w:color w:val="FF0000"/>
                <w:sz w:val="28"/>
                <w:szCs w:val="28"/>
                <w:lang w:eastAsia="en-CA"/>
              </w:rPr>
              <w:t xml:space="preserve">00 F </w:t>
            </w:r>
            <w:r w:rsidRPr="00A31C29">
              <w:rPr>
                <w:rFonts w:asciiTheme="minorBidi" w:eastAsia="Times New Roman" w:hAnsiTheme="minorBidi"/>
                <w:b/>
                <w:bCs/>
                <w:color w:val="FF0000"/>
                <w:sz w:val="24"/>
                <w:szCs w:val="24"/>
              </w:rPr>
              <w:t xml:space="preserve">  </w:t>
            </w:r>
          </w:p>
        </w:tc>
        <w:tc>
          <w:tcPr>
            <w:tcW w:w="294"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1938" w:type="dxa"/>
            <w:gridSpan w:val="2"/>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1118" w:type="dxa"/>
            <w:gridSpan w:val="3"/>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r>
      <w:tr w:rsidR="00A01779" w:rsidRPr="00A31C29" w:rsidTr="00051DC1">
        <w:trPr>
          <w:trHeight w:val="360"/>
        </w:trPr>
        <w:tc>
          <w:tcPr>
            <w:tcW w:w="1985" w:type="dxa"/>
            <w:gridSpan w:val="2"/>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92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708" w:type="dxa"/>
            <w:gridSpan w:val="8"/>
            <w:tcBorders>
              <w:top w:val="nil"/>
              <w:left w:val="nil"/>
              <w:bottom w:val="nil"/>
              <w:right w:val="nil"/>
            </w:tcBorders>
            <w:shd w:val="clear" w:color="auto" w:fill="auto"/>
            <w:noWrap/>
            <w:vAlign w:val="bottom"/>
            <w:hideMark/>
          </w:tcPr>
          <w:p w:rsidR="00A01779" w:rsidRPr="00A31C29" w:rsidRDefault="00A01779" w:rsidP="00051DC1">
            <w:pPr>
              <w:spacing w:line="240" w:lineRule="auto"/>
              <w:jc w:val="cente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Total fixed Overhead  Variance</w:t>
            </w:r>
          </w:p>
        </w:tc>
        <w:tc>
          <w:tcPr>
            <w:tcW w:w="1938" w:type="dxa"/>
            <w:gridSpan w:val="2"/>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380" w:type="dxa"/>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c>
          <w:tcPr>
            <w:tcW w:w="1118" w:type="dxa"/>
            <w:gridSpan w:val="3"/>
            <w:tcBorders>
              <w:top w:val="nil"/>
              <w:left w:val="nil"/>
              <w:bottom w:val="nil"/>
              <w:right w:val="nil"/>
            </w:tcBorders>
            <w:shd w:val="clear" w:color="auto" w:fill="auto"/>
            <w:noWrap/>
            <w:vAlign w:val="bottom"/>
            <w:hideMark/>
          </w:tcPr>
          <w:p w:rsidR="00A01779" w:rsidRPr="00A31C29" w:rsidRDefault="00A01779" w:rsidP="00051DC1">
            <w:pPr>
              <w:spacing w:line="240" w:lineRule="auto"/>
              <w:rPr>
                <w:rFonts w:asciiTheme="minorBidi" w:eastAsia="Times New Roman" w:hAnsiTheme="minorBidi"/>
                <w:b/>
                <w:bCs/>
                <w:color w:val="000000"/>
                <w:sz w:val="28"/>
                <w:szCs w:val="28"/>
                <w:lang w:eastAsia="en-CA"/>
              </w:rPr>
            </w:pPr>
          </w:p>
        </w:tc>
      </w:tr>
    </w:tbl>
    <w:p w:rsidR="00A01779" w:rsidRPr="00A31C29" w:rsidRDefault="00A01779" w:rsidP="00A01779">
      <w:pPr>
        <w:spacing w:line="240" w:lineRule="auto"/>
        <w:rPr>
          <w:rFonts w:asciiTheme="minorBidi" w:eastAsia="Times New Roman" w:hAnsiTheme="minorBidi"/>
          <w:b/>
          <w:bCs/>
          <w:color w:val="000000"/>
          <w:sz w:val="28"/>
          <w:szCs w:val="28"/>
          <w:lang w:eastAsia="en-CA"/>
        </w:rPr>
      </w:pPr>
    </w:p>
    <w:p w:rsidR="009D2BF9" w:rsidRPr="00A31C29" w:rsidRDefault="009D2BF9">
      <w:pPr>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br w:type="page"/>
      </w:r>
    </w:p>
    <w:p w:rsidR="00A01779" w:rsidRPr="00A31C29" w:rsidRDefault="00A01779" w:rsidP="00A01779">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lastRenderedPageBreak/>
        <w:t xml:space="preserve">Question </w:t>
      </w:r>
      <w:r w:rsidR="007D37C2" w:rsidRPr="00A31C29">
        <w:rPr>
          <w:rFonts w:asciiTheme="minorBidi" w:eastAsia="Times New Roman" w:hAnsiTheme="minorBidi"/>
          <w:b/>
          <w:bCs/>
          <w:color w:val="000000"/>
          <w:sz w:val="28"/>
          <w:szCs w:val="28"/>
          <w:lang w:eastAsia="en-CA"/>
        </w:rPr>
        <w:t>B)</w:t>
      </w:r>
      <w:r w:rsidRPr="00A31C29">
        <w:rPr>
          <w:rFonts w:asciiTheme="minorBidi" w:eastAsia="Times New Roman" w:hAnsiTheme="minorBidi"/>
          <w:b/>
          <w:bCs/>
          <w:color w:val="000000"/>
          <w:sz w:val="28"/>
          <w:szCs w:val="28"/>
          <w:lang w:eastAsia="en-CA"/>
        </w:rPr>
        <w:t xml:space="preserve"> </w:t>
      </w:r>
      <w:r w:rsidR="009D2BF9" w:rsidRPr="00A31C29">
        <w:rPr>
          <w:rFonts w:asciiTheme="minorBidi" w:eastAsia="Times New Roman" w:hAnsiTheme="minorBidi"/>
          <w:b/>
          <w:bCs/>
          <w:color w:val="000000"/>
          <w:sz w:val="28"/>
          <w:szCs w:val="28"/>
          <w:lang w:eastAsia="en-CA"/>
        </w:rPr>
        <w:t>Calculate the total overhead variance</w:t>
      </w:r>
    </w:p>
    <w:p w:rsidR="009D2BF9" w:rsidRPr="00A31C29" w:rsidRDefault="009D2BF9" w:rsidP="00A01779">
      <w:pPr>
        <w:spacing w:line="240" w:lineRule="auto"/>
        <w:rPr>
          <w:rFonts w:asciiTheme="minorBidi" w:eastAsia="Times New Roman" w:hAnsiTheme="minorBidi"/>
          <w:b/>
          <w:bCs/>
          <w:color w:val="000000"/>
          <w:sz w:val="28"/>
          <w:szCs w:val="28"/>
          <w:lang w:eastAsia="en-CA"/>
        </w:rPr>
      </w:pPr>
    </w:p>
    <w:p w:rsidR="009D2BF9" w:rsidRPr="00A31C29" w:rsidRDefault="009D2BF9" w:rsidP="009D2BF9">
      <w:pPr>
        <w:spacing w:line="240" w:lineRule="auto"/>
        <w:rPr>
          <w:rFonts w:asciiTheme="minorBidi" w:eastAsia="Times New Roman" w:hAnsiTheme="minorBidi"/>
          <w:bCs/>
          <w:color w:val="000000"/>
          <w:sz w:val="28"/>
          <w:szCs w:val="28"/>
          <w:lang w:eastAsia="en-CA"/>
        </w:rPr>
      </w:pPr>
      <w:r w:rsidRPr="00A31C29">
        <w:rPr>
          <w:rFonts w:asciiTheme="minorBidi" w:eastAsia="Times New Roman" w:hAnsiTheme="minorBidi"/>
          <w:bCs/>
          <w:color w:val="000000"/>
          <w:sz w:val="28"/>
          <w:szCs w:val="28"/>
          <w:lang w:eastAsia="en-CA"/>
        </w:rPr>
        <w:t>Total actual overhead: $135,000 + $95,000 = $230,000</w:t>
      </w:r>
      <w:r w:rsidR="007D37C2" w:rsidRPr="00A31C29">
        <w:rPr>
          <w:rFonts w:asciiTheme="minorBidi" w:eastAsia="Times New Roman" w:hAnsiTheme="minorBidi"/>
          <w:bCs/>
          <w:color w:val="000000"/>
          <w:sz w:val="28"/>
          <w:szCs w:val="28"/>
          <w:lang w:eastAsia="en-CA"/>
        </w:rPr>
        <w:t xml:space="preserve"> </w:t>
      </w:r>
    </w:p>
    <w:p w:rsidR="009D2BF9" w:rsidRPr="00A31C29" w:rsidRDefault="009D2BF9" w:rsidP="009D2BF9">
      <w:pPr>
        <w:spacing w:line="240" w:lineRule="auto"/>
        <w:rPr>
          <w:rFonts w:asciiTheme="minorBidi" w:eastAsia="Times New Roman" w:hAnsiTheme="minorBidi"/>
          <w:bCs/>
          <w:color w:val="000000"/>
          <w:sz w:val="28"/>
          <w:szCs w:val="28"/>
          <w:lang w:eastAsia="en-CA"/>
        </w:rPr>
      </w:pPr>
      <w:r w:rsidRPr="00A31C29">
        <w:rPr>
          <w:rFonts w:asciiTheme="minorBidi" w:eastAsia="Times New Roman" w:hAnsiTheme="minorBidi"/>
          <w:bCs/>
          <w:color w:val="000000"/>
          <w:sz w:val="28"/>
          <w:szCs w:val="28"/>
          <w:lang w:eastAsia="en-CA"/>
        </w:rPr>
        <w:t>Total variable applied overhead: 3</w:t>
      </w:r>
      <w:r w:rsidR="0053554A" w:rsidRPr="00A31C29">
        <w:rPr>
          <w:rFonts w:asciiTheme="minorBidi" w:eastAsia="Times New Roman" w:hAnsiTheme="minorBidi"/>
          <w:bCs/>
          <w:color w:val="000000"/>
          <w:sz w:val="28"/>
          <w:szCs w:val="28"/>
          <w:lang w:eastAsia="en-CA"/>
        </w:rPr>
        <w:t>3</w:t>
      </w:r>
      <w:r w:rsidRPr="00A31C29">
        <w:rPr>
          <w:rFonts w:asciiTheme="minorBidi" w:eastAsia="Times New Roman" w:hAnsiTheme="minorBidi"/>
          <w:bCs/>
          <w:color w:val="000000"/>
          <w:sz w:val="28"/>
          <w:szCs w:val="28"/>
          <w:lang w:eastAsia="en-CA"/>
        </w:rPr>
        <w:t>,000 hours × $4.00 = $1</w:t>
      </w:r>
      <w:r w:rsidR="0053554A" w:rsidRPr="00A31C29">
        <w:rPr>
          <w:rFonts w:asciiTheme="minorBidi" w:eastAsia="Times New Roman" w:hAnsiTheme="minorBidi"/>
          <w:bCs/>
          <w:color w:val="000000"/>
          <w:sz w:val="28"/>
          <w:szCs w:val="28"/>
          <w:lang w:eastAsia="en-CA"/>
        </w:rPr>
        <w:t>32</w:t>
      </w:r>
      <w:r w:rsidRPr="00A31C29">
        <w:rPr>
          <w:rFonts w:asciiTheme="minorBidi" w:eastAsia="Times New Roman" w:hAnsiTheme="minorBidi"/>
          <w:bCs/>
          <w:color w:val="000000"/>
          <w:sz w:val="28"/>
          <w:szCs w:val="28"/>
          <w:lang w:eastAsia="en-CA"/>
        </w:rPr>
        <w:t>,000</w:t>
      </w:r>
    </w:p>
    <w:p w:rsidR="009D2BF9" w:rsidRPr="00A31C29" w:rsidRDefault="009D2BF9" w:rsidP="009D2BF9">
      <w:pPr>
        <w:spacing w:line="240" w:lineRule="auto"/>
        <w:rPr>
          <w:rFonts w:asciiTheme="minorBidi" w:eastAsia="Times New Roman" w:hAnsiTheme="minorBidi"/>
          <w:bCs/>
          <w:color w:val="000000"/>
          <w:sz w:val="28"/>
          <w:szCs w:val="28"/>
          <w:lang w:eastAsia="en-CA"/>
        </w:rPr>
      </w:pPr>
      <w:r w:rsidRPr="00A31C29">
        <w:rPr>
          <w:rFonts w:asciiTheme="minorBidi" w:eastAsia="Times New Roman" w:hAnsiTheme="minorBidi"/>
          <w:bCs/>
          <w:color w:val="000000"/>
          <w:sz w:val="28"/>
          <w:szCs w:val="28"/>
          <w:lang w:eastAsia="en-CA"/>
        </w:rPr>
        <w:t>Total fixed applied overhead: 3</w:t>
      </w:r>
      <w:r w:rsidR="0053554A" w:rsidRPr="00A31C29">
        <w:rPr>
          <w:rFonts w:asciiTheme="minorBidi" w:eastAsia="Times New Roman" w:hAnsiTheme="minorBidi"/>
          <w:bCs/>
          <w:color w:val="000000"/>
          <w:sz w:val="28"/>
          <w:szCs w:val="28"/>
          <w:lang w:eastAsia="en-CA"/>
        </w:rPr>
        <w:t>3</w:t>
      </w:r>
      <w:r w:rsidRPr="00A31C29">
        <w:rPr>
          <w:rFonts w:asciiTheme="minorBidi" w:eastAsia="Times New Roman" w:hAnsiTheme="minorBidi"/>
          <w:bCs/>
          <w:color w:val="000000"/>
          <w:sz w:val="28"/>
          <w:szCs w:val="28"/>
          <w:lang w:eastAsia="en-CA"/>
        </w:rPr>
        <w:t>,000 hours × $3.00 = $9</w:t>
      </w:r>
      <w:r w:rsidR="0053554A" w:rsidRPr="00A31C29">
        <w:rPr>
          <w:rFonts w:asciiTheme="minorBidi" w:eastAsia="Times New Roman" w:hAnsiTheme="minorBidi"/>
          <w:bCs/>
          <w:color w:val="000000"/>
          <w:sz w:val="28"/>
          <w:szCs w:val="28"/>
          <w:lang w:eastAsia="en-CA"/>
        </w:rPr>
        <w:t>9</w:t>
      </w:r>
      <w:r w:rsidRPr="00A31C29">
        <w:rPr>
          <w:rFonts w:asciiTheme="minorBidi" w:eastAsia="Times New Roman" w:hAnsiTheme="minorBidi"/>
          <w:bCs/>
          <w:color w:val="000000"/>
          <w:sz w:val="28"/>
          <w:szCs w:val="28"/>
          <w:lang w:eastAsia="en-CA"/>
        </w:rPr>
        <w:t>,000</w:t>
      </w:r>
    </w:p>
    <w:p w:rsidR="007D37C2" w:rsidRPr="00A31C29" w:rsidRDefault="009D2BF9" w:rsidP="00A01779">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xml:space="preserve">Total overhead variance = Actual Overhead – Overhead Applied </w:t>
      </w:r>
    </w:p>
    <w:p w:rsidR="007D37C2" w:rsidRPr="00A31C29" w:rsidRDefault="009D2BF9" w:rsidP="002751DA">
      <w:pPr>
        <w:spacing w:line="240" w:lineRule="auto"/>
        <w:rPr>
          <w:rFonts w:asciiTheme="minorBidi" w:eastAsia="Times New Roman" w:hAnsiTheme="minorBidi"/>
          <w:bCs/>
          <w:color w:val="FF0000"/>
          <w:sz w:val="28"/>
          <w:szCs w:val="28"/>
          <w:lang w:eastAsia="en-CA"/>
        </w:rPr>
      </w:pPr>
      <w:r w:rsidRPr="00A31C29">
        <w:rPr>
          <w:rFonts w:asciiTheme="minorBidi" w:eastAsia="Times New Roman" w:hAnsiTheme="minorBidi"/>
          <w:bCs/>
          <w:color w:val="000000"/>
          <w:sz w:val="28"/>
          <w:szCs w:val="28"/>
          <w:lang w:eastAsia="en-CA"/>
        </w:rPr>
        <w:t>= $230,000 – ($128,000 + $96,000) = $</w:t>
      </w:r>
      <w:proofErr w:type="gramStart"/>
      <w:r w:rsidRPr="00A31C29">
        <w:rPr>
          <w:rFonts w:asciiTheme="minorBidi" w:eastAsia="Times New Roman" w:hAnsiTheme="minorBidi"/>
          <w:bCs/>
          <w:color w:val="000000"/>
          <w:sz w:val="28"/>
          <w:szCs w:val="28"/>
          <w:lang w:eastAsia="en-CA"/>
        </w:rPr>
        <w:t>230,000</w:t>
      </w:r>
      <w:r w:rsidRPr="00A31C29">
        <w:rPr>
          <w:rFonts w:asciiTheme="minorBidi" w:eastAsia="Times New Roman" w:hAnsiTheme="minorBidi"/>
          <w:b/>
          <w:bCs/>
          <w:color w:val="000000"/>
          <w:sz w:val="28"/>
          <w:szCs w:val="28"/>
          <w:lang w:eastAsia="en-CA"/>
        </w:rPr>
        <w:t xml:space="preserve"> </w:t>
      </w:r>
      <w:r w:rsidR="007D37C2" w:rsidRPr="00A31C29">
        <w:rPr>
          <w:rFonts w:asciiTheme="minorBidi" w:eastAsia="Times New Roman" w:hAnsiTheme="minorBidi"/>
          <w:bCs/>
          <w:color w:val="FF0000"/>
          <w:sz w:val="28"/>
          <w:szCs w:val="28"/>
          <w:lang w:eastAsia="en-CA"/>
        </w:rPr>
        <w:t xml:space="preserve"> </w:t>
      </w:r>
      <w:r w:rsidRPr="00A31C29">
        <w:rPr>
          <w:rFonts w:asciiTheme="minorBidi" w:eastAsia="Times New Roman" w:hAnsiTheme="minorBidi"/>
          <w:bCs/>
          <w:color w:val="000000"/>
          <w:sz w:val="28"/>
          <w:szCs w:val="28"/>
          <w:lang w:eastAsia="en-CA"/>
        </w:rPr>
        <w:t>–</w:t>
      </w:r>
      <w:proofErr w:type="gramEnd"/>
      <w:r w:rsidRPr="00A31C29">
        <w:rPr>
          <w:rFonts w:asciiTheme="minorBidi" w:eastAsia="Times New Roman" w:hAnsiTheme="minorBidi"/>
          <w:bCs/>
          <w:color w:val="000000"/>
          <w:sz w:val="28"/>
          <w:szCs w:val="28"/>
          <w:lang w:eastAsia="en-CA"/>
        </w:rPr>
        <w:t xml:space="preserve"> $2</w:t>
      </w:r>
      <w:r w:rsidR="0053554A" w:rsidRPr="00A31C29">
        <w:rPr>
          <w:rFonts w:asciiTheme="minorBidi" w:eastAsia="Times New Roman" w:hAnsiTheme="minorBidi"/>
          <w:bCs/>
          <w:color w:val="000000"/>
          <w:sz w:val="28"/>
          <w:szCs w:val="28"/>
          <w:lang w:eastAsia="en-CA"/>
        </w:rPr>
        <w:t>31</w:t>
      </w:r>
      <w:r w:rsidRPr="00A31C29">
        <w:rPr>
          <w:rFonts w:asciiTheme="minorBidi" w:eastAsia="Times New Roman" w:hAnsiTheme="minorBidi"/>
          <w:bCs/>
          <w:color w:val="000000"/>
          <w:sz w:val="28"/>
          <w:szCs w:val="28"/>
          <w:lang w:eastAsia="en-CA"/>
        </w:rPr>
        <w:t>,000</w:t>
      </w:r>
      <w:r w:rsidRPr="00A31C29">
        <w:rPr>
          <w:rFonts w:asciiTheme="minorBidi" w:eastAsia="Times New Roman" w:hAnsiTheme="minorBidi"/>
          <w:b/>
          <w:bCs/>
          <w:color w:val="000000"/>
          <w:sz w:val="28"/>
          <w:szCs w:val="28"/>
          <w:lang w:eastAsia="en-CA"/>
        </w:rPr>
        <w:t xml:space="preserve"> </w:t>
      </w:r>
      <w:r w:rsidR="007D37C2" w:rsidRPr="00A31C29">
        <w:rPr>
          <w:rFonts w:asciiTheme="minorBidi" w:eastAsia="Times New Roman" w:hAnsiTheme="minorBidi"/>
          <w:bCs/>
          <w:color w:val="FF0000"/>
          <w:sz w:val="28"/>
          <w:szCs w:val="28"/>
          <w:lang w:eastAsia="en-CA"/>
        </w:rPr>
        <w:t xml:space="preserve"> </w:t>
      </w:r>
    </w:p>
    <w:p w:rsidR="009D2BF9" w:rsidRPr="00A31C29" w:rsidRDefault="009D2BF9" w:rsidP="00A01779">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Cs/>
          <w:color w:val="000000"/>
          <w:sz w:val="28"/>
          <w:szCs w:val="28"/>
          <w:lang w:eastAsia="en-CA"/>
        </w:rPr>
        <w:t>= $</w:t>
      </w:r>
      <w:r w:rsidR="0053554A" w:rsidRPr="00A31C29">
        <w:rPr>
          <w:rFonts w:asciiTheme="minorBidi" w:eastAsia="Times New Roman" w:hAnsiTheme="minorBidi"/>
          <w:bCs/>
          <w:color w:val="000000"/>
          <w:sz w:val="28"/>
          <w:szCs w:val="28"/>
          <w:lang w:eastAsia="en-CA"/>
        </w:rPr>
        <w:t>1</w:t>
      </w:r>
      <w:r w:rsidRPr="00A31C29">
        <w:rPr>
          <w:rFonts w:asciiTheme="minorBidi" w:eastAsia="Times New Roman" w:hAnsiTheme="minorBidi"/>
          <w:bCs/>
          <w:color w:val="000000"/>
          <w:sz w:val="28"/>
          <w:szCs w:val="28"/>
          <w:lang w:eastAsia="en-CA"/>
        </w:rPr>
        <w:t xml:space="preserve">,000 </w:t>
      </w:r>
      <w:r w:rsidR="0053554A" w:rsidRPr="00A31C29">
        <w:rPr>
          <w:rFonts w:asciiTheme="minorBidi" w:eastAsia="Times New Roman" w:hAnsiTheme="minorBidi"/>
          <w:bCs/>
          <w:color w:val="000000"/>
          <w:sz w:val="28"/>
          <w:szCs w:val="28"/>
          <w:lang w:eastAsia="en-CA"/>
        </w:rPr>
        <w:t>F</w:t>
      </w:r>
      <w:r w:rsidR="007D37C2" w:rsidRPr="00A31C29">
        <w:rPr>
          <w:rFonts w:asciiTheme="minorBidi" w:eastAsia="Times New Roman" w:hAnsiTheme="minorBidi"/>
          <w:b/>
          <w:bCs/>
          <w:color w:val="000000"/>
          <w:sz w:val="28"/>
          <w:szCs w:val="28"/>
          <w:lang w:eastAsia="en-CA"/>
        </w:rPr>
        <w:t xml:space="preserve"> </w:t>
      </w:r>
    </w:p>
    <w:p w:rsidR="009D2BF9" w:rsidRPr="00A31C29" w:rsidRDefault="009D2BF9" w:rsidP="00A01779">
      <w:pPr>
        <w:spacing w:line="240" w:lineRule="auto"/>
        <w:rPr>
          <w:rFonts w:asciiTheme="minorBidi" w:eastAsia="Times New Roman" w:hAnsiTheme="minorBidi"/>
          <w:b/>
          <w:bCs/>
          <w:color w:val="000000"/>
          <w:sz w:val="28"/>
          <w:szCs w:val="28"/>
          <w:lang w:eastAsia="en-CA"/>
        </w:rPr>
      </w:pPr>
    </w:p>
    <w:p w:rsidR="00D148E4" w:rsidRPr="00A31C29" w:rsidRDefault="00D148E4" w:rsidP="00D148E4">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Alternative:</w:t>
      </w:r>
    </w:p>
    <w:p w:rsidR="00D148E4" w:rsidRPr="00A31C29" w:rsidRDefault="00D148E4" w:rsidP="002751DA">
      <w:pPr>
        <w:spacing w:line="240" w:lineRule="auto"/>
        <w:rPr>
          <w:rFonts w:asciiTheme="minorBidi" w:eastAsia="Times New Roman" w:hAnsiTheme="minorBidi"/>
          <w:bCs/>
          <w:color w:val="000000"/>
          <w:sz w:val="28"/>
          <w:szCs w:val="28"/>
          <w:lang w:eastAsia="en-CA"/>
        </w:rPr>
      </w:pPr>
      <w:r w:rsidRPr="00A31C29">
        <w:rPr>
          <w:rFonts w:asciiTheme="minorBidi" w:eastAsia="Times New Roman" w:hAnsiTheme="minorBidi"/>
          <w:bCs/>
          <w:color w:val="000000"/>
          <w:sz w:val="28"/>
          <w:szCs w:val="28"/>
          <w:lang w:eastAsia="en-CA"/>
        </w:rPr>
        <w:t xml:space="preserve">Total overhead variance = 4,000 F Total fixed Overhead Variance - 3,000 U Total </w:t>
      </w:r>
      <w:r w:rsidRPr="00A31C29">
        <w:rPr>
          <w:rFonts w:asciiTheme="minorBidi" w:eastAsia="MS Mincho" w:hAnsiTheme="minorBidi"/>
          <w:bCs/>
          <w:sz w:val="28"/>
          <w:szCs w:val="28"/>
        </w:rPr>
        <w:t>Variable Overhead</w:t>
      </w:r>
      <w:r w:rsidRPr="00A31C29">
        <w:rPr>
          <w:rFonts w:asciiTheme="minorBidi" w:eastAsia="Times New Roman" w:hAnsiTheme="minorBidi"/>
          <w:bCs/>
          <w:color w:val="000000"/>
          <w:sz w:val="28"/>
          <w:szCs w:val="28"/>
          <w:lang w:eastAsia="en-CA"/>
        </w:rPr>
        <w:t xml:space="preserve"> Variance = 1,000 F</w:t>
      </w:r>
      <w:r w:rsidR="00DC3D5C" w:rsidRPr="00A31C29">
        <w:rPr>
          <w:rFonts w:asciiTheme="minorBidi" w:eastAsia="Times New Roman" w:hAnsiTheme="minorBidi"/>
          <w:bCs/>
          <w:color w:val="000000"/>
          <w:sz w:val="28"/>
          <w:szCs w:val="28"/>
          <w:lang w:eastAsia="en-CA"/>
        </w:rPr>
        <w:t xml:space="preserve"> </w:t>
      </w:r>
    </w:p>
    <w:p w:rsidR="00D148E4" w:rsidRPr="00A31C29" w:rsidRDefault="00D148E4" w:rsidP="00D148E4">
      <w:pPr>
        <w:spacing w:line="240" w:lineRule="auto"/>
        <w:rPr>
          <w:rFonts w:asciiTheme="minorBidi" w:eastAsia="Times New Roman" w:hAnsiTheme="minorBidi"/>
          <w:b/>
          <w:bCs/>
          <w:color w:val="000000"/>
          <w:sz w:val="28"/>
          <w:szCs w:val="28"/>
          <w:lang w:eastAsia="en-CA"/>
        </w:rPr>
      </w:pPr>
    </w:p>
    <w:p w:rsidR="0053554A" w:rsidRPr="00A31C29" w:rsidRDefault="00A01779" w:rsidP="00A01779">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xml:space="preserve">Question </w:t>
      </w:r>
      <w:r w:rsidR="007D37C2" w:rsidRPr="00A31C29">
        <w:rPr>
          <w:rFonts w:asciiTheme="minorBidi" w:eastAsia="Times New Roman" w:hAnsiTheme="minorBidi"/>
          <w:b/>
          <w:bCs/>
          <w:color w:val="000000"/>
          <w:sz w:val="28"/>
          <w:szCs w:val="28"/>
          <w:lang w:eastAsia="en-CA"/>
        </w:rPr>
        <w:t>C)</w:t>
      </w:r>
      <w:r w:rsidRPr="00A31C29">
        <w:rPr>
          <w:rFonts w:asciiTheme="minorBidi" w:eastAsia="Times New Roman" w:hAnsiTheme="minorBidi"/>
          <w:b/>
          <w:bCs/>
          <w:color w:val="000000"/>
          <w:sz w:val="28"/>
          <w:szCs w:val="28"/>
          <w:lang w:eastAsia="en-CA"/>
        </w:rPr>
        <w:t xml:space="preserve"> </w:t>
      </w:r>
      <w:r w:rsidR="0053554A" w:rsidRPr="00A31C29">
        <w:rPr>
          <w:rFonts w:asciiTheme="minorBidi" w:eastAsia="Times New Roman" w:hAnsiTheme="minorBidi"/>
          <w:b/>
          <w:bCs/>
          <w:color w:val="000000"/>
          <w:sz w:val="28"/>
          <w:szCs w:val="28"/>
          <w:lang w:eastAsia="en-CA"/>
        </w:rPr>
        <w:t>Calculate the overhead budget variance and the overhead volume variance.</w:t>
      </w:r>
    </w:p>
    <w:p w:rsidR="0053554A" w:rsidRPr="00A31C29" w:rsidRDefault="0053554A" w:rsidP="00A01779">
      <w:pPr>
        <w:spacing w:line="240" w:lineRule="auto"/>
        <w:rPr>
          <w:rFonts w:asciiTheme="minorBidi" w:eastAsia="Times New Roman" w:hAnsiTheme="minorBidi"/>
          <w:b/>
          <w:bCs/>
          <w:color w:val="000000"/>
          <w:sz w:val="28"/>
          <w:szCs w:val="28"/>
          <w:lang w:eastAsia="en-CA"/>
        </w:rPr>
      </w:pPr>
    </w:p>
    <w:p w:rsidR="0053554A" w:rsidRPr="00A31C29" w:rsidRDefault="0053554A" w:rsidP="0053554A">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Total overhead budget variance</w:t>
      </w:r>
    </w:p>
    <w:p w:rsidR="0053554A" w:rsidRPr="00A31C29" w:rsidRDefault="0053554A" w:rsidP="0053554A">
      <w:pPr>
        <w:spacing w:line="240" w:lineRule="auto"/>
        <w:rPr>
          <w:rFonts w:asciiTheme="minorBidi" w:eastAsia="Times New Roman" w:hAnsiTheme="minorBidi"/>
          <w:bCs/>
          <w:color w:val="000000"/>
          <w:sz w:val="28"/>
          <w:szCs w:val="28"/>
          <w:lang w:eastAsia="en-CA"/>
        </w:rPr>
      </w:pPr>
      <w:r w:rsidRPr="00A31C29">
        <w:rPr>
          <w:rFonts w:asciiTheme="minorBidi" w:eastAsia="Times New Roman" w:hAnsiTheme="minorBidi"/>
          <w:bCs/>
          <w:color w:val="000000"/>
          <w:sz w:val="28"/>
          <w:szCs w:val="28"/>
          <w:lang w:eastAsia="en-CA"/>
        </w:rPr>
        <w:t xml:space="preserve">= Total variable MOH variance + Fixed OH Spending Variance </w:t>
      </w:r>
    </w:p>
    <w:p w:rsidR="0053554A" w:rsidRPr="00A31C29" w:rsidRDefault="0053554A" w:rsidP="002751DA">
      <w:pPr>
        <w:spacing w:line="240" w:lineRule="auto"/>
        <w:rPr>
          <w:rFonts w:asciiTheme="minorBidi" w:eastAsia="Times New Roman" w:hAnsiTheme="minorBidi"/>
          <w:bCs/>
          <w:color w:val="000000"/>
          <w:sz w:val="28"/>
          <w:szCs w:val="28"/>
          <w:lang w:eastAsia="en-CA"/>
        </w:rPr>
      </w:pPr>
      <w:r w:rsidRPr="00A31C29">
        <w:rPr>
          <w:rFonts w:asciiTheme="minorBidi" w:eastAsia="Times New Roman" w:hAnsiTheme="minorBidi"/>
          <w:bCs/>
          <w:color w:val="000000"/>
          <w:sz w:val="28"/>
          <w:szCs w:val="28"/>
          <w:lang w:eastAsia="en-CA"/>
        </w:rPr>
        <w:t xml:space="preserve">= $3,000 U + $5,000 U </w:t>
      </w:r>
    </w:p>
    <w:p w:rsidR="0053554A" w:rsidRPr="00A31C29" w:rsidRDefault="0053554A" w:rsidP="002751DA">
      <w:pPr>
        <w:spacing w:line="240" w:lineRule="auto"/>
        <w:rPr>
          <w:rFonts w:asciiTheme="minorBidi" w:eastAsia="Times New Roman" w:hAnsiTheme="minorBidi"/>
          <w:bCs/>
          <w:color w:val="000000"/>
          <w:sz w:val="28"/>
          <w:szCs w:val="28"/>
          <w:lang w:eastAsia="en-CA"/>
        </w:rPr>
      </w:pPr>
      <w:r w:rsidRPr="00A31C29">
        <w:rPr>
          <w:rFonts w:asciiTheme="minorBidi" w:eastAsia="Times New Roman" w:hAnsiTheme="minorBidi"/>
          <w:bCs/>
          <w:color w:val="000000"/>
          <w:sz w:val="28"/>
          <w:szCs w:val="28"/>
          <w:lang w:eastAsia="en-CA"/>
        </w:rPr>
        <w:t xml:space="preserve">= $8,000 U </w:t>
      </w:r>
      <w:r w:rsidRPr="00A31C29">
        <w:rPr>
          <w:rFonts w:asciiTheme="minorBidi" w:eastAsia="Times New Roman" w:hAnsiTheme="minorBidi"/>
          <w:bCs/>
          <w:color w:val="FF0000"/>
          <w:sz w:val="28"/>
          <w:szCs w:val="28"/>
          <w:lang w:eastAsia="en-CA"/>
        </w:rPr>
        <w:t xml:space="preserve"> </w:t>
      </w:r>
    </w:p>
    <w:p w:rsidR="0053554A" w:rsidRPr="00A31C29" w:rsidRDefault="0053554A" w:rsidP="00A01779">
      <w:pPr>
        <w:spacing w:line="240" w:lineRule="auto"/>
        <w:rPr>
          <w:rFonts w:asciiTheme="minorBidi" w:eastAsia="Times New Roman" w:hAnsiTheme="minorBidi"/>
          <w:b/>
          <w:bCs/>
          <w:color w:val="000000"/>
          <w:sz w:val="28"/>
          <w:szCs w:val="28"/>
          <w:lang w:eastAsia="en-CA"/>
        </w:rPr>
      </w:pPr>
    </w:p>
    <w:p w:rsidR="0053554A" w:rsidRPr="00A31C29" w:rsidRDefault="0053554A" w:rsidP="00A01779">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Alternative:</w:t>
      </w:r>
    </w:p>
    <w:p w:rsidR="0053554A" w:rsidRPr="00A31C29" w:rsidRDefault="0053554A" w:rsidP="0053554A">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xml:space="preserve">Overhead budget variance </w:t>
      </w:r>
    </w:p>
    <w:p w:rsidR="0053554A" w:rsidRPr="00A31C29" w:rsidRDefault="0053554A" w:rsidP="0053554A">
      <w:pPr>
        <w:spacing w:line="240" w:lineRule="auto"/>
        <w:rPr>
          <w:rFonts w:asciiTheme="minorBidi" w:eastAsia="Times New Roman" w:hAnsiTheme="minorBidi"/>
          <w:b/>
          <w:bCs/>
          <w:color w:val="000000"/>
          <w:sz w:val="28"/>
          <w:szCs w:val="28"/>
          <w:lang w:eastAsia="en-CA"/>
        </w:rPr>
      </w:pPr>
      <w:r w:rsidRPr="00A31C29">
        <w:rPr>
          <w:rFonts w:asciiTheme="minorBidi" w:eastAsia="Times New Roman" w:hAnsiTheme="minorBidi"/>
          <w:b/>
          <w:bCs/>
          <w:color w:val="000000"/>
          <w:sz w:val="28"/>
          <w:szCs w:val="28"/>
          <w:lang w:eastAsia="en-CA"/>
        </w:rPr>
        <w:t>= Actual OH – Budgeted OH</w:t>
      </w:r>
    </w:p>
    <w:p w:rsidR="0053554A" w:rsidRPr="00A31C29" w:rsidRDefault="0053554A" w:rsidP="0053554A">
      <w:pPr>
        <w:spacing w:line="240" w:lineRule="auto"/>
        <w:rPr>
          <w:rFonts w:asciiTheme="minorBidi" w:eastAsia="Times New Roman" w:hAnsiTheme="minorBidi"/>
          <w:b/>
          <w:bCs/>
          <w:color w:val="000000"/>
          <w:sz w:val="28"/>
          <w:szCs w:val="28"/>
          <w:lang w:eastAsia="en-CA"/>
        </w:rPr>
      </w:pPr>
    </w:p>
    <w:p w:rsidR="0053554A" w:rsidRPr="00A31C29" w:rsidRDefault="0053554A" w:rsidP="002751DA">
      <w:pPr>
        <w:spacing w:line="240" w:lineRule="auto"/>
        <w:rPr>
          <w:rFonts w:asciiTheme="minorBidi" w:eastAsia="Times New Roman" w:hAnsiTheme="minorBidi"/>
          <w:bCs/>
          <w:color w:val="000000"/>
          <w:sz w:val="28"/>
          <w:szCs w:val="28"/>
          <w:lang w:eastAsia="en-CA"/>
        </w:rPr>
      </w:pPr>
      <w:r w:rsidRPr="00A31C29">
        <w:rPr>
          <w:rFonts w:asciiTheme="minorBidi" w:eastAsia="Times New Roman" w:hAnsiTheme="minorBidi"/>
          <w:bCs/>
          <w:color w:val="000000"/>
          <w:sz w:val="28"/>
          <w:szCs w:val="28"/>
          <w:lang w:eastAsia="en-CA"/>
        </w:rPr>
        <w:t>Actual OH = $135,000 + $95,000 = $230,000</w:t>
      </w:r>
      <w:r w:rsidR="007D37C2" w:rsidRPr="00A31C29">
        <w:rPr>
          <w:rFonts w:asciiTheme="minorBidi" w:eastAsia="Times New Roman" w:hAnsiTheme="minorBidi"/>
          <w:bCs/>
          <w:color w:val="000000"/>
          <w:sz w:val="28"/>
          <w:szCs w:val="28"/>
          <w:lang w:eastAsia="en-CA"/>
        </w:rPr>
        <w:t xml:space="preserve"> </w:t>
      </w:r>
    </w:p>
    <w:p w:rsidR="0053554A" w:rsidRPr="00A31C29" w:rsidRDefault="0053554A" w:rsidP="0053554A">
      <w:pPr>
        <w:spacing w:line="240" w:lineRule="auto"/>
        <w:rPr>
          <w:rFonts w:asciiTheme="minorBidi" w:eastAsia="Times New Roman" w:hAnsiTheme="minorBidi"/>
          <w:bCs/>
          <w:color w:val="000000"/>
          <w:sz w:val="28"/>
          <w:szCs w:val="28"/>
          <w:lang w:eastAsia="en-CA"/>
        </w:rPr>
      </w:pPr>
      <w:r w:rsidRPr="00A31C29">
        <w:rPr>
          <w:rFonts w:asciiTheme="minorBidi" w:eastAsia="Times New Roman" w:hAnsiTheme="minorBidi"/>
          <w:bCs/>
          <w:color w:val="000000"/>
          <w:sz w:val="28"/>
          <w:szCs w:val="28"/>
          <w:lang w:eastAsia="en-CA"/>
        </w:rPr>
        <w:t xml:space="preserve">Budgeted OH = (33,000 x $4 Bud Var.) + (30,000 x $3 Bud. Fixed) </w:t>
      </w:r>
    </w:p>
    <w:p w:rsidR="0053554A" w:rsidRPr="00A31C29" w:rsidRDefault="0053554A" w:rsidP="002751DA">
      <w:pPr>
        <w:spacing w:line="240" w:lineRule="auto"/>
        <w:rPr>
          <w:rFonts w:asciiTheme="minorBidi" w:eastAsia="Times New Roman" w:hAnsiTheme="minorBidi"/>
          <w:bCs/>
          <w:color w:val="000000"/>
          <w:sz w:val="28"/>
          <w:szCs w:val="28"/>
          <w:lang w:eastAsia="en-CA"/>
        </w:rPr>
      </w:pPr>
      <w:r w:rsidRPr="00A31C29">
        <w:rPr>
          <w:rFonts w:asciiTheme="minorBidi" w:eastAsia="Times New Roman" w:hAnsiTheme="minorBidi"/>
          <w:bCs/>
          <w:color w:val="000000"/>
          <w:sz w:val="28"/>
          <w:szCs w:val="28"/>
          <w:lang w:eastAsia="en-CA"/>
        </w:rPr>
        <w:lastRenderedPageBreak/>
        <w:t>= $132,000 + $90,000 = $222,000</w:t>
      </w:r>
      <w:r w:rsidR="007D37C2" w:rsidRPr="00A31C29">
        <w:rPr>
          <w:rFonts w:asciiTheme="minorBidi" w:eastAsia="Times New Roman" w:hAnsiTheme="minorBidi"/>
          <w:bCs/>
          <w:color w:val="000000"/>
          <w:sz w:val="28"/>
          <w:szCs w:val="28"/>
          <w:lang w:eastAsia="en-CA"/>
        </w:rPr>
        <w:t xml:space="preserve"> </w:t>
      </w:r>
    </w:p>
    <w:p w:rsidR="006B7E70" w:rsidRPr="00A31C29" w:rsidRDefault="006B7E70" w:rsidP="002751DA">
      <w:pPr>
        <w:spacing w:line="240" w:lineRule="auto"/>
        <w:rPr>
          <w:rFonts w:asciiTheme="minorBidi" w:eastAsia="Times New Roman" w:hAnsiTheme="minorBidi"/>
          <w:bCs/>
          <w:color w:val="000000"/>
          <w:sz w:val="28"/>
          <w:szCs w:val="28"/>
          <w:lang w:eastAsia="en-CA"/>
        </w:rPr>
      </w:pPr>
      <w:r w:rsidRPr="00A31C29">
        <w:rPr>
          <w:rFonts w:asciiTheme="minorBidi" w:eastAsia="Times New Roman" w:hAnsiTheme="minorBidi"/>
          <w:bCs/>
          <w:color w:val="000000"/>
          <w:sz w:val="28"/>
          <w:szCs w:val="28"/>
          <w:lang w:eastAsia="en-CA"/>
        </w:rPr>
        <w:t>Overhead budget variance = Actual OH – Budgeted OH = $230,000 - $222,000 = $8,000 U</w:t>
      </w:r>
      <w:r w:rsidR="007D37C2" w:rsidRPr="00A31C29">
        <w:rPr>
          <w:rFonts w:asciiTheme="minorBidi" w:eastAsia="Times New Roman" w:hAnsiTheme="minorBidi"/>
          <w:bCs/>
          <w:color w:val="000000"/>
          <w:sz w:val="28"/>
          <w:szCs w:val="28"/>
          <w:lang w:eastAsia="en-CA"/>
        </w:rPr>
        <w:t xml:space="preserve"> </w:t>
      </w:r>
      <w:bookmarkStart w:id="0" w:name="_GoBack"/>
      <w:bookmarkEnd w:id="0"/>
    </w:p>
    <w:p w:rsidR="0053554A" w:rsidRPr="00A31C29" w:rsidRDefault="0053554A" w:rsidP="00A01779">
      <w:pPr>
        <w:spacing w:line="240" w:lineRule="auto"/>
        <w:rPr>
          <w:rFonts w:asciiTheme="minorBidi" w:eastAsia="Times New Roman" w:hAnsiTheme="minorBidi"/>
          <w:b/>
          <w:bCs/>
          <w:color w:val="000000"/>
          <w:sz w:val="28"/>
          <w:szCs w:val="28"/>
          <w:lang w:eastAsia="en-CA"/>
        </w:rPr>
      </w:pPr>
    </w:p>
    <w:sectPr w:rsidR="0053554A" w:rsidRPr="00A31C2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50909"/>
    <w:multiLevelType w:val="hybridMultilevel"/>
    <w:tmpl w:val="99D630DE"/>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
    <w:nsid w:val="0B526CB0"/>
    <w:multiLevelType w:val="hybridMultilevel"/>
    <w:tmpl w:val="A442ED60"/>
    <w:lvl w:ilvl="0" w:tplc="0409000F">
      <w:start w:val="1"/>
      <w:numFmt w:val="decimal"/>
      <w:lvlText w:val="%1."/>
      <w:lvlJc w:val="left"/>
      <w:pPr>
        <w:ind w:left="2164" w:hanging="360"/>
      </w:pPr>
    </w:lvl>
    <w:lvl w:ilvl="1" w:tplc="04090019" w:tentative="1">
      <w:start w:val="1"/>
      <w:numFmt w:val="lowerLetter"/>
      <w:lvlText w:val="%2."/>
      <w:lvlJc w:val="left"/>
      <w:pPr>
        <w:ind w:left="2884" w:hanging="360"/>
      </w:pPr>
    </w:lvl>
    <w:lvl w:ilvl="2" w:tplc="0409001B" w:tentative="1">
      <w:start w:val="1"/>
      <w:numFmt w:val="lowerRoman"/>
      <w:lvlText w:val="%3."/>
      <w:lvlJc w:val="right"/>
      <w:pPr>
        <w:ind w:left="3604" w:hanging="180"/>
      </w:pPr>
    </w:lvl>
    <w:lvl w:ilvl="3" w:tplc="0409000F" w:tentative="1">
      <w:start w:val="1"/>
      <w:numFmt w:val="decimal"/>
      <w:lvlText w:val="%4."/>
      <w:lvlJc w:val="left"/>
      <w:pPr>
        <w:ind w:left="4324" w:hanging="360"/>
      </w:pPr>
    </w:lvl>
    <w:lvl w:ilvl="4" w:tplc="04090019" w:tentative="1">
      <w:start w:val="1"/>
      <w:numFmt w:val="lowerLetter"/>
      <w:lvlText w:val="%5."/>
      <w:lvlJc w:val="left"/>
      <w:pPr>
        <w:ind w:left="5044" w:hanging="360"/>
      </w:pPr>
    </w:lvl>
    <w:lvl w:ilvl="5" w:tplc="0409001B" w:tentative="1">
      <w:start w:val="1"/>
      <w:numFmt w:val="lowerRoman"/>
      <w:lvlText w:val="%6."/>
      <w:lvlJc w:val="right"/>
      <w:pPr>
        <w:ind w:left="5764" w:hanging="180"/>
      </w:pPr>
    </w:lvl>
    <w:lvl w:ilvl="6" w:tplc="0409000F" w:tentative="1">
      <w:start w:val="1"/>
      <w:numFmt w:val="decimal"/>
      <w:lvlText w:val="%7."/>
      <w:lvlJc w:val="left"/>
      <w:pPr>
        <w:ind w:left="6484" w:hanging="360"/>
      </w:pPr>
    </w:lvl>
    <w:lvl w:ilvl="7" w:tplc="04090019" w:tentative="1">
      <w:start w:val="1"/>
      <w:numFmt w:val="lowerLetter"/>
      <w:lvlText w:val="%8."/>
      <w:lvlJc w:val="left"/>
      <w:pPr>
        <w:ind w:left="7204" w:hanging="360"/>
      </w:pPr>
    </w:lvl>
    <w:lvl w:ilvl="8" w:tplc="0409001B" w:tentative="1">
      <w:start w:val="1"/>
      <w:numFmt w:val="lowerRoman"/>
      <w:lvlText w:val="%9."/>
      <w:lvlJc w:val="right"/>
      <w:pPr>
        <w:ind w:left="7924" w:hanging="180"/>
      </w:pPr>
    </w:lvl>
  </w:abstractNum>
  <w:abstractNum w:abstractNumId="2">
    <w:nsid w:val="12FE4B9B"/>
    <w:multiLevelType w:val="hybridMultilevel"/>
    <w:tmpl w:val="56F091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14199A"/>
    <w:multiLevelType w:val="hybridMultilevel"/>
    <w:tmpl w:val="D50EF1E2"/>
    <w:lvl w:ilvl="0" w:tplc="17F2FEE8">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D83244A"/>
    <w:multiLevelType w:val="hybridMultilevel"/>
    <w:tmpl w:val="D50EF1E2"/>
    <w:lvl w:ilvl="0" w:tplc="17F2FEE8">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07A0098"/>
    <w:multiLevelType w:val="hybridMultilevel"/>
    <w:tmpl w:val="D61A26F6"/>
    <w:lvl w:ilvl="0" w:tplc="0409000F">
      <w:start w:val="1"/>
      <w:numFmt w:val="decimal"/>
      <w:lvlText w:val="%1."/>
      <w:lvlJc w:val="left"/>
      <w:pPr>
        <w:ind w:left="1444" w:hanging="360"/>
      </w:pPr>
    </w:lvl>
    <w:lvl w:ilvl="1" w:tplc="04090019" w:tentative="1">
      <w:start w:val="1"/>
      <w:numFmt w:val="lowerLetter"/>
      <w:lvlText w:val="%2."/>
      <w:lvlJc w:val="left"/>
      <w:pPr>
        <w:ind w:left="2164" w:hanging="360"/>
      </w:pPr>
    </w:lvl>
    <w:lvl w:ilvl="2" w:tplc="0409001B" w:tentative="1">
      <w:start w:val="1"/>
      <w:numFmt w:val="lowerRoman"/>
      <w:lvlText w:val="%3."/>
      <w:lvlJc w:val="right"/>
      <w:pPr>
        <w:ind w:left="2884" w:hanging="180"/>
      </w:pPr>
    </w:lvl>
    <w:lvl w:ilvl="3" w:tplc="0409000F" w:tentative="1">
      <w:start w:val="1"/>
      <w:numFmt w:val="decimal"/>
      <w:lvlText w:val="%4."/>
      <w:lvlJc w:val="left"/>
      <w:pPr>
        <w:ind w:left="3604" w:hanging="360"/>
      </w:pPr>
    </w:lvl>
    <w:lvl w:ilvl="4" w:tplc="04090019" w:tentative="1">
      <w:start w:val="1"/>
      <w:numFmt w:val="lowerLetter"/>
      <w:lvlText w:val="%5."/>
      <w:lvlJc w:val="left"/>
      <w:pPr>
        <w:ind w:left="4324" w:hanging="360"/>
      </w:pPr>
    </w:lvl>
    <w:lvl w:ilvl="5" w:tplc="0409001B" w:tentative="1">
      <w:start w:val="1"/>
      <w:numFmt w:val="lowerRoman"/>
      <w:lvlText w:val="%6."/>
      <w:lvlJc w:val="right"/>
      <w:pPr>
        <w:ind w:left="5044" w:hanging="180"/>
      </w:pPr>
    </w:lvl>
    <w:lvl w:ilvl="6" w:tplc="0409000F" w:tentative="1">
      <w:start w:val="1"/>
      <w:numFmt w:val="decimal"/>
      <w:lvlText w:val="%7."/>
      <w:lvlJc w:val="left"/>
      <w:pPr>
        <w:ind w:left="5764" w:hanging="360"/>
      </w:pPr>
    </w:lvl>
    <w:lvl w:ilvl="7" w:tplc="04090019" w:tentative="1">
      <w:start w:val="1"/>
      <w:numFmt w:val="lowerLetter"/>
      <w:lvlText w:val="%8."/>
      <w:lvlJc w:val="left"/>
      <w:pPr>
        <w:ind w:left="6484" w:hanging="360"/>
      </w:pPr>
    </w:lvl>
    <w:lvl w:ilvl="8" w:tplc="0409001B" w:tentative="1">
      <w:start w:val="1"/>
      <w:numFmt w:val="lowerRoman"/>
      <w:lvlText w:val="%9."/>
      <w:lvlJc w:val="right"/>
      <w:pPr>
        <w:ind w:left="7204" w:hanging="180"/>
      </w:pPr>
    </w:lvl>
  </w:abstractNum>
  <w:abstractNum w:abstractNumId="6">
    <w:nsid w:val="35565696"/>
    <w:multiLevelType w:val="hybridMultilevel"/>
    <w:tmpl w:val="943650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11C1748"/>
    <w:multiLevelType w:val="hybridMultilevel"/>
    <w:tmpl w:val="61428A1C"/>
    <w:lvl w:ilvl="0" w:tplc="65B89BEE">
      <w:start w:val="1"/>
      <w:numFmt w:val="low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7CB7080"/>
    <w:multiLevelType w:val="hybridMultilevel"/>
    <w:tmpl w:val="78F4B6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C3E2136"/>
    <w:multiLevelType w:val="hybridMultilevel"/>
    <w:tmpl w:val="827C473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6D371E5F"/>
    <w:multiLevelType w:val="hybridMultilevel"/>
    <w:tmpl w:val="E71CC6E4"/>
    <w:lvl w:ilvl="0" w:tplc="8126F52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AC05CFC"/>
    <w:multiLevelType w:val="hybridMultilevel"/>
    <w:tmpl w:val="52C6E3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E217F29"/>
    <w:multiLevelType w:val="hybridMultilevel"/>
    <w:tmpl w:val="195A00DC"/>
    <w:lvl w:ilvl="0" w:tplc="04090019">
      <w:start w:val="1"/>
      <w:numFmt w:val="lowerLetter"/>
      <w:lvlText w:val="%1."/>
      <w:lvlJc w:val="left"/>
      <w:pPr>
        <w:ind w:left="2164" w:hanging="360"/>
      </w:pPr>
    </w:lvl>
    <w:lvl w:ilvl="1" w:tplc="04090019" w:tentative="1">
      <w:start w:val="1"/>
      <w:numFmt w:val="lowerLetter"/>
      <w:lvlText w:val="%2."/>
      <w:lvlJc w:val="left"/>
      <w:pPr>
        <w:ind w:left="2884" w:hanging="360"/>
      </w:pPr>
    </w:lvl>
    <w:lvl w:ilvl="2" w:tplc="0409001B" w:tentative="1">
      <w:start w:val="1"/>
      <w:numFmt w:val="lowerRoman"/>
      <w:lvlText w:val="%3."/>
      <w:lvlJc w:val="right"/>
      <w:pPr>
        <w:ind w:left="3604" w:hanging="180"/>
      </w:pPr>
    </w:lvl>
    <w:lvl w:ilvl="3" w:tplc="0409000F" w:tentative="1">
      <w:start w:val="1"/>
      <w:numFmt w:val="decimal"/>
      <w:lvlText w:val="%4."/>
      <w:lvlJc w:val="left"/>
      <w:pPr>
        <w:ind w:left="4324" w:hanging="360"/>
      </w:pPr>
    </w:lvl>
    <w:lvl w:ilvl="4" w:tplc="04090019" w:tentative="1">
      <w:start w:val="1"/>
      <w:numFmt w:val="lowerLetter"/>
      <w:lvlText w:val="%5."/>
      <w:lvlJc w:val="left"/>
      <w:pPr>
        <w:ind w:left="5044" w:hanging="360"/>
      </w:pPr>
    </w:lvl>
    <w:lvl w:ilvl="5" w:tplc="0409001B" w:tentative="1">
      <w:start w:val="1"/>
      <w:numFmt w:val="lowerRoman"/>
      <w:lvlText w:val="%6."/>
      <w:lvlJc w:val="right"/>
      <w:pPr>
        <w:ind w:left="5764" w:hanging="180"/>
      </w:pPr>
    </w:lvl>
    <w:lvl w:ilvl="6" w:tplc="0409000F" w:tentative="1">
      <w:start w:val="1"/>
      <w:numFmt w:val="decimal"/>
      <w:lvlText w:val="%7."/>
      <w:lvlJc w:val="left"/>
      <w:pPr>
        <w:ind w:left="6484" w:hanging="360"/>
      </w:pPr>
    </w:lvl>
    <w:lvl w:ilvl="7" w:tplc="04090019" w:tentative="1">
      <w:start w:val="1"/>
      <w:numFmt w:val="lowerLetter"/>
      <w:lvlText w:val="%8."/>
      <w:lvlJc w:val="left"/>
      <w:pPr>
        <w:ind w:left="7204" w:hanging="360"/>
      </w:pPr>
    </w:lvl>
    <w:lvl w:ilvl="8" w:tplc="0409001B" w:tentative="1">
      <w:start w:val="1"/>
      <w:numFmt w:val="lowerRoman"/>
      <w:lvlText w:val="%9."/>
      <w:lvlJc w:val="right"/>
      <w:pPr>
        <w:ind w:left="7924" w:hanging="180"/>
      </w:pPr>
    </w:lvl>
  </w:abstractNum>
  <w:num w:numId="1">
    <w:abstractNumId w:val="2"/>
  </w:num>
  <w:num w:numId="2">
    <w:abstractNumId w:val="11"/>
  </w:num>
  <w:num w:numId="3">
    <w:abstractNumId w:val="6"/>
  </w:num>
  <w:num w:numId="4">
    <w:abstractNumId w:val="9"/>
  </w:num>
  <w:num w:numId="5">
    <w:abstractNumId w:val="0"/>
  </w:num>
  <w:num w:numId="6">
    <w:abstractNumId w:val="1"/>
  </w:num>
  <w:num w:numId="7">
    <w:abstractNumId w:val="5"/>
  </w:num>
  <w:num w:numId="8">
    <w:abstractNumId w:val="12"/>
  </w:num>
  <w:num w:numId="9">
    <w:abstractNumId w:val="7"/>
  </w:num>
  <w:num w:numId="10">
    <w:abstractNumId w:val="10"/>
  </w:num>
  <w:num w:numId="11">
    <w:abstractNumId w:val="4"/>
  </w:num>
  <w:num w:numId="12">
    <w:abstractNumId w:val="8"/>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jI0MzQyNjO0MDWyMDZT0lEKTi0uzszPAykwrwUAIKhriCwAAAA="/>
  </w:docVars>
  <w:rsids>
    <w:rsidRoot w:val="003A7304"/>
    <w:rsid w:val="000367C5"/>
    <w:rsid w:val="00051DC1"/>
    <w:rsid w:val="00077EC5"/>
    <w:rsid w:val="000B53FC"/>
    <w:rsid w:val="000E7940"/>
    <w:rsid w:val="00117F5E"/>
    <w:rsid w:val="00157DB7"/>
    <w:rsid w:val="001D2DA1"/>
    <w:rsid w:val="001E2EFE"/>
    <w:rsid w:val="0021335C"/>
    <w:rsid w:val="00261EC8"/>
    <w:rsid w:val="002751DA"/>
    <w:rsid w:val="00292A4B"/>
    <w:rsid w:val="003032B5"/>
    <w:rsid w:val="003051F5"/>
    <w:rsid w:val="00393019"/>
    <w:rsid w:val="003A7304"/>
    <w:rsid w:val="003E48C6"/>
    <w:rsid w:val="003F62C9"/>
    <w:rsid w:val="004078BB"/>
    <w:rsid w:val="00452228"/>
    <w:rsid w:val="004D59FD"/>
    <w:rsid w:val="004E3698"/>
    <w:rsid w:val="004E62DB"/>
    <w:rsid w:val="0051483D"/>
    <w:rsid w:val="0053554A"/>
    <w:rsid w:val="005C5FD8"/>
    <w:rsid w:val="005E5A68"/>
    <w:rsid w:val="00662624"/>
    <w:rsid w:val="006B7E70"/>
    <w:rsid w:val="007D37C2"/>
    <w:rsid w:val="00802085"/>
    <w:rsid w:val="00864BAC"/>
    <w:rsid w:val="008B04B4"/>
    <w:rsid w:val="008D3F0E"/>
    <w:rsid w:val="008D7C4A"/>
    <w:rsid w:val="00997824"/>
    <w:rsid w:val="009C4F56"/>
    <w:rsid w:val="009D2BF9"/>
    <w:rsid w:val="009E1749"/>
    <w:rsid w:val="00A01779"/>
    <w:rsid w:val="00A10CEE"/>
    <w:rsid w:val="00A31C29"/>
    <w:rsid w:val="00AB03A6"/>
    <w:rsid w:val="00AE793F"/>
    <w:rsid w:val="00B26DAB"/>
    <w:rsid w:val="00B55F8F"/>
    <w:rsid w:val="00B97148"/>
    <w:rsid w:val="00CA0D38"/>
    <w:rsid w:val="00CC12A1"/>
    <w:rsid w:val="00CE2702"/>
    <w:rsid w:val="00D148E4"/>
    <w:rsid w:val="00D75602"/>
    <w:rsid w:val="00DB4D0A"/>
    <w:rsid w:val="00DC3D5C"/>
    <w:rsid w:val="00DD7A9E"/>
    <w:rsid w:val="00E92561"/>
    <w:rsid w:val="00E96608"/>
    <w:rsid w:val="00ED01DA"/>
    <w:rsid w:val="00EF7299"/>
    <w:rsid w:val="00F3495D"/>
    <w:rsid w:val="00FD3DDB"/>
  </w:rsids>
  <m:mathPr>
    <m:mathFont m:val="Cambria Math"/>
    <m:brkBin m:val="before"/>
    <m:brkBinSub m:val="--"/>
    <m:smallFrac m:val="0"/>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A7304"/>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customStyle="1" w:styleId="text-decorationunderline">
    <w:name w:val="text-decoration:underline"/>
    <w:basedOn w:val="DefaultParagraphFont"/>
    <w:rsid w:val="003A7304"/>
  </w:style>
  <w:style w:type="character" w:customStyle="1" w:styleId="border-bottom3px">
    <w:name w:val="border-bottom:3px"/>
    <w:basedOn w:val="DefaultParagraphFont"/>
    <w:rsid w:val="003A7304"/>
  </w:style>
  <w:style w:type="paragraph" w:styleId="BalloonText">
    <w:name w:val="Balloon Text"/>
    <w:basedOn w:val="Normal"/>
    <w:link w:val="BalloonTextChar"/>
    <w:uiPriority w:val="99"/>
    <w:semiHidden/>
    <w:unhideWhenUsed/>
    <w:rsid w:val="004078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78BB"/>
    <w:rPr>
      <w:rFonts w:ascii="Segoe UI" w:hAnsi="Segoe UI" w:cs="Segoe UI"/>
      <w:sz w:val="18"/>
      <w:szCs w:val="18"/>
    </w:rPr>
  </w:style>
  <w:style w:type="paragraph" w:customStyle="1" w:styleId="BodyLarge">
    <w:name w:val="Body (Large)"/>
    <w:basedOn w:val="Normal"/>
    <w:uiPriority w:val="99"/>
    <w:rsid w:val="0053554A"/>
    <w:pPr>
      <w:spacing w:after="0" w:line="320" w:lineRule="exact"/>
    </w:pPr>
    <w:rPr>
      <w:rFonts w:ascii="Helvetica" w:eastAsia="Times New Roman" w:hAnsi="Helvetica" w:cs="Times New Roman"/>
      <w:b/>
      <w:sz w:val="28"/>
      <w:szCs w:val="20"/>
      <w:lang w:val="en-US"/>
    </w:rPr>
  </w:style>
  <w:style w:type="table" w:customStyle="1" w:styleId="TableGrid21">
    <w:name w:val="Table Grid21"/>
    <w:basedOn w:val="TableNormal"/>
    <w:next w:val="TableGrid"/>
    <w:uiPriority w:val="39"/>
    <w:rsid w:val="004E3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E3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560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A7304"/>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customStyle="1" w:styleId="text-decorationunderline">
    <w:name w:val="text-decoration:underline"/>
    <w:basedOn w:val="DefaultParagraphFont"/>
    <w:rsid w:val="003A7304"/>
  </w:style>
  <w:style w:type="character" w:customStyle="1" w:styleId="border-bottom3px">
    <w:name w:val="border-bottom:3px"/>
    <w:basedOn w:val="DefaultParagraphFont"/>
    <w:rsid w:val="003A7304"/>
  </w:style>
  <w:style w:type="paragraph" w:styleId="BalloonText">
    <w:name w:val="Balloon Text"/>
    <w:basedOn w:val="Normal"/>
    <w:link w:val="BalloonTextChar"/>
    <w:uiPriority w:val="99"/>
    <w:semiHidden/>
    <w:unhideWhenUsed/>
    <w:rsid w:val="004078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78BB"/>
    <w:rPr>
      <w:rFonts w:ascii="Segoe UI" w:hAnsi="Segoe UI" w:cs="Segoe UI"/>
      <w:sz w:val="18"/>
      <w:szCs w:val="18"/>
    </w:rPr>
  </w:style>
  <w:style w:type="paragraph" w:customStyle="1" w:styleId="BodyLarge">
    <w:name w:val="Body (Large)"/>
    <w:basedOn w:val="Normal"/>
    <w:uiPriority w:val="99"/>
    <w:rsid w:val="0053554A"/>
    <w:pPr>
      <w:spacing w:after="0" w:line="320" w:lineRule="exact"/>
    </w:pPr>
    <w:rPr>
      <w:rFonts w:ascii="Helvetica" w:eastAsia="Times New Roman" w:hAnsi="Helvetica" w:cs="Times New Roman"/>
      <w:b/>
      <w:sz w:val="28"/>
      <w:szCs w:val="20"/>
      <w:lang w:val="en-US"/>
    </w:rPr>
  </w:style>
  <w:style w:type="table" w:customStyle="1" w:styleId="TableGrid21">
    <w:name w:val="Table Grid21"/>
    <w:basedOn w:val="TableNormal"/>
    <w:next w:val="TableGrid"/>
    <w:uiPriority w:val="39"/>
    <w:rsid w:val="004E3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E3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56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787699">
      <w:bodyDiv w:val="1"/>
      <w:marLeft w:val="0"/>
      <w:marRight w:val="0"/>
      <w:marTop w:val="0"/>
      <w:marBottom w:val="0"/>
      <w:divBdr>
        <w:top w:val="none" w:sz="0" w:space="0" w:color="auto"/>
        <w:left w:val="none" w:sz="0" w:space="0" w:color="auto"/>
        <w:bottom w:val="none" w:sz="0" w:space="0" w:color="auto"/>
        <w:right w:val="none" w:sz="0" w:space="0" w:color="auto"/>
      </w:divBdr>
      <w:divsChild>
        <w:div w:id="982660161">
          <w:marLeft w:val="0"/>
          <w:marRight w:val="0"/>
          <w:marTop w:val="0"/>
          <w:marBottom w:val="0"/>
          <w:divBdr>
            <w:top w:val="none" w:sz="0" w:space="0" w:color="auto"/>
            <w:left w:val="none" w:sz="0" w:space="0" w:color="auto"/>
            <w:bottom w:val="none" w:sz="0" w:space="0" w:color="auto"/>
            <w:right w:val="none" w:sz="0" w:space="0" w:color="auto"/>
          </w:divBdr>
        </w:div>
        <w:div w:id="786004401">
          <w:marLeft w:val="0"/>
          <w:marRight w:val="0"/>
          <w:marTop w:val="0"/>
          <w:marBottom w:val="0"/>
          <w:divBdr>
            <w:top w:val="none" w:sz="0" w:space="0" w:color="auto"/>
            <w:left w:val="none" w:sz="0" w:space="0" w:color="auto"/>
            <w:bottom w:val="none" w:sz="0" w:space="0" w:color="auto"/>
            <w:right w:val="none" w:sz="0" w:space="0" w:color="auto"/>
          </w:divBdr>
          <w:divsChild>
            <w:div w:id="842478929">
              <w:marLeft w:val="0"/>
              <w:marRight w:val="0"/>
              <w:marTop w:val="0"/>
              <w:marBottom w:val="0"/>
              <w:divBdr>
                <w:top w:val="none" w:sz="0" w:space="0" w:color="auto"/>
                <w:left w:val="none" w:sz="0" w:space="0" w:color="auto"/>
                <w:bottom w:val="none" w:sz="0" w:space="0" w:color="auto"/>
                <w:right w:val="none" w:sz="0" w:space="0" w:color="auto"/>
              </w:divBdr>
              <w:divsChild>
                <w:div w:id="425419617">
                  <w:marLeft w:val="0"/>
                  <w:marRight w:val="0"/>
                  <w:marTop w:val="0"/>
                  <w:marBottom w:val="0"/>
                  <w:divBdr>
                    <w:top w:val="none" w:sz="0" w:space="0" w:color="auto"/>
                    <w:left w:val="none" w:sz="0" w:space="0" w:color="auto"/>
                    <w:bottom w:val="none" w:sz="0" w:space="0" w:color="auto"/>
                    <w:right w:val="none" w:sz="0" w:space="0" w:color="auto"/>
                  </w:divBdr>
                  <w:divsChild>
                    <w:div w:id="115507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045088">
              <w:marLeft w:val="0"/>
              <w:marRight w:val="0"/>
              <w:marTop w:val="0"/>
              <w:marBottom w:val="0"/>
              <w:divBdr>
                <w:top w:val="none" w:sz="0" w:space="0" w:color="auto"/>
                <w:left w:val="none" w:sz="0" w:space="0" w:color="auto"/>
                <w:bottom w:val="none" w:sz="0" w:space="0" w:color="auto"/>
                <w:right w:val="none" w:sz="0" w:space="0" w:color="auto"/>
              </w:divBdr>
              <w:divsChild>
                <w:div w:id="29958962">
                  <w:marLeft w:val="0"/>
                  <w:marRight w:val="0"/>
                  <w:marTop w:val="0"/>
                  <w:marBottom w:val="0"/>
                  <w:divBdr>
                    <w:top w:val="none" w:sz="0" w:space="0" w:color="auto"/>
                    <w:left w:val="none" w:sz="0" w:space="0" w:color="auto"/>
                    <w:bottom w:val="none" w:sz="0" w:space="0" w:color="auto"/>
                    <w:right w:val="none" w:sz="0" w:space="0" w:color="auto"/>
                  </w:divBdr>
                  <w:divsChild>
                    <w:div w:id="188699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300892">
              <w:marLeft w:val="0"/>
              <w:marRight w:val="0"/>
              <w:marTop w:val="0"/>
              <w:marBottom w:val="0"/>
              <w:divBdr>
                <w:top w:val="none" w:sz="0" w:space="0" w:color="auto"/>
                <w:left w:val="none" w:sz="0" w:space="0" w:color="auto"/>
                <w:bottom w:val="none" w:sz="0" w:space="0" w:color="auto"/>
                <w:right w:val="none" w:sz="0" w:space="0" w:color="auto"/>
              </w:divBdr>
              <w:divsChild>
                <w:div w:id="1283881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605375">
      <w:bodyDiv w:val="1"/>
      <w:marLeft w:val="0"/>
      <w:marRight w:val="0"/>
      <w:marTop w:val="0"/>
      <w:marBottom w:val="0"/>
      <w:divBdr>
        <w:top w:val="none" w:sz="0" w:space="0" w:color="auto"/>
        <w:left w:val="none" w:sz="0" w:space="0" w:color="auto"/>
        <w:bottom w:val="none" w:sz="0" w:space="0" w:color="auto"/>
        <w:right w:val="none" w:sz="0" w:space="0" w:color="auto"/>
      </w:divBdr>
      <w:divsChild>
        <w:div w:id="684358639">
          <w:marLeft w:val="0"/>
          <w:marRight w:val="0"/>
          <w:marTop w:val="0"/>
          <w:marBottom w:val="0"/>
          <w:divBdr>
            <w:top w:val="none" w:sz="0" w:space="0" w:color="auto"/>
            <w:left w:val="none" w:sz="0" w:space="0" w:color="auto"/>
            <w:bottom w:val="none" w:sz="0" w:space="0" w:color="auto"/>
            <w:right w:val="none" w:sz="0" w:space="0" w:color="auto"/>
          </w:divBdr>
        </w:div>
        <w:div w:id="1830320942">
          <w:marLeft w:val="0"/>
          <w:marRight w:val="0"/>
          <w:marTop w:val="0"/>
          <w:marBottom w:val="0"/>
          <w:divBdr>
            <w:top w:val="none" w:sz="0" w:space="0" w:color="auto"/>
            <w:left w:val="none" w:sz="0" w:space="0" w:color="auto"/>
            <w:bottom w:val="none" w:sz="0" w:space="0" w:color="auto"/>
            <w:right w:val="none" w:sz="0" w:space="0" w:color="auto"/>
          </w:divBdr>
          <w:divsChild>
            <w:div w:id="799111704">
              <w:marLeft w:val="0"/>
              <w:marRight w:val="0"/>
              <w:marTop w:val="0"/>
              <w:marBottom w:val="0"/>
              <w:divBdr>
                <w:top w:val="none" w:sz="0" w:space="0" w:color="auto"/>
                <w:left w:val="none" w:sz="0" w:space="0" w:color="auto"/>
                <w:bottom w:val="none" w:sz="0" w:space="0" w:color="auto"/>
                <w:right w:val="none" w:sz="0" w:space="0" w:color="auto"/>
              </w:divBdr>
            </w:div>
            <w:div w:id="946155136">
              <w:marLeft w:val="0"/>
              <w:marRight w:val="0"/>
              <w:marTop w:val="0"/>
              <w:marBottom w:val="0"/>
              <w:divBdr>
                <w:top w:val="none" w:sz="0" w:space="0" w:color="auto"/>
                <w:left w:val="none" w:sz="0" w:space="0" w:color="auto"/>
                <w:bottom w:val="none" w:sz="0" w:space="0" w:color="auto"/>
                <w:right w:val="none" w:sz="0" w:space="0" w:color="auto"/>
              </w:divBdr>
              <w:divsChild>
                <w:div w:id="1254125881">
                  <w:marLeft w:val="0"/>
                  <w:marRight w:val="0"/>
                  <w:marTop w:val="0"/>
                  <w:marBottom w:val="0"/>
                  <w:divBdr>
                    <w:top w:val="none" w:sz="0" w:space="0" w:color="auto"/>
                    <w:left w:val="none" w:sz="0" w:space="0" w:color="auto"/>
                    <w:bottom w:val="none" w:sz="0" w:space="0" w:color="auto"/>
                    <w:right w:val="none" w:sz="0" w:space="0" w:color="auto"/>
                  </w:divBdr>
                  <w:divsChild>
                    <w:div w:id="219367241">
                      <w:marLeft w:val="0"/>
                      <w:marRight w:val="0"/>
                      <w:marTop w:val="0"/>
                      <w:marBottom w:val="0"/>
                      <w:divBdr>
                        <w:top w:val="none" w:sz="0" w:space="0" w:color="auto"/>
                        <w:left w:val="none" w:sz="0" w:space="0" w:color="auto"/>
                        <w:bottom w:val="none" w:sz="0" w:space="0" w:color="auto"/>
                        <w:right w:val="none" w:sz="0" w:space="0" w:color="auto"/>
                      </w:divBdr>
                    </w:div>
                  </w:divsChild>
                </w:div>
                <w:div w:id="1292132010">
                  <w:marLeft w:val="0"/>
                  <w:marRight w:val="0"/>
                  <w:marTop w:val="0"/>
                  <w:marBottom w:val="0"/>
                  <w:divBdr>
                    <w:top w:val="none" w:sz="0" w:space="0" w:color="auto"/>
                    <w:left w:val="none" w:sz="0" w:space="0" w:color="auto"/>
                    <w:bottom w:val="none" w:sz="0" w:space="0" w:color="auto"/>
                    <w:right w:val="none" w:sz="0" w:space="0" w:color="auto"/>
                  </w:divBdr>
                  <w:divsChild>
                    <w:div w:id="858735803">
                      <w:marLeft w:val="0"/>
                      <w:marRight w:val="0"/>
                      <w:marTop w:val="0"/>
                      <w:marBottom w:val="0"/>
                      <w:divBdr>
                        <w:top w:val="none" w:sz="0" w:space="0" w:color="auto"/>
                        <w:left w:val="none" w:sz="0" w:space="0" w:color="auto"/>
                        <w:bottom w:val="none" w:sz="0" w:space="0" w:color="auto"/>
                        <w:right w:val="none" w:sz="0" w:space="0" w:color="auto"/>
                      </w:divBdr>
                    </w:div>
                  </w:divsChild>
                </w:div>
                <w:div w:id="1917858374">
                  <w:marLeft w:val="0"/>
                  <w:marRight w:val="0"/>
                  <w:marTop w:val="0"/>
                  <w:marBottom w:val="0"/>
                  <w:divBdr>
                    <w:top w:val="none" w:sz="0" w:space="0" w:color="auto"/>
                    <w:left w:val="none" w:sz="0" w:space="0" w:color="auto"/>
                    <w:bottom w:val="none" w:sz="0" w:space="0" w:color="auto"/>
                    <w:right w:val="none" w:sz="0" w:space="0" w:color="auto"/>
                  </w:divBdr>
                  <w:divsChild>
                    <w:div w:id="673074358">
                      <w:marLeft w:val="0"/>
                      <w:marRight w:val="0"/>
                      <w:marTop w:val="0"/>
                      <w:marBottom w:val="0"/>
                      <w:divBdr>
                        <w:top w:val="none" w:sz="0" w:space="0" w:color="auto"/>
                        <w:left w:val="none" w:sz="0" w:space="0" w:color="auto"/>
                        <w:bottom w:val="none" w:sz="0" w:space="0" w:color="auto"/>
                        <w:right w:val="none" w:sz="0" w:space="0" w:color="auto"/>
                      </w:divBdr>
                      <w:divsChild>
                        <w:div w:id="1066029819">
                          <w:marLeft w:val="0"/>
                          <w:marRight w:val="0"/>
                          <w:marTop w:val="0"/>
                          <w:marBottom w:val="0"/>
                          <w:divBdr>
                            <w:top w:val="none" w:sz="0" w:space="0" w:color="auto"/>
                            <w:left w:val="none" w:sz="0" w:space="0" w:color="auto"/>
                            <w:bottom w:val="none" w:sz="0" w:space="0" w:color="auto"/>
                            <w:right w:val="none" w:sz="0" w:space="0" w:color="auto"/>
                          </w:divBdr>
                          <w:divsChild>
                            <w:div w:id="1344746298">
                              <w:marLeft w:val="0"/>
                              <w:marRight w:val="0"/>
                              <w:marTop w:val="0"/>
                              <w:marBottom w:val="0"/>
                              <w:divBdr>
                                <w:top w:val="none" w:sz="0" w:space="0" w:color="auto"/>
                                <w:left w:val="none" w:sz="0" w:space="0" w:color="auto"/>
                                <w:bottom w:val="none" w:sz="0" w:space="0" w:color="auto"/>
                                <w:right w:val="none" w:sz="0" w:space="0" w:color="auto"/>
                              </w:divBdr>
                            </w:div>
                          </w:divsChild>
                        </w:div>
                        <w:div w:id="2124961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4307285">
      <w:bodyDiv w:val="1"/>
      <w:marLeft w:val="0"/>
      <w:marRight w:val="0"/>
      <w:marTop w:val="0"/>
      <w:marBottom w:val="0"/>
      <w:divBdr>
        <w:top w:val="none" w:sz="0" w:space="0" w:color="auto"/>
        <w:left w:val="none" w:sz="0" w:space="0" w:color="auto"/>
        <w:bottom w:val="none" w:sz="0" w:space="0" w:color="auto"/>
        <w:right w:val="none" w:sz="0" w:space="0" w:color="auto"/>
      </w:divBdr>
      <w:divsChild>
        <w:div w:id="183448641">
          <w:marLeft w:val="0"/>
          <w:marRight w:val="0"/>
          <w:marTop w:val="0"/>
          <w:marBottom w:val="0"/>
          <w:divBdr>
            <w:top w:val="none" w:sz="0" w:space="0" w:color="auto"/>
            <w:left w:val="none" w:sz="0" w:space="0" w:color="auto"/>
            <w:bottom w:val="none" w:sz="0" w:space="0" w:color="auto"/>
            <w:right w:val="none" w:sz="0" w:space="0" w:color="auto"/>
          </w:divBdr>
        </w:div>
        <w:div w:id="17968295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FDDE0-2CB8-4FD6-AC7A-204A8DC10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23</Pages>
  <Words>3848</Words>
  <Characters>21939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Matthaeus Tekathen</dc:creator>
  <cp:lastModifiedBy>ialy</cp:lastModifiedBy>
  <cp:revision>4</cp:revision>
  <cp:lastPrinted>2016-10-28T20:19:00Z</cp:lastPrinted>
  <dcterms:created xsi:type="dcterms:W3CDTF">2017-01-05T15:45:00Z</dcterms:created>
  <dcterms:modified xsi:type="dcterms:W3CDTF">2017-01-05T15:58:00Z</dcterms:modified>
</cp:coreProperties>
</file>